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>
      <w:pPr>
        <w:jc w:val="center"/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6D6562">
        <w:rPr>
          <w:b/>
          <w:szCs w:val="28"/>
        </w:rPr>
        <w:t xml:space="preserve">   </w:t>
      </w:r>
      <w:r w:rsidR="006D6562">
        <w:rPr>
          <w:b/>
          <w:szCs w:val="28"/>
          <w:u w:val="single"/>
        </w:rPr>
        <w:t xml:space="preserve">02.11.2021  </w:t>
      </w:r>
      <w:r w:rsidRPr="00D70A80">
        <w:rPr>
          <w:b/>
          <w:szCs w:val="28"/>
        </w:rPr>
        <w:t>№</w:t>
      </w:r>
      <w:r w:rsidR="006D6562">
        <w:rPr>
          <w:b/>
          <w:szCs w:val="28"/>
        </w:rPr>
        <w:t xml:space="preserve">   </w:t>
      </w:r>
      <w:r w:rsidR="006D6562" w:rsidRPr="006D6562">
        <w:rPr>
          <w:b/>
          <w:szCs w:val="28"/>
          <w:u w:val="single"/>
        </w:rPr>
        <w:t>9</w:t>
      </w:r>
      <w:r w:rsidR="00C13C7D">
        <w:rPr>
          <w:b/>
          <w:szCs w:val="28"/>
          <w:u w:val="single"/>
        </w:rPr>
        <w:t>7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746553" w:rsidRPr="00746553" w:rsidRDefault="00746553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>«</w:t>
      </w:r>
      <w:r w:rsidR="00141B84" w:rsidRPr="00746553">
        <w:rPr>
          <w:b/>
          <w:szCs w:val="28"/>
        </w:rPr>
        <w:t xml:space="preserve">О </w:t>
      </w:r>
      <w:r w:rsidR="006A4C18" w:rsidRPr="00746553">
        <w:rPr>
          <w:b/>
          <w:szCs w:val="28"/>
        </w:rPr>
        <w:t>внесении изменений</w:t>
      </w:r>
      <w:r w:rsidRPr="00746553">
        <w:rPr>
          <w:b/>
          <w:szCs w:val="28"/>
        </w:rPr>
        <w:t xml:space="preserve"> и дополнений</w:t>
      </w:r>
    </w:p>
    <w:p w:rsidR="00141B84" w:rsidRPr="00746553" w:rsidRDefault="006A4C18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 xml:space="preserve"> в Решение № </w:t>
      </w:r>
      <w:r w:rsidR="00C13C7D">
        <w:rPr>
          <w:b/>
          <w:szCs w:val="28"/>
        </w:rPr>
        <w:t>6</w:t>
      </w:r>
      <w:r w:rsidR="0083281F">
        <w:rPr>
          <w:b/>
          <w:szCs w:val="28"/>
        </w:rPr>
        <w:t>8</w:t>
      </w:r>
      <w:r w:rsidR="00141B84" w:rsidRPr="00746553">
        <w:rPr>
          <w:b/>
          <w:szCs w:val="28"/>
        </w:rPr>
        <w:t xml:space="preserve"> от </w:t>
      </w:r>
      <w:r w:rsidR="00C13C7D">
        <w:rPr>
          <w:b/>
          <w:szCs w:val="28"/>
        </w:rPr>
        <w:t>09.02.2021</w:t>
      </w:r>
      <w:r w:rsidR="00141B84" w:rsidRPr="00746553">
        <w:rPr>
          <w:b/>
          <w:szCs w:val="28"/>
        </w:rPr>
        <w:t xml:space="preserve"> года </w:t>
      </w:r>
    </w:p>
    <w:p w:rsidR="003736EF" w:rsidRPr="00746553" w:rsidRDefault="008357FA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szCs w:val="28"/>
        </w:rPr>
        <w:t>«</w:t>
      </w:r>
      <w:r w:rsidRPr="00746553">
        <w:rPr>
          <w:b/>
          <w:bCs/>
          <w:kern w:val="36"/>
          <w:szCs w:val="28"/>
        </w:rPr>
        <w:t xml:space="preserve">Об </w:t>
      </w:r>
      <w:r w:rsidR="003736EF" w:rsidRPr="00746553">
        <w:rPr>
          <w:b/>
          <w:bCs/>
          <w:kern w:val="36"/>
          <w:szCs w:val="28"/>
        </w:rPr>
        <w:t>утверждении положения</w:t>
      </w:r>
    </w:p>
    <w:p w:rsidR="00C13C7D" w:rsidRDefault="00C13C7D" w:rsidP="003736EF">
      <w:pPr>
        <w:contextualSpacing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О порядке создания и содержания мест погребения </w:t>
      </w:r>
    </w:p>
    <w:p w:rsidR="003736EF" w:rsidRPr="00746553" w:rsidRDefault="00C13C7D" w:rsidP="003736EF">
      <w:pPr>
        <w:contextualSpacing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и деятельности кладбищ на территории МО</w:t>
      </w:r>
    </w:p>
    <w:p w:rsidR="008357FA" w:rsidRPr="00746553" w:rsidRDefault="003736EF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bCs/>
          <w:kern w:val="36"/>
          <w:szCs w:val="28"/>
        </w:rPr>
        <w:t>Володарско</w:t>
      </w:r>
      <w:r w:rsidR="00C13C7D">
        <w:rPr>
          <w:b/>
          <w:bCs/>
          <w:kern w:val="36"/>
          <w:szCs w:val="28"/>
        </w:rPr>
        <w:t>е</w:t>
      </w:r>
      <w:r w:rsidRPr="00746553">
        <w:rPr>
          <w:b/>
          <w:bCs/>
          <w:kern w:val="36"/>
          <w:szCs w:val="28"/>
        </w:rPr>
        <w:t xml:space="preserve"> сельско</w:t>
      </w:r>
      <w:r w:rsidR="00C13C7D">
        <w:rPr>
          <w:b/>
          <w:bCs/>
          <w:kern w:val="36"/>
          <w:szCs w:val="28"/>
        </w:rPr>
        <w:t>е</w:t>
      </w:r>
      <w:r w:rsidRPr="00746553">
        <w:rPr>
          <w:b/>
          <w:bCs/>
          <w:kern w:val="36"/>
          <w:szCs w:val="28"/>
        </w:rPr>
        <w:t xml:space="preserve"> поселени</w:t>
      </w:r>
      <w:r w:rsidR="00C13C7D">
        <w:rPr>
          <w:b/>
          <w:bCs/>
          <w:kern w:val="36"/>
          <w:szCs w:val="28"/>
        </w:rPr>
        <w:t>е</w:t>
      </w:r>
      <w:r w:rsidR="008357FA" w:rsidRPr="00746553">
        <w:rPr>
          <w:b/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>1. Внести изменения</w:t>
      </w:r>
      <w:r w:rsidR="0083281F">
        <w:rPr>
          <w:color w:val="000000" w:themeColor="text1"/>
        </w:rPr>
        <w:t xml:space="preserve"> и дополнения</w:t>
      </w:r>
      <w:r w:rsidR="00141B84" w:rsidRPr="00D70A80">
        <w:rPr>
          <w:color w:val="000000" w:themeColor="text1"/>
        </w:rPr>
        <w:t xml:space="preserve"> в Решение № </w:t>
      </w:r>
      <w:r w:rsidR="00E7314F">
        <w:rPr>
          <w:color w:val="000000" w:themeColor="text1"/>
        </w:rPr>
        <w:t>68</w:t>
      </w:r>
      <w:r w:rsidR="00141B84" w:rsidRPr="00D70A80">
        <w:rPr>
          <w:color w:val="000000" w:themeColor="text1"/>
        </w:rPr>
        <w:t xml:space="preserve"> от </w:t>
      </w:r>
      <w:r w:rsidR="00E7314F">
        <w:rPr>
          <w:color w:val="000000" w:themeColor="text1"/>
        </w:rPr>
        <w:t>09.02</w:t>
      </w:r>
      <w:r w:rsidR="0083281F">
        <w:rPr>
          <w:color w:val="000000" w:themeColor="text1"/>
        </w:rPr>
        <w:t>.20</w:t>
      </w:r>
      <w:r w:rsidR="00E7314F">
        <w:rPr>
          <w:color w:val="000000" w:themeColor="text1"/>
        </w:rPr>
        <w:t>21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736EF">
        <w:rPr>
          <w:bCs/>
          <w:kern w:val="36"/>
        </w:rPr>
        <w:t xml:space="preserve">утверждении положения о </w:t>
      </w:r>
      <w:r w:rsidR="00E7314F">
        <w:rPr>
          <w:bCs/>
          <w:kern w:val="36"/>
        </w:rPr>
        <w:t>порядке создания и содержания мест погребения и деятельности кладбищ на территории</w:t>
      </w:r>
      <w:r w:rsidR="00141B84" w:rsidRPr="00D70A80">
        <w:rPr>
          <w:bCs/>
          <w:kern w:val="36"/>
        </w:rPr>
        <w:t xml:space="preserve"> </w:t>
      </w:r>
      <w:r w:rsidR="007E7D89">
        <w:rPr>
          <w:bCs/>
          <w:kern w:val="36"/>
        </w:rPr>
        <w:t>Володар</w:t>
      </w:r>
      <w:r w:rsidR="00141B84" w:rsidRPr="00D70A80">
        <w:rPr>
          <w:bCs/>
          <w:kern w:val="36"/>
        </w:rPr>
        <w:t>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E7314F">
        <w:t xml:space="preserve">Подпункт 2 пункта 1.3. </w:t>
      </w:r>
      <w:r w:rsidR="00E7314F" w:rsidRPr="00E7314F">
        <w:t>«определение стоимости услуг, предоставляемых согласно гарантированному перечню услуг по погребению»</w:t>
      </w:r>
      <w:r w:rsidR="00E7314F">
        <w:t xml:space="preserve"> исключить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МО «Володарское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84E95"/>
    <w:rsid w:val="00367539"/>
    <w:rsid w:val="003736EF"/>
    <w:rsid w:val="003830C3"/>
    <w:rsid w:val="004A0FD4"/>
    <w:rsid w:val="005E39C0"/>
    <w:rsid w:val="006963A2"/>
    <w:rsid w:val="006A2C06"/>
    <w:rsid w:val="006A4C18"/>
    <w:rsid w:val="006D6562"/>
    <w:rsid w:val="006F3631"/>
    <w:rsid w:val="00746553"/>
    <w:rsid w:val="007659A2"/>
    <w:rsid w:val="007739C2"/>
    <w:rsid w:val="007E7D89"/>
    <w:rsid w:val="008202E0"/>
    <w:rsid w:val="008267AB"/>
    <w:rsid w:val="0083281F"/>
    <w:rsid w:val="008357FA"/>
    <w:rsid w:val="00854739"/>
    <w:rsid w:val="00873D3D"/>
    <w:rsid w:val="009A3FF9"/>
    <w:rsid w:val="009B4C02"/>
    <w:rsid w:val="00AD7934"/>
    <w:rsid w:val="00C13C7D"/>
    <w:rsid w:val="00C235BC"/>
    <w:rsid w:val="00C6449E"/>
    <w:rsid w:val="00D70A80"/>
    <w:rsid w:val="00E7314F"/>
    <w:rsid w:val="00EA2D36"/>
    <w:rsid w:val="00F21DE8"/>
    <w:rsid w:val="00F3631E"/>
    <w:rsid w:val="00FE72FE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Серебрянка</dc:creator>
  <cp:lastModifiedBy>V</cp:lastModifiedBy>
  <cp:revision>4</cp:revision>
  <cp:lastPrinted>2021-11-01T08:33:00Z</cp:lastPrinted>
  <dcterms:created xsi:type="dcterms:W3CDTF">2021-11-01T08:30:00Z</dcterms:created>
  <dcterms:modified xsi:type="dcterms:W3CDTF">2021-11-01T08:38:00Z</dcterms:modified>
</cp:coreProperties>
</file>