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7" w:rsidRPr="00704AA6" w:rsidRDefault="00D24F49" w:rsidP="00704AA6">
      <w:pPr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B7" w:rsidRPr="00704AA6" w:rsidRDefault="007550B7" w:rsidP="00704AA6">
      <w:pPr>
        <w:jc w:val="center"/>
        <w:rPr>
          <w:b/>
          <w:color w:val="auto"/>
        </w:rPr>
      </w:pPr>
      <w:r w:rsidRPr="00704AA6">
        <w:rPr>
          <w:b/>
          <w:color w:val="auto"/>
        </w:rPr>
        <w:t>ЛЕНИНГРАДСКАЯ ОБЛАСТЬ</w:t>
      </w:r>
    </w:p>
    <w:p w:rsidR="007550B7" w:rsidRPr="00704AA6" w:rsidRDefault="007550B7" w:rsidP="00704AA6">
      <w:pPr>
        <w:jc w:val="center"/>
        <w:rPr>
          <w:b/>
          <w:color w:val="auto"/>
        </w:rPr>
      </w:pPr>
      <w:r w:rsidRPr="00704AA6">
        <w:rPr>
          <w:b/>
          <w:color w:val="auto"/>
        </w:rPr>
        <w:t>ЛУЖСКИЙ МУНИЦИПАЛЬНЫЙ РАЙОН</w:t>
      </w:r>
    </w:p>
    <w:p w:rsidR="007550B7" w:rsidRPr="00704AA6" w:rsidRDefault="007550B7" w:rsidP="00704AA6">
      <w:pPr>
        <w:jc w:val="center"/>
        <w:rPr>
          <w:b/>
          <w:color w:val="auto"/>
        </w:rPr>
      </w:pPr>
      <w:r w:rsidRPr="00704AA6">
        <w:rPr>
          <w:b/>
          <w:color w:val="auto"/>
        </w:rPr>
        <w:t>АДМИНИСТРАЦИЯ ВОЛОДАРСКОГО СЕЛЬСКОГО ПОСЕЛЕНИЯ</w:t>
      </w:r>
    </w:p>
    <w:p w:rsidR="007550B7" w:rsidRPr="00704AA6" w:rsidRDefault="007550B7" w:rsidP="00704AA6">
      <w:pPr>
        <w:jc w:val="center"/>
        <w:rPr>
          <w:b/>
          <w:color w:val="auto"/>
        </w:rPr>
      </w:pPr>
    </w:p>
    <w:p w:rsidR="007550B7" w:rsidRPr="00704AA6" w:rsidRDefault="007550B7" w:rsidP="00704AA6">
      <w:pPr>
        <w:jc w:val="center"/>
        <w:rPr>
          <w:b/>
          <w:color w:val="auto"/>
        </w:rPr>
      </w:pPr>
      <w:r w:rsidRPr="00704AA6">
        <w:rPr>
          <w:b/>
          <w:color w:val="auto"/>
        </w:rPr>
        <w:t>П О С Т А Н О В Л Е Н И Е</w:t>
      </w:r>
    </w:p>
    <w:p w:rsidR="007550B7" w:rsidRPr="00704AA6" w:rsidRDefault="007550B7" w:rsidP="00704AA6">
      <w:pPr>
        <w:jc w:val="both"/>
        <w:rPr>
          <w:color w:val="auto"/>
        </w:rPr>
      </w:pPr>
    </w:p>
    <w:p w:rsidR="007550B7" w:rsidRPr="00704AA6" w:rsidRDefault="00C534C0" w:rsidP="00704AA6">
      <w:pPr>
        <w:jc w:val="both"/>
        <w:rPr>
          <w:color w:val="auto"/>
        </w:rPr>
      </w:pPr>
      <w:r>
        <w:rPr>
          <w:color w:val="auto"/>
        </w:rPr>
        <w:t>от 29.10.2013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№ 92</w:t>
      </w:r>
    </w:p>
    <w:p w:rsidR="007550B7" w:rsidRPr="00704AA6" w:rsidRDefault="007550B7" w:rsidP="00704AA6">
      <w:pPr>
        <w:jc w:val="both"/>
        <w:rPr>
          <w:color w:val="auto"/>
        </w:rPr>
      </w:pPr>
    </w:p>
    <w:tbl>
      <w:tblPr>
        <w:tblW w:w="0" w:type="auto"/>
        <w:tblLook w:val="00A0"/>
      </w:tblPr>
      <w:tblGrid>
        <w:gridCol w:w="4928"/>
      </w:tblGrid>
      <w:tr w:rsidR="007550B7" w:rsidRPr="00704AA6" w:rsidTr="00704AA6">
        <w:tc>
          <w:tcPr>
            <w:tcW w:w="4928" w:type="dxa"/>
          </w:tcPr>
          <w:p w:rsidR="007550B7" w:rsidRPr="00704AA6" w:rsidRDefault="007550B7" w:rsidP="00704AA6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Володарского сельского поселения Лужского муниципального района Ленинградской области»</w:t>
            </w:r>
          </w:p>
          <w:p w:rsidR="007550B7" w:rsidRPr="00704AA6" w:rsidRDefault="007550B7" w:rsidP="00704AA6">
            <w:pPr>
              <w:jc w:val="both"/>
              <w:rPr>
                <w:color w:val="auto"/>
              </w:rPr>
            </w:pPr>
          </w:p>
        </w:tc>
      </w:tr>
    </w:tbl>
    <w:p w:rsidR="005D2B07" w:rsidRPr="00704AA6" w:rsidRDefault="005D2B07" w:rsidP="00704AA6">
      <w:pPr>
        <w:jc w:val="both"/>
        <w:rPr>
          <w:color w:val="auto"/>
        </w:rPr>
      </w:pPr>
    </w:p>
    <w:p w:rsidR="005D2B07" w:rsidRPr="00704AA6" w:rsidRDefault="005D2B07" w:rsidP="00704AA6">
      <w:pPr>
        <w:jc w:val="both"/>
        <w:rPr>
          <w:color w:val="auto"/>
        </w:rPr>
      </w:pPr>
      <w:r w:rsidRPr="00704AA6">
        <w:rPr>
          <w:color w:val="auto"/>
        </w:rPr>
        <w:t xml:space="preserve">В соответствии с </w:t>
      </w:r>
      <w:hyperlink r:id="rId8" w:history="1">
        <w:r w:rsidRPr="00704AA6">
          <w:rPr>
            <w:rStyle w:val="af4"/>
            <w:color w:val="auto"/>
            <w:u w:val="none"/>
          </w:rPr>
          <w:t>Федеральным законом</w:t>
        </w:r>
      </w:hyperlink>
      <w:r w:rsidRPr="00704AA6">
        <w:rPr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04AA6">
          <w:rPr>
            <w:color w:val="auto"/>
          </w:rPr>
          <w:t>1994 г</w:t>
        </w:r>
      </w:smartTag>
      <w:r w:rsidRPr="00704AA6">
        <w:rPr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704AA6">
          <w:rPr>
            <w:rStyle w:val="af4"/>
            <w:color w:val="auto"/>
            <w:u w:val="none"/>
          </w:rPr>
          <w:t>постановлением</w:t>
        </w:r>
      </w:hyperlink>
      <w:r w:rsidRPr="00704AA6">
        <w:rPr>
          <w:color w:val="auto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04AA6">
          <w:rPr>
            <w:color w:val="auto"/>
          </w:rPr>
          <w:t>2003 г</w:t>
        </w:r>
      </w:smartTag>
      <w:r w:rsidRPr="00704AA6">
        <w:rPr>
          <w:color w:val="auto"/>
        </w:rPr>
        <w:t xml:space="preserve">. № 794 «О единой государственной системе предупреждения и ликвидации чрезвычайных ситуаций», </w:t>
      </w:r>
      <w:r w:rsidR="003F2BF8" w:rsidRPr="00704AA6">
        <w:rPr>
          <w:color w:val="auto"/>
        </w:rPr>
        <w:t>постановления Правительства Ленинградской области от 18 августа 2004 года № 160 «Об утверждении Положения о территориальной подсистеме Ленинградской области единой государственной системы предупреждения и ликвидации чрезвычайных ситуаций»</w:t>
      </w:r>
      <w:r w:rsidRPr="00704AA6">
        <w:rPr>
          <w:color w:val="auto"/>
        </w:rPr>
        <w:t>, постановляю:</w:t>
      </w:r>
    </w:p>
    <w:p w:rsidR="005D2B07" w:rsidRPr="00704AA6" w:rsidRDefault="005D2B07" w:rsidP="00704AA6">
      <w:pPr>
        <w:jc w:val="both"/>
        <w:rPr>
          <w:color w:val="auto"/>
        </w:rPr>
      </w:pPr>
      <w:r w:rsidRPr="00704AA6">
        <w:rPr>
          <w:color w:val="auto"/>
        </w:rPr>
        <w:t>1. Утвердить:</w:t>
      </w:r>
    </w:p>
    <w:p w:rsidR="005D2B07" w:rsidRPr="00704AA6" w:rsidRDefault="005D2B07" w:rsidP="00704AA6">
      <w:pPr>
        <w:jc w:val="both"/>
        <w:rPr>
          <w:color w:val="auto"/>
        </w:rPr>
      </w:pPr>
      <w:r w:rsidRPr="00704AA6">
        <w:rPr>
          <w:color w:val="auto"/>
        </w:rPr>
        <w:t xml:space="preserve">1.1. </w:t>
      </w:r>
      <w:hyperlink w:anchor="sub_1000" w:history="1">
        <w:r w:rsidRPr="00704AA6">
          <w:rPr>
            <w:rStyle w:val="af4"/>
            <w:color w:val="auto"/>
            <w:u w:val="none"/>
          </w:rPr>
          <w:t>Положение</w:t>
        </w:r>
      </w:hyperlink>
      <w:r w:rsidRPr="00704AA6">
        <w:rPr>
          <w:color w:val="auto"/>
        </w:rPr>
        <w:t xml:space="preserve"> </w:t>
      </w:r>
      <w:r w:rsidR="00F8407A" w:rsidRPr="00704AA6">
        <w:rPr>
          <w:color w:val="auto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9C6D3F">
        <w:rPr>
          <w:color w:val="auto"/>
        </w:rPr>
        <w:t xml:space="preserve">Володарского </w:t>
      </w:r>
      <w:r w:rsidR="00F8407A" w:rsidRPr="00704AA6">
        <w:rPr>
          <w:color w:val="auto"/>
        </w:rPr>
        <w:t xml:space="preserve">сельского поселения </w:t>
      </w:r>
      <w:r w:rsidR="00D31076">
        <w:rPr>
          <w:color w:val="auto"/>
        </w:rPr>
        <w:t>Лужского</w:t>
      </w:r>
      <w:r w:rsidR="00F8407A" w:rsidRPr="00704AA6">
        <w:rPr>
          <w:color w:val="auto"/>
        </w:rPr>
        <w:t xml:space="preserve"> муниципального района </w:t>
      </w:r>
      <w:r w:rsidR="00D31076">
        <w:rPr>
          <w:color w:val="auto"/>
        </w:rPr>
        <w:t>Ленинградской</w:t>
      </w:r>
      <w:r w:rsidR="00F8407A" w:rsidRPr="00704AA6">
        <w:rPr>
          <w:color w:val="auto"/>
        </w:rPr>
        <w:t xml:space="preserve"> области </w:t>
      </w:r>
      <w:r w:rsidR="009C6D3F">
        <w:rPr>
          <w:color w:val="auto"/>
        </w:rPr>
        <w:t>(Приложение №</w:t>
      </w:r>
      <w:r w:rsidRPr="00704AA6">
        <w:rPr>
          <w:color w:val="auto"/>
        </w:rPr>
        <w:t>1).</w:t>
      </w:r>
    </w:p>
    <w:p w:rsidR="005D2B07" w:rsidRPr="00704AA6" w:rsidRDefault="005D2B07" w:rsidP="00704AA6">
      <w:pPr>
        <w:jc w:val="both"/>
        <w:rPr>
          <w:color w:val="auto"/>
        </w:rPr>
      </w:pPr>
      <w:bookmarkStart w:id="0" w:name="sub_12"/>
      <w:r w:rsidRPr="00704AA6">
        <w:rPr>
          <w:color w:val="auto"/>
        </w:rPr>
        <w:t>1.2. Структуру муниципального</w:t>
      </w:r>
      <w:r w:rsidR="00D56F89" w:rsidRPr="00704AA6">
        <w:rPr>
          <w:color w:val="auto"/>
        </w:rPr>
        <w:t xml:space="preserve"> звена</w:t>
      </w:r>
      <w:r w:rsidRPr="00704AA6">
        <w:rPr>
          <w:color w:val="auto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 w:rsidR="00ED34B3">
        <w:rPr>
          <w:color w:val="auto"/>
        </w:rPr>
        <w:t xml:space="preserve">Володарского </w:t>
      </w:r>
      <w:r w:rsidR="00DF6ED1" w:rsidRPr="00704AA6">
        <w:rPr>
          <w:color w:val="auto"/>
        </w:rPr>
        <w:t>сельск</w:t>
      </w:r>
      <w:r w:rsidRPr="00704AA6">
        <w:rPr>
          <w:color w:val="auto"/>
        </w:rPr>
        <w:t>ого поселения (Приложение № 2).</w:t>
      </w:r>
    </w:p>
    <w:bookmarkEnd w:id="0"/>
    <w:p w:rsidR="005D2B07" w:rsidRDefault="005D2B07" w:rsidP="00704AA6">
      <w:pPr>
        <w:jc w:val="both"/>
        <w:rPr>
          <w:color w:val="auto"/>
        </w:rPr>
      </w:pPr>
      <w:r w:rsidRPr="00704AA6">
        <w:rPr>
          <w:color w:val="auto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</w:t>
      </w:r>
      <w:r w:rsidR="0078600E">
        <w:rPr>
          <w:color w:val="auto"/>
        </w:rPr>
        <w:t>,</w:t>
      </w:r>
      <w:r w:rsidRPr="00704AA6">
        <w:rPr>
          <w:color w:val="auto"/>
        </w:rPr>
        <w:t xml:space="preserve"> по согласованию с комитетом гражданской защиты населения администрации</w:t>
      </w:r>
      <w:r w:rsidR="00365588">
        <w:rPr>
          <w:color w:val="auto"/>
        </w:rPr>
        <w:t xml:space="preserve"> Володарского сельского поселения</w:t>
      </w:r>
      <w:r w:rsidR="0078600E">
        <w:rPr>
          <w:color w:val="auto"/>
        </w:rPr>
        <w:t>,</w:t>
      </w:r>
      <w:r w:rsidRPr="00704AA6">
        <w:rPr>
          <w:color w:val="auto"/>
        </w:rPr>
        <w:t xml:space="preserve"> разработать и утвердить положения, структуру, состав сил и средств объектовых звеньев му</w:t>
      </w:r>
      <w:r w:rsidR="0078600E">
        <w:rPr>
          <w:color w:val="auto"/>
        </w:rPr>
        <w:t>ниципального звена</w:t>
      </w:r>
      <w:r w:rsidR="009C6D3F">
        <w:rPr>
          <w:color w:val="auto"/>
        </w:rPr>
        <w:t xml:space="preserve"> Володарское сельское поселение</w:t>
      </w:r>
      <w:r w:rsidR="0078600E">
        <w:rPr>
          <w:color w:val="auto"/>
        </w:rPr>
        <w:t xml:space="preserve"> </w:t>
      </w:r>
      <w:r w:rsidRPr="00704AA6">
        <w:rPr>
          <w:color w:val="auto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 w:rsidR="00DF6ED1" w:rsidRPr="00704AA6">
        <w:rPr>
          <w:color w:val="auto"/>
        </w:rPr>
        <w:t>сельск</w:t>
      </w:r>
      <w:r w:rsidRPr="00704AA6">
        <w:rPr>
          <w:color w:val="auto"/>
        </w:rPr>
        <w:t>ого поселения.</w:t>
      </w:r>
    </w:p>
    <w:p w:rsidR="00712A3B" w:rsidRPr="00712A3B" w:rsidRDefault="00712A3B" w:rsidP="00712A3B">
      <w:r>
        <w:t xml:space="preserve">3.  Ранее принятое распоряжение № 6 от 13.05.2008г., считать утратившим силу.  </w:t>
      </w:r>
    </w:p>
    <w:p w:rsidR="00ED34B3" w:rsidRPr="00704AA6" w:rsidRDefault="00712A3B" w:rsidP="00704AA6">
      <w:pPr>
        <w:jc w:val="both"/>
        <w:rPr>
          <w:color w:val="auto"/>
        </w:rPr>
      </w:pPr>
      <w:r>
        <w:rPr>
          <w:color w:val="auto"/>
        </w:rPr>
        <w:t>4</w:t>
      </w:r>
      <w:r w:rsidR="00ED34B3">
        <w:rPr>
          <w:color w:val="auto"/>
        </w:rPr>
        <w:t>. Контроль за исполнением постановления возложить на заместителя главы администрации Володарского сельского поселения</w:t>
      </w:r>
    </w:p>
    <w:p w:rsidR="005D2B07" w:rsidRPr="00704AA6" w:rsidRDefault="009A5BB1" w:rsidP="00704AA6">
      <w:pPr>
        <w:jc w:val="both"/>
        <w:rPr>
          <w:color w:val="auto"/>
        </w:rPr>
      </w:pPr>
      <w:r>
        <w:rPr>
          <w:color w:val="auto"/>
        </w:rPr>
        <w:t>5</w:t>
      </w:r>
      <w:r w:rsidR="005D2B07" w:rsidRPr="00704AA6">
        <w:rPr>
          <w:color w:val="auto"/>
        </w:rPr>
        <w:t xml:space="preserve">. Настоящее постановление вступает в силу со дня его </w:t>
      </w:r>
      <w:hyperlink r:id="rId10" w:history="1">
        <w:r w:rsidR="005D2B07" w:rsidRPr="00704AA6">
          <w:rPr>
            <w:rStyle w:val="af4"/>
            <w:color w:val="auto"/>
            <w:u w:val="none"/>
          </w:rPr>
          <w:t>опубликования</w:t>
        </w:r>
      </w:hyperlink>
      <w:r w:rsidR="005D2B07" w:rsidRPr="00704AA6">
        <w:rPr>
          <w:color w:val="auto"/>
        </w:rPr>
        <w:t>.</w:t>
      </w:r>
    </w:p>
    <w:p w:rsidR="005D2B07" w:rsidRPr="00704AA6" w:rsidRDefault="005D2B07" w:rsidP="00704AA6">
      <w:pPr>
        <w:jc w:val="both"/>
        <w:rPr>
          <w:color w:val="auto"/>
        </w:rPr>
      </w:pPr>
    </w:p>
    <w:p w:rsidR="005D2B07" w:rsidRPr="00704AA6" w:rsidRDefault="005D2B07" w:rsidP="00704AA6">
      <w:pPr>
        <w:jc w:val="both"/>
        <w:rPr>
          <w:color w:val="auto"/>
        </w:rPr>
      </w:pPr>
      <w:r w:rsidRPr="00704AA6">
        <w:rPr>
          <w:color w:val="auto"/>
        </w:rPr>
        <w:t xml:space="preserve">Глава администрации </w:t>
      </w:r>
    </w:p>
    <w:p w:rsidR="005D2B07" w:rsidRPr="00704AA6" w:rsidRDefault="00ED34B3" w:rsidP="00ED34B3">
      <w:pPr>
        <w:jc w:val="both"/>
        <w:rPr>
          <w:color w:val="auto"/>
        </w:rPr>
      </w:pPr>
      <w:r>
        <w:rPr>
          <w:color w:val="auto"/>
        </w:rPr>
        <w:t xml:space="preserve">Володарского </w:t>
      </w:r>
      <w:r w:rsidR="00D251F6" w:rsidRPr="00704AA6">
        <w:rPr>
          <w:color w:val="auto"/>
        </w:rPr>
        <w:t>сельского поселения</w:t>
      </w:r>
      <w:r w:rsidR="005D2B07" w:rsidRPr="00704AA6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Н.В. Банникова</w:t>
      </w:r>
    </w:p>
    <w:p w:rsidR="005D2B07" w:rsidRPr="004524C7" w:rsidRDefault="005D2B07" w:rsidP="004524C7">
      <w:pPr>
        <w:ind w:left="6372"/>
        <w:jc w:val="center"/>
        <w:rPr>
          <w:color w:val="auto"/>
          <w:sz w:val="20"/>
          <w:szCs w:val="20"/>
        </w:rPr>
      </w:pPr>
      <w:r w:rsidRPr="00704AA6">
        <w:rPr>
          <w:color w:val="auto"/>
        </w:rPr>
        <w:br w:type="page"/>
      </w:r>
      <w:r w:rsidRPr="004524C7">
        <w:rPr>
          <w:color w:val="auto"/>
          <w:sz w:val="20"/>
          <w:szCs w:val="20"/>
        </w:rPr>
        <w:lastRenderedPageBreak/>
        <w:t>Приложение № 1</w:t>
      </w:r>
    </w:p>
    <w:p w:rsidR="005D2B07" w:rsidRPr="004524C7" w:rsidRDefault="005D2B07" w:rsidP="004524C7">
      <w:pPr>
        <w:ind w:left="6372"/>
        <w:jc w:val="both"/>
        <w:rPr>
          <w:color w:val="auto"/>
          <w:sz w:val="20"/>
          <w:szCs w:val="20"/>
        </w:rPr>
      </w:pPr>
      <w:r w:rsidRPr="004524C7">
        <w:rPr>
          <w:color w:val="auto"/>
          <w:sz w:val="20"/>
          <w:szCs w:val="20"/>
        </w:rPr>
        <w:t xml:space="preserve">к постановлению Главы администрации </w:t>
      </w:r>
      <w:r w:rsidR="004524C7" w:rsidRPr="004524C7">
        <w:rPr>
          <w:color w:val="auto"/>
          <w:sz w:val="20"/>
          <w:szCs w:val="20"/>
        </w:rPr>
        <w:t xml:space="preserve">Володарского </w:t>
      </w:r>
      <w:r w:rsidR="0025636B" w:rsidRPr="004524C7">
        <w:rPr>
          <w:color w:val="auto"/>
          <w:sz w:val="20"/>
          <w:szCs w:val="20"/>
        </w:rPr>
        <w:t>сельского поселения</w:t>
      </w:r>
    </w:p>
    <w:p w:rsidR="005D2B07" w:rsidRPr="004524C7" w:rsidRDefault="008D4804" w:rsidP="004524C7">
      <w:pPr>
        <w:ind w:left="637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от </w:t>
      </w:r>
      <w:r w:rsidR="00712A3B">
        <w:rPr>
          <w:color w:val="auto"/>
          <w:sz w:val="20"/>
          <w:szCs w:val="20"/>
        </w:rPr>
        <w:t>29.10.</w:t>
      </w:r>
      <w:r>
        <w:rPr>
          <w:color w:val="auto"/>
          <w:sz w:val="20"/>
          <w:szCs w:val="20"/>
        </w:rPr>
        <w:t xml:space="preserve"> 2013</w:t>
      </w:r>
      <w:r w:rsidR="00712A3B">
        <w:rPr>
          <w:color w:val="auto"/>
          <w:sz w:val="20"/>
          <w:szCs w:val="20"/>
        </w:rPr>
        <w:t xml:space="preserve"> г. № 92</w:t>
      </w:r>
    </w:p>
    <w:p w:rsidR="005D2B07" w:rsidRPr="00704AA6" w:rsidRDefault="005D2B07" w:rsidP="00704AA6">
      <w:pPr>
        <w:jc w:val="both"/>
        <w:rPr>
          <w:color w:val="auto"/>
        </w:rPr>
      </w:pPr>
    </w:p>
    <w:p w:rsidR="005D2B07" w:rsidRDefault="005D2B07" w:rsidP="004524C7">
      <w:pPr>
        <w:jc w:val="center"/>
        <w:rPr>
          <w:b/>
          <w:color w:val="auto"/>
        </w:rPr>
      </w:pPr>
      <w:r w:rsidRPr="004524C7">
        <w:rPr>
          <w:b/>
          <w:color w:val="auto"/>
        </w:rPr>
        <w:t>Положение</w:t>
      </w:r>
      <w:r w:rsidRPr="004524C7">
        <w:rPr>
          <w:b/>
          <w:color w:val="auto"/>
        </w:rPr>
        <w:br/>
        <w:t xml:space="preserve">о муниципальном </w:t>
      </w:r>
      <w:r w:rsidR="00563FE3" w:rsidRPr="004524C7">
        <w:rPr>
          <w:b/>
          <w:color w:val="auto"/>
        </w:rPr>
        <w:t>звене</w:t>
      </w:r>
      <w:r w:rsidRPr="004524C7">
        <w:rPr>
          <w:b/>
          <w:color w:val="auto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 w:rsidR="004524C7">
        <w:rPr>
          <w:b/>
          <w:color w:val="auto"/>
        </w:rPr>
        <w:t xml:space="preserve">Володарского </w:t>
      </w:r>
      <w:r w:rsidR="00DF6ED1" w:rsidRPr="004524C7">
        <w:rPr>
          <w:b/>
          <w:color w:val="auto"/>
        </w:rPr>
        <w:t>сельск</w:t>
      </w:r>
      <w:r w:rsidRPr="004524C7">
        <w:rPr>
          <w:b/>
          <w:color w:val="auto"/>
        </w:rPr>
        <w:t>ого поселения</w:t>
      </w:r>
      <w:r w:rsidR="00563FE3" w:rsidRPr="004524C7">
        <w:rPr>
          <w:b/>
          <w:color w:val="auto"/>
        </w:rPr>
        <w:t xml:space="preserve"> </w:t>
      </w:r>
      <w:r w:rsidR="004524C7">
        <w:rPr>
          <w:b/>
          <w:color w:val="auto"/>
        </w:rPr>
        <w:t>Лужского</w:t>
      </w:r>
      <w:r w:rsidR="00563FE3" w:rsidRPr="004524C7">
        <w:rPr>
          <w:b/>
          <w:color w:val="auto"/>
        </w:rPr>
        <w:t xml:space="preserve"> муниципального района </w:t>
      </w:r>
      <w:r w:rsidR="004524C7">
        <w:rPr>
          <w:b/>
          <w:color w:val="auto"/>
        </w:rPr>
        <w:t>Ленинградской</w:t>
      </w:r>
      <w:r w:rsidR="00563FE3" w:rsidRPr="004524C7">
        <w:rPr>
          <w:b/>
          <w:color w:val="auto"/>
        </w:rPr>
        <w:t xml:space="preserve"> области</w:t>
      </w:r>
    </w:p>
    <w:p w:rsidR="004524C7" w:rsidRPr="0012515A" w:rsidRDefault="004524C7" w:rsidP="004524C7">
      <w:pPr>
        <w:jc w:val="center"/>
        <w:rPr>
          <w:b/>
          <w:color w:val="auto"/>
        </w:rPr>
      </w:pPr>
    </w:p>
    <w:p w:rsidR="00927AA5" w:rsidRPr="0012515A" w:rsidRDefault="00927AA5" w:rsidP="00927AA5">
      <w:pPr>
        <w:shd w:val="clear" w:color="auto" w:fill="FFFFFF"/>
        <w:tabs>
          <w:tab w:val="left" w:pos="0"/>
        </w:tabs>
        <w:ind w:firstLine="960"/>
        <w:jc w:val="both"/>
      </w:pPr>
      <w:r w:rsidRPr="0012515A">
        <w:t>1.</w:t>
      </w:r>
      <w:r w:rsidRPr="0012515A">
        <w:tab/>
        <w:t>Настоящее Положение определяет порядок о</w:t>
      </w:r>
      <w:r w:rsidRPr="0012515A">
        <w:rPr>
          <w:bCs/>
        </w:rPr>
        <w:t xml:space="preserve">рганизации и функционирования звена территориальной </w:t>
      </w:r>
      <w:r w:rsidRPr="0012515A">
        <w:t>подсистемы</w:t>
      </w:r>
      <w:r w:rsidRPr="0012515A">
        <w:rPr>
          <w:bCs/>
        </w:rPr>
        <w:t xml:space="preserve"> </w:t>
      </w:r>
      <w:r w:rsidRPr="0012515A">
        <w:t>единой государственной системы предупреждения и ликвидации чрезвычайных ситуаций (далее – муниципальное звено РСЧС) Володарского сельского поселения.</w:t>
      </w:r>
    </w:p>
    <w:p w:rsidR="00927AA5" w:rsidRPr="0012515A" w:rsidRDefault="00927AA5" w:rsidP="00927AA5">
      <w:pPr>
        <w:shd w:val="clear" w:color="auto" w:fill="FFFFFF"/>
        <w:tabs>
          <w:tab w:val="left" w:pos="0"/>
        </w:tabs>
        <w:ind w:firstLine="960"/>
        <w:jc w:val="both"/>
      </w:pPr>
      <w:r w:rsidRPr="0012515A">
        <w:t>2.</w:t>
      </w:r>
      <w:r w:rsidRPr="0012515A">
        <w:tab/>
        <w:t xml:space="preserve">Муниципальное звено РСЧС создается для предупреждения и ликвидации чрезвычайных ситуаций в пределах </w:t>
      </w:r>
      <w:r w:rsidR="00237ABB" w:rsidRPr="0012515A">
        <w:t xml:space="preserve">Володарского </w:t>
      </w:r>
      <w:r w:rsidRPr="0012515A">
        <w:t>сельского поселения и состоит из органов управления, сил и средств поселения, организаций и общественных объединений, расположенных на территории поселения, в полномочия которых входит решение вопросов в области защиты населения и территорий от чрезвычайных ситуаций.</w:t>
      </w:r>
    </w:p>
    <w:p w:rsidR="00927AA5" w:rsidRPr="0012515A" w:rsidRDefault="00927AA5" w:rsidP="00927AA5">
      <w:pPr>
        <w:pStyle w:val="21"/>
        <w:tabs>
          <w:tab w:val="left" w:pos="1385"/>
        </w:tabs>
        <w:ind w:firstLine="960"/>
        <w:rPr>
          <w:sz w:val="24"/>
          <w:szCs w:val="24"/>
        </w:rPr>
      </w:pPr>
      <w:r w:rsidRPr="0012515A">
        <w:rPr>
          <w:sz w:val="24"/>
          <w:szCs w:val="24"/>
        </w:rPr>
        <w:t>3.</w:t>
      </w:r>
      <w:r w:rsidRPr="0012515A">
        <w:rPr>
          <w:sz w:val="24"/>
          <w:szCs w:val="24"/>
        </w:rPr>
        <w:tab/>
        <w:t>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4. На каждом уровне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5. Координационными органами на территории поселения являются:</w:t>
      </w:r>
    </w:p>
    <w:p w:rsidR="00927AA5" w:rsidRPr="0012515A" w:rsidRDefault="00927AA5" w:rsidP="00927AA5">
      <w:pPr>
        <w:shd w:val="clear" w:color="auto" w:fill="FFFFFF"/>
        <w:tabs>
          <w:tab w:val="left" w:pos="0"/>
        </w:tabs>
        <w:ind w:firstLine="960"/>
        <w:jc w:val="both"/>
      </w:pPr>
      <w:r w:rsidRPr="0012515A">
        <w:t xml:space="preserve">на муниципальном уровне – комиссия по предупреждению и ликвидации чрезвычайных ситуаций и обеспечению пожарной безопасности администрации </w:t>
      </w:r>
      <w:r w:rsidR="00237ABB" w:rsidRPr="0012515A">
        <w:t xml:space="preserve">Володарского </w:t>
      </w:r>
      <w:r w:rsidRPr="0012515A">
        <w:t>сельского поселения;</w:t>
      </w:r>
    </w:p>
    <w:p w:rsidR="00927AA5" w:rsidRPr="0012515A" w:rsidRDefault="00927AA5" w:rsidP="00927AA5">
      <w:pPr>
        <w:shd w:val="clear" w:color="auto" w:fill="FFFFFF"/>
        <w:tabs>
          <w:tab w:val="left" w:pos="0"/>
        </w:tabs>
        <w:ind w:firstLine="960"/>
        <w:jc w:val="both"/>
      </w:pPr>
      <w:r w:rsidRPr="0012515A">
        <w:t xml:space="preserve">на объектовом уровне  - комиссия по предупреждению и ликвидации чрезвычайных ситуаций и обеспечению пожарной безопасности объекта. </w:t>
      </w:r>
    </w:p>
    <w:p w:rsidR="00927AA5" w:rsidRPr="0012515A" w:rsidRDefault="00927AA5" w:rsidP="00927AA5">
      <w:pPr>
        <w:shd w:val="clear" w:color="auto" w:fill="FFFFFF"/>
        <w:tabs>
          <w:tab w:val="left" w:pos="0"/>
        </w:tabs>
        <w:ind w:firstLine="960"/>
        <w:jc w:val="both"/>
      </w:pPr>
      <w:r w:rsidRPr="0012515A">
        <w:t xml:space="preserve"> 6. Постоянно действующими органами управления муниципального звена РСЧС являются: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 xml:space="preserve">на муниципальном уровне – должностные лица, специально уполномоченные на решение задач в области защиты населения и территорий от чрезвычайных ситуаций при администрации </w:t>
      </w:r>
      <w:r w:rsidR="00237ABB" w:rsidRPr="0012515A">
        <w:t xml:space="preserve">Володарского </w:t>
      </w:r>
      <w:r w:rsidRPr="0012515A">
        <w:t>сельского поселения;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на объектовом уровне – структурные подразделения организаций, уполномоченных на решение задач в области защиты населения  и территорий от чрезвычайных ситуаций.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Компетенция и полномочия постоянно действующих органов управления  муниципального звена  РСЧС определяются соответствующими положениями о них или уставами указанных органов управления.</w:t>
      </w:r>
    </w:p>
    <w:p w:rsidR="00927AA5" w:rsidRPr="0012515A" w:rsidRDefault="00927AA5" w:rsidP="00927AA5">
      <w:pPr>
        <w:ind w:firstLine="960"/>
        <w:jc w:val="both"/>
      </w:pPr>
      <w:r w:rsidRPr="0012515A">
        <w:rPr>
          <w:bCs/>
        </w:rPr>
        <w:t xml:space="preserve">7. К постоянно действующим органам управления </w:t>
      </w:r>
      <w:r w:rsidRPr="0012515A">
        <w:t>муниципального звена РСЧС от</w:t>
      </w:r>
      <w:r w:rsidRPr="0012515A">
        <w:rPr>
          <w:bCs/>
        </w:rPr>
        <w:t xml:space="preserve">носятся </w:t>
      </w:r>
      <w:r w:rsidRPr="0012515A">
        <w:t xml:space="preserve">структурные подразделения (работники), специально уполномоченные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 </w:t>
      </w:r>
    </w:p>
    <w:p w:rsidR="00927AA5" w:rsidRPr="0012515A" w:rsidRDefault="00927AA5" w:rsidP="00927AA5">
      <w:pPr>
        <w:pStyle w:val="21"/>
        <w:tabs>
          <w:tab w:val="left" w:pos="0"/>
        </w:tabs>
        <w:ind w:firstLine="960"/>
        <w:rPr>
          <w:sz w:val="24"/>
          <w:szCs w:val="24"/>
        </w:rPr>
      </w:pPr>
      <w:r w:rsidRPr="0012515A">
        <w:rPr>
          <w:sz w:val="24"/>
          <w:szCs w:val="24"/>
        </w:rPr>
        <w:t>8. 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9. Состав сил и средств муниципального звена РСЧС входят силы и средства постоянной готовности, предназначенные для оперативного реагирования на чрезвычайные ситуации и проведение работ по их ликвидации.</w:t>
      </w:r>
      <w:r w:rsidRPr="0012515A">
        <w:tab/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lastRenderedPageBreak/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К силам постоянной готовности муниципального звена РСЧС относятся силы постоянной готовности поселения,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 xml:space="preserve">Состав и структуру сил постоянной готовности муниципального звена  РСЧС определяет создающая их органы администрация </w:t>
      </w:r>
      <w:r w:rsidR="00237ABB" w:rsidRPr="0012515A">
        <w:t xml:space="preserve">Володарского </w:t>
      </w:r>
      <w:r w:rsidRPr="0012515A">
        <w:t>сельского поселения,  исходя из возложенных на них задач по предупреждению и ликвидации чрезвычайных ситуаций.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 xml:space="preserve">Перечень сил постоянной готовности муниципального звена  РСЧС, привлекаемых для ликвидации чрезвычайных ситуаций на территории </w:t>
      </w:r>
      <w:r w:rsidR="00237ABB" w:rsidRPr="0012515A">
        <w:t xml:space="preserve">Володарского </w:t>
      </w:r>
      <w:r w:rsidRPr="0012515A">
        <w:t xml:space="preserve">сельского поселения, определяется приложением к плану действий по предупреждению и ликвидации чрезвычайных ситуаций администрации </w:t>
      </w:r>
      <w:r w:rsidR="00237ABB" w:rsidRPr="0012515A">
        <w:t xml:space="preserve">Володарского </w:t>
      </w:r>
      <w:r w:rsidRPr="0012515A">
        <w:t xml:space="preserve">сельского поселения, утверждаемого  главой администрации  по согласованию с </w:t>
      </w:r>
      <w:r w:rsidR="00237ABB">
        <w:t>Лужским</w:t>
      </w:r>
      <w:r w:rsidRPr="0012515A">
        <w:t xml:space="preserve"> отделом надзорной деятельности по чрезвычайным ситуациям.</w:t>
      </w:r>
    </w:p>
    <w:p w:rsidR="00927AA5" w:rsidRPr="0012515A" w:rsidRDefault="00927AA5" w:rsidP="00927AA5">
      <w:pPr>
        <w:shd w:val="clear" w:color="auto" w:fill="FFFFFF"/>
        <w:tabs>
          <w:tab w:val="left" w:pos="1730"/>
        </w:tabs>
        <w:ind w:firstLine="960"/>
        <w:jc w:val="both"/>
      </w:pPr>
      <w:r w:rsidRPr="0012515A">
        <w:t>10.  Ликвидация чрезвычайных ситуаций осуществляется:</w:t>
      </w:r>
    </w:p>
    <w:p w:rsidR="00927AA5" w:rsidRPr="0012515A" w:rsidRDefault="00927AA5" w:rsidP="00927AA5">
      <w:pPr>
        <w:shd w:val="clear" w:color="auto" w:fill="FFFFFF"/>
        <w:tabs>
          <w:tab w:val="left" w:pos="1730"/>
        </w:tabs>
        <w:ind w:firstLine="960"/>
        <w:jc w:val="both"/>
      </w:pPr>
      <w:r w:rsidRPr="0012515A">
        <w:t>локальной – силами и средствами организаций, расположенных на территории  поселения;</w:t>
      </w:r>
    </w:p>
    <w:p w:rsidR="00927AA5" w:rsidRPr="0012515A" w:rsidRDefault="00927AA5" w:rsidP="00927AA5">
      <w:pPr>
        <w:shd w:val="clear" w:color="auto" w:fill="FFFFFF"/>
        <w:tabs>
          <w:tab w:val="left" w:pos="1730"/>
        </w:tabs>
        <w:ind w:firstLine="960"/>
        <w:jc w:val="both"/>
      </w:pPr>
      <w:r w:rsidRPr="0012515A">
        <w:t xml:space="preserve">муниципальной – силами и средствами администрации </w:t>
      </w:r>
      <w:r w:rsidR="00237ABB" w:rsidRPr="0012515A">
        <w:t xml:space="preserve">Володарского </w:t>
      </w:r>
      <w:r w:rsidRPr="0012515A">
        <w:t>сельского поселения.</w:t>
      </w:r>
    </w:p>
    <w:p w:rsidR="00927AA5" w:rsidRPr="0012515A" w:rsidRDefault="00927AA5" w:rsidP="00927AA5">
      <w:pPr>
        <w:shd w:val="clear" w:color="auto" w:fill="FFFFFF"/>
        <w:tabs>
          <w:tab w:val="left" w:pos="1730"/>
        </w:tabs>
        <w:ind w:firstLine="960"/>
        <w:jc w:val="both"/>
      </w:pPr>
      <w:r w:rsidRPr="0012515A">
        <w:t xml:space="preserve">11. Подготовка руководящего состава администрации </w:t>
      </w:r>
      <w:r w:rsidR="00237ABB" w:rsidRPr="0012515A">
        <w:t xml:space="preserve">Володарского </w:t>
      </w:r>
      <w:r w:rsidRPr="0012515A">
        <w:t>сельского поселения,  на которые возложено решение задач по предупреждению и ликвидации чрезвычайных ситуаций и защиты населения, осуществляется в соответствии с порядком, установленным Правительством Российской Федерации.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12.</w:t>
      </w:r>
      <w:r w:rsidRPr="0012515A">
        <w:tab/>
        <w:t>Для ликвидации чрезвычайных ситуаций создаются и используются резервы финансовых и материальных ресурсов  поселения и организаций, расположенных на территории поселения.</w:t>
      </w:r>
    </w:p>
    <w:p w:rsidR="00927AA5" w:rsidRPr="0012515A" w:rsidRDefault="00927AA5" w:rsidP="00927AA5">
      <w:pPr>
        <w:shd w:val="clear" w:color="auto" w:fill="FFFFFF"/>
        <w:tabs>
          <w:tab w:val="left" w:pos="9498"/>
        </w:tabs>
        <w:ind w:firstLine="960"/>
        <w:jc w:val="both"/>
      </w:pPr>
      <w:r w:rsidRPr="0012515A">
        <w:t xml:space="preserve">Порядок создания, использования и восполнения резервов, финансовых и материальных ресурсов определяется законодательством Ленинградской области и нормативно-правовыми актами администрации </w:t>
      </w:r>
      <w:r w:rsidR="00237ABB" w:rsidRPr="0012515A">
        <w:t xml:space="preserve">Володарского </w:t>
      </w:r>
      <w:r w:rsidRPr="0012515A">
        <w:t>сельского поселения.</w:t>
      </w:r>
    </w:p>
    <w:p w:rsidR="00927AA5" w:rsidRPr="0012515A" w:rsidRDefault="00927AA5" w:rsidP="00927AA5">
      <w:pPr>
        <w:shd w:val="clear" w:color="auto" w:fill="FFFFFF"/>
        <w:tabs>
          <w:tab w:val="left" w:pos="9498"/>
        </w:tabs>
        <w:ind w:firstLine="960"/>
        <w:jc w:val="both"/>
      </w:pPr>
      <w:r w:rsidRPr="0012515A">
        <w:t xml:space="preserve">Номенклатура и объем резервов материальных ресурсов для ликвидации чрезвычайных ситуаций на территории </w:t>
      </w:r>
      <w:r w:rsidR="00237ABB" w:rsidRPr="0012515A">
        <w:t xml:space="preserve">Володарского </w:t>
      </w:r>
      <w:r w:rsidRPr="0012515A">
        <w:t xml:space="preserve">сельского поселения, а также контроль за их созданием, хранением, использованием и восполнением устанавливаются администрацией </w:t>
      </w:r>
      <w:r w:rsidR="00237ABB" w:rsidRPr="0012515A">
        <w:t xml:space="preserve">Володарского </w:t>
      </w:r>
      <w:r w:rsidRPr="0012515A">
        <w:t>сельского поселения.</w:t>
      </w:r>
    </w:p>
    <w:p w:rsidR="00927AA5" w:rsidRPr="0012515A" w:rsidRDefault="00927AA5" w:rsidP="00927AA5">
      <w:pPr>
        <w:shd w:val="clear" w:color="auto" w:fill="FFFFFF"/>
        <w:tabs>
          <w:tab w:val="left" w:pos="1260"/>
        </w:tabs>
        <w:ind w:firstLine="960"/>
        <w:jc w:val="both"/>
      </w:pPr>
      <w:r w:rsidRPr="0012515A">
        <w:t>13.</w:t>
      </w:r>
      <w:r w:rsidRPr="0012515A">
        <w:tab/>
        <w:t xml:space="preserve">Информационное обеспечение в муниципальном звене РСЧС осуществляется с использованием средств связи и оповещения, обеспечивающих обмен данными, подготовку, сбор, обработку, анализ и передачу информации. </w:t>
      </w:r>
    </w:p>
    <w:p w:rsidR="00927AA5" w:rsidRPr="0012515A" w:rsidRDefault="00927AA5" w:rsidP="00927AA5">
      <w:pPr>
        <w:shd w:val="clear" w:color="auto" w:fill="FFFFFF"/>
        <w:tabs>
          <w:tab w:val="left" w:pos="1800"/>
          <w:tab w:val="left" w:pos="9498"/>
        </w:tabs>
        <w:ind w:firstLine="960"/>
        <w:jc w:val="both"/>
      </w:pPr>
      <w:r w:rsidRPr="0012515A">
        <w:t>14. 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927AA5" w:rsidRPr="0012515A" w:rsidRDefault="00927AA5" w:rsidP="00927AA5">
      <w:pPr>
        <w:shd w:val="clear" w:color="auto" w:fill="FFFFFF"/>
        <w:tabs>
          <w:tab w:val="left" w:pos="1800"/>
        </w:tabs>
        <w:ind w:firstLine="960"/>
        <w:jc w:val="both"/>
      </w:pPr>
      <w:r w:rsidRPr="0012515A">
        <w:t xml:space="preserve">15. При отсутствии угрозы возникновения чрезвычайных ситуаций на объектах, расположенных на территории </w:t>
      </w:r>
      <w:r w:rsidR="00237ABB" w:rsidRPr="0012515A">
        <w:t xml:space="preserve">Володарского </w:t>
      </w:r>
      <w:r w:rsidRPr="0012515A">
        <w:t>сельского поселения или на водных объектах органы управления и силы муниципального звена РСЧС функционируют в режиме повседневной деятельности.</w:t>
      </w:r>
    </w:p>
    <w:p w:rsidR="00927AA5" w:rsidRPr="0012515A" w:rsidRDefault="00927AA5" w:rsidP="00927AA5">
      <w:pPr>
        <w:shd w:val="clear" w:color="auto" w:fill="FFFFFF"/>
        <w:tabs>
          <w:tab w:val="left" w:pos="1800"/>
        </w:tabs>
        <w:ind w:firstLine="960"/>
        <w:jc w:val="both"/>
      </w:pPr>
      <w:r w:rsidRPr="0012515A">
        <w:t xml:space="preserve">Решениями главы администрации </w:t>
      </w:r>
      <w:r w:rsidR="00237ABB" w:rsidRPr="0012515A">
        <w:t xml:space="preserve">Володарского </w:t>
      </w:r>
      <w:r w:rsidRPr="0012515A">
        <w:t>сельского поселения, на территории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муниципального звена РСЧС может устанавливаться один из следующих режимов функционирования:</w:t>
      </w:r>
    </w:p>
    <w:p w:rsidR="00927AA5" w:rsidRPr="0012515A" w:rsidRDefault="00927AA5" w:rsidP="00927AA5">
      <w:pPr>
        <w:shd w:val="clear" w:color="auto" w:fill="FFFFFF"/>
        <w:tabs>
          <w:tab w:val="left" w:pos="284"/>
          <w:tab w:val="left" w:pos="567"/>
          <w:tab w:val="left" w:pos="1800"/>
        </w:tabs>
        <w:ind w:firstLine="960"/>
        <w:jc w:val="both"/>
      </w:pPr>
      <w:r w:rsidRPr="0012515A">
        <w:t xml:space="preserve">а) режим повышенной готовности – при угрозе возникновения чрезвычайных </w:t>
      </w:r>
      <w:r w:rsidRPr="0012515A">
        <w:lastRenderedPageBreak/>
        <w:t>ситуаций;</w:t>
      </w:r>
    </w:p>
    <w:p w:rsidR="00927AA5" w:rsidRPr="0012515A" w:rsidRDefault="00927AA5" w:rsidP="00927AA5">
      <w:pPr>
        <w:shd w:val="clear" w:color="auto" w:fill="FFFFFF"/>
        <w:tabs>
          <w:tab w:val="left" w:pos="426"/>
          <w:tab w:val="left" w:pos="1673"/>
          <w:tab w:val="left" w:pos="1800"/>
        </w:tabs>
        <w:ind w:firstLine="960"/>
        <w:jc w:val="both"/>
      </w:pPr>
      <w:r w:rsidRPr="0012515A">
        <w:t>б) режим чрезвычайной ситуации – при возникновении и ликвидации чрезвычайных ситуаций.</w:t>
      </w:r>
    </w:p>
    <w:p w:rsidR="00927AA5" w:rsidRPr="0012515A" w:rsidRDefault="00927AA5" w:rsidP="00927AA5">
      <w:pPr>
        <w:shd w:val="clear" w:color="auto" w:fill="FFFFFF"/>
        <w:tabs>
          <w:tab w:val="left" w:pos="0"/>
          <w:tab w:val="left" w:pos="1800"/>
        </w:tabs>
        <w:ind w:firstLine="960"/>
        <w:jc w:val="both"/>
      </w:pPr>
      <w:r w:rsidRPr="0012515A">
        <w:t>16. Вышеуказанными решениями о введении для соответствующих органов управления и сил муниципального звена РСЧС режим повышенной готовности или режима чрезвычайной ситуации определяются:</w:t>
      </w:r>
    </w:p>
    <w:p w:rsidR="00927AA5" w:rsidRPr="0012515A" w:rsidRDefault="00927AA5" w:rsidP="00927AA5">
      <w:pPr>
        <w:shd w:val="clear" w:color="auto" w:fill="FFFFFF"/>
        <w:tabs>
          <w:tab w:val="left" w:pos="1498"/>
        </w:tabs>
        <w:ind w:firstLine="960"/>
        <w:jc w:val="both"/>
      </w:pPr>
      <w:r w:rsidRPr="0012515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27AA5" w:rsidRPr="0012515A" w:rsidRDefault="00927AA5" w:rsidP="00927AA5">
      <w:pPr>
        <w:shd w:val="clear" w:color="auto" w:fill="FFFFFF"/>
        <w:tabs>
          <w:tab w:val="left" w:pos="1498"/>
        </w:tabs>
        <w:ind w:firstLine="960"/>
        <w:jc w:val="both"/>
      </w:pPr>
      <w:r w:rsidRPr="0012515A">
        <w:t>границы территории, на которой может возникнуть чрезвычайная ситуация, или границы зоны чрезвычайной ситуации;</w:t>
      </w:r>
    </w:p>
    <w:p w:rsidR="00927AA5" w:rsidRPr="0012515A" w:rsidRDefault="00927AA5" w:rsidP="00927AA5">
      <w:pPr>
        <w:shd w:val="clear" w:color="auto" w:fill="FFFFFF"/>
        <w:tabs>
          <w:tab w:val="left" w:pos="1498"/>
        </w:tabs>
        <w:ind w:firstLine="960"/>
        <w:jc w:val="both"/>
      </w:pPr>
      <w:r w:rsidRPr="0012515A">
        <w:t>силы и средства, привлекаемые к проведению мероприятий по предупреждению и ликвидации чрезвычайной ситуации;</w:t>
      </w:r>
    </w:p>
    <w:p w:rsidR="00927AA5" w:rsidRPr="0012515A" w:rsidRDefault="00927AA5" w:rsidP="00927AA5">
      <w:pPr>
        <w:shd w:val="clear" w:color="auto" w:fill="FFFFFF"/>
        <w:tabs>
          <w:tab w:val="left" w:pos="1498"/>
        </w:tabs>
        <w:ind w:firstLine="960"/>
        <w:jc w:val="both"/>
      </w:pPr>
      <w:r w:rsidRPr="0012515A"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927AA5" w:rsidRPr="0012515A" w:rsidRDefault="00927AA5" w:rsidP="00927AA5">
      <w:pPr>
        <w:shd w:val="clear" w:color="auto" w:fill="FFFFFF"/>
        <w:tabs>
          <w:tab w:val="left" w:pos="1855"/>
        </w:tabs>
        <w:ind w:firstLine="960"/>
        <w:jc w:val="both"/>
      </w:pPr>
      <w:r w:rsidRPr="0012515A">
        <w:t>должностные лица, ответственные за осуществление мероприятий по предупреждению чрезвычайной ситуации или руководитель работ по ликвидации чрезвычайной ситуации.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 xml:space="preserve">Органы администрации </w:t>
      </w:r>
      <w:r w:rsidR="00237ABB" w:rsidRPr="0012515A">
        <w:t xml:space="preserve">Володарского </w:t>
      </w:r>
      <w:r w:rsidRPr="0012515A">
        <w:t>сельского поселения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РСЧС, а также о мерах по обеспечению безопасности населения.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17.</w:t>
      </w:r>
      <w:r w:rsidRPr="0012515A">
        <w:tab/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решением главы администрации </w:t>
      </w:r>
      <w:r w:rsidR="00237ABB" w:rsidRPr="0012515A">
        <w:t xml:space="preserve">Володарского </w:t>
      </w:r>
      <w:r w:rsidRPr="0012515A">
        <w:t>сельского поселения.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18.</w:t>
      </w:r>
      <w:r w:rsidRPr="0012515A">
        <w:tab/>
        <w:t>Основными мероприятиями, проводимыми органами управления и силами муниципального звена  РСЧС, являются:</w:t>
      </w:r>
    </w:p>
    <w:p w:rsidR="00927AA5" w:rsidRPr="0012515A" w:rsidRDefault="00927AA5" w:rsidP="00927AA5">
      <w:pPr>
        <w:shd w:val="clear" w:color="auto" w:fill="FFFFFF"/>
        <w:tabs>
          <w:tab w:val="left" w:pos="1394"/>
        </w:tabs>
        <w:ind w:firstLine="960"/>
        <w:jc w:val="both"/>
      </w:pPr>
      <w:r w:rsidRPr="0012515A">
        <w:t>18.1.В режиме повседневной деятельности:</w:t>
      </w:r>
    </w:p>
    <w:p w:rsidR="00927AA5" w:rsidRPr="0012515A" w:rsidRDefault="00927AA5" w:rsidP="00927AA5">
      <w:pPr>
        <w:shd w:val="clear" w:color="auto" w:fill="FFFFFF"/>
        <w:tabs>
          <w:tab w:val="left" w:pos="180"/>
        </w:tabs>
        <w:ind w:firstLine="960"/>
        <w:jc w:val="both"/>
      </w:pPr>
      <w:r w:rsidRPr="0012515A">
        <w:t>сбор, обработка и обмен информацией в области защиты населения и территорий от чрезвычайных ситуаций;</w:t>
      </w:r>
    </w:p>
    <w:p w:rsidR="00927AA5" w:rsidRPr="0012515A" w:rsidRDefault="00927AA5" w:rsidP="00927AA5">
      <w:pPr>
        <w:shd w:val="clear" w:color="auto" w:fill="FFFFFF"/>
        <w:tabs>
          <w:tab w:val="left" w:pos="180"/>
        </w:tabs>
        <w:ind w:firstLine="960"/>
        <w:jc w:val="both"/>
      </w:pPr>
      <w:r w:rsidRPr="0012515A">
        <w:t>планирование действий органов управления и сил муниципального звена  РСЧС;</w:t>
      </w:r>
    </w:p>
    <w:p w:rsidR="00927AA5" w:rsidRPr="0012515A" w:rsidRDefault="00927AA5" w:rsidP="00927AA5">
      <w:pPr>
        <w:shd w:val="clear" w:color="auto" w:fill="FFFFFF"/>
        <w:tabs>
          <w:tab w:val="left" w:pos="180"/>
        </w:tabs>
        <w:ind w:firstLine="960"/>
        <w:jc w:val="both"/>
      </w:pPr>
      <w:r w:rsidRPr="0012515A">
        <w:t>организация подготовки и обеспечения их деятельности;</w:t>
      </w:r>
    </w:p>
    <w:p w:rsidR="00927AA5" w:rsidRPr="0012515A" w:rsidRDefault="00927AA5" w:rsidP="00927AA5">
      <w:pPr>
        <w:shd w:val="clear" w:color="auto" w:fill="FFFFFF"/>
        <w:tabs>
          <w:tab w:val="left" w:pos="180"/>
        </w:tabs>
        <w:ind w:firstLine="960"/>
        <w:jc w:val="both"/>
      </w:pPr>
      <w:r w:rsidRPr="0012515A">
        <w:t>подготовка населения к действиям в чрезвычайных ситуациях;</w:t>
      </w:r>
    </w:p>
    <w:p w:rsidR="00927AA5" w:rsidRPr="0012515A" w:rsidRDefault="00927AA5" w:rsidP="00927AA5">
      <w:pPr>
        <w:shd w:val="clear" w:color="auto" w:fill="FFFFFF"/>
        <w:tabs>
          <w:tab w:val="left" w:pos="338"/>
        </w:tabs>
        <w:ind w:firstLine="960"/>
        <w:jc w:val="both"/>
      </w:pPr>
      <w:r w:rsidRPr="0012515A">
        <w:t>пропаганда знаний в области защиты населения и территорий от чрезвычайных ситуаций;</w:t>
      </w:r>
    </w:p>
    <w:p w:rsidR="00927AA5" w:rsidRPr="0012515A" w:rsidRDefault="00927AA5" w:rsidP="00927AA5">
      <w:pPr>
        <w:shd w:val="clear" w:color="auto" w:fill="FFFFFF"/>
        <w:tabs>
          <w:tab w:val="left" w:pos="190"/>
        </w:tabs>
        <w:ind w:firstLine="960"/>
        <w:jc w:val="both"/>
      </w:pPr>
      <w:r w:rsidRPr="0012515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27AA5" w:rsidRPr="0012515A" w:rsidRDefault="00927AA5" w:rsidP="00927AA5">
      <w:pPr>
        <w:shd w:val="clear" w:color="auto" w:fill="FFFFFF"/>
        <w:tabs>
          <w:tab w:val="left" w:pos="259"/>
        </w:tabs>
        <w:ind w:firstLine="960"/>
        <w:jc w:val="both"/>
      </w:pPr>
      <w:r w:rsidRPr="0012515A">
        <w:t>надзор и контроль в области защиты населения и территорий от чрезвычайных ситуаций;</w:t>
      </w:r>
    </w:p>
    <w:p w:rsidR="00927AA5" w:rsidRPr="0012515A" w:rsidRDefault="00927AA5" w:rsidP="00927AA5">
      <w:pPr>
        <w:shd w:val="clear" w:color="auto" w:fill="FFFFFF"/>
        <w:tabs>
          <w:tab w:val="left" w:pos="355"/>
        </w:tabs>
        <w:ind w:firstLine="960"/>
        <w:jc w:val="both"/>
      </w:pPr>
      <w:r w:rsidRPr="0012515A">
        <w:t>осуществление в пределах своих полномочий необходимых видов страхования;</w:t>
      </w:r>
    </w:p>
    <w:p w:rsidR="00927AA5" w:rsidRPr="0012515A" w:rsidRDefault="00927AA5" w:rsidP="00927AA5">
      <w:pPr>
        <w:shd w:val="clear" w:color="auto" w:fill="FFFFFF"/>
        <w:tabs>
          <w:tab w:val="left" w:pos="355"/>
        </w:tabs>
        <w:ind w:firstLine="960"/>
        <w:jc w:val="both"/>
      </w:pPr>
      <w:r w:rsidRPr="0012515A"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27AA5" w:rsidRPr="0012515A" w:rsidRDefault="00927AA5" w:rsidP="00927AA5">
      <w:pPr>
        <w:shd w:val="clear" w:color="auto" w:fill="FFFFFF"/>
        <w:tabs>
          <w:tab w:val="left" w:pos="202"/>
        </w:tabs>
        <w:ind w:firstLine="960"/>
        <w:jc w:val="both"/>
      </w:pPr>
      <w:r w:rsidRPr="0012515A">
        <w:t>участие в расследовании причин аварий и катастроф, а также в разработке мер по устранению причин подобных аварий и катастроф;</w:t>
      </w:r>
    </w:p>
    <w:p w:rsidR="00927AA5" w:rsidRPr="0012515A" w:rsidRDefault="00927AA5" w:rsidP="00927AA5">
      <w:pPr>
        <w:shd w:val="clear" w:color="auto" w:fill="FFFFFF"/>
        <w:tabs>
          <w:tab w:val="left" w:pos="1394"/>
        </w:tabs>
        <w:ind w:firstLine="960"/>
        <w:jc w:val="both"/>
      </w:pPr>
      <w:r w:rsidRPr="0012515A">
        <w:t>18.2.В режиме повышенной готовности:</w:t>
      </w:r>
    </w:p>
    <w:p w:rsidR="00927AA5" w:rsidRPr="0012515A" w:rsidRDefault="00927AA5" w:rsidP="00927AA5">
      <w:pPr>
        <w:shd w:val="clear" w:color="auto" w:fill="FFFFFF"/>
        <w:tabs>
          <w:tab w:val="left" w:pos="202"/>
        </w:tabs>
        <w:ind w:firstLine="960"/>
        <w:jc w:val="both"/>
      </w:pPr>
      <w:r w:rsidRPr="0012515A"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927AA5" w:rsidRPr="0012515A" w:rsidRDefault="00927AA5" w:rsidP="00927AA5">
      <w:pPr>
        <w:shd w:val="clear" w:color="auto" w:fill="FFFFFF"/>
        <w:tabs>
          <w:tab w:val="left" w:pos="202"/>
        </w:tabs>
        <w:ind w:firstLine="960"/>
        <w:jc w:val="both"/>
      </w:pPr>
      <w:r w:rsidRPr="0012515A">
        <w:t xml:space="preserve">введение при необходимости круглосуточного дежурства руководителей и должностных лиц органов управления и сил муниципального звена  РСЧС на стационарных </w:t>
      </w:r>
      <w:r w:rsidRPr="0012515A">
        <w:lastRenderedPageBreak/>
        <w:t>пунктах управления;</w:t>
      </w:r>
    </w:p>
    <w:p w:rsidR="00927AA5" w:rsidRPr="0012515A" w:rsidRDefault="00927AA5" w:rsidP="00927AA5">
      <w:pPr>
        <w:shd w:val="clear" w:color="auto" w:fill="FFFFFF"/>
        <w:tabs>
          <w:tab w:val="left" w:pos="204"/>
        </w:tabs>
        <w:ind w:firstLine="960"/>
        <w:jc w:val="both"/>
      </w:pPr>
      <w:r w:rsidRPr="0012515A">
        <w:t>непрерывный сбор, обработка и передача органам управления и силам 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927AA5" w:rsidRPr="0012515A" w:rsidRDefault="00927AA5" w:rsidP="00927AA5">
      <w:pPr>
        <w:shd w:val="clear" w:color="auto" w:fill="FFFFFF"/>
        <w:tabs>
          <w:tab w:val="left" w:pos="204"/>
        </w:tabs>
        <w:ind w:firstLine="960"/>
        <w:jc w:val="both"/>
      </w:pPr>
      <w:r w:rsidRPr="0012515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27AA5" w:rsidRPr="0012515A" w:rsidRDefault="00927AA5" w:rsidP="00927AA5">
      <w:pPr>
        <w:shd w:val="clear" w:color="auto" w:fill="FFFFFF"/>
        <w:tabs>
          <w:tab w:val="left" w:pos="372"/>
        </w:tabs>
        <w:ind w:firstLine="960"/>
        <w:jc w:val="both"/>
      </w:pPr>
      <w:r w:rsidRPr="0012515A"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927AA5" w:rsidRPr="0012515A" w:rsidRDefault="00927AA5" w:rsidP="00927AA5">
      <w:pPr>
        <w:shd w:val="clear" w:color="auto" w:fill="FFFFFF"/>
        <w:tabs>
          <w:tab w:val="left" w:pos="257"/>
        </w:tabs>
        <w:ind w:firstLine="960"/>
        <w:jc w:val="both"/>
      </w:pPr>
      <w:r w:rsidRPr="0012515A">
        <w:t>приведение при необходимости сил и средств районного звена областной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27AA5" w:rsidRPr="0012515A" w:rsidRDefault="00927AA5" w:rsidP="00927AA5">
      <w:pPr>
        <w:shd w:val="clear" w:color="auto" w:fill="FFFFFF"/>
        <w:tabs>
          <w:tab w:val="left" w:pos="367"/>
        </w:tabs>
        <w:ind w:firstLine="960"/>
        <w:jc w:val="both"/>
      </w:pPr>
      <w:r w:rsidRPr="0012515A">
        <w:t>восполнение при необходимости резервов материальных ресурсов, созданных для ликвидации чрезвычайных ситуаций;</w:t>
      </w:r>
    </w:p>
    <w:p w:rsidR="00927AA5" w:rsidRPr="0012515A" w:rsidRDefault="00927AA5" w:rsidP="00927AA5">
      <w:pPr>
        <w:shd w:val="clear" w:color="auto" w:fill="FFFFFF"/>
        <w:tabs>
          <w:tab w:val="left" w:pos="178"/>
        </w:tabs>
        <w:ind w:firstLine="960"/>
        <w:jc w:val="both"/>
      </w:pPr>
      <w:r w:rsidRPr="0012515A">
        <w:t>проведение при необходимости эвакуационных мероприятий;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18.3.В режиме чрезвычайной ситуации:</w:t>
      </w:r>
    </w:p>
    <w:p w:rsidR="00927AA5" w:rsidRPr="0012515A" w:rsidRDefault="00927AA5" w:rsidP="00927AA5">
      <w:pPr>
        <w:shd w:val="clear" w:color="auto" w:fill="FFFFFF"/>
        <w:tabs>
          <w:tab w:val="left" w:pos="178"/>
        </w:tabs>
        <w:ind w:firstLine="960"/>
        <w:jc w:val="both"/>
      </w:pPr>
      <w:r w:rsidRPr="0012515A"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27AA5" w:rsidRPr="0012515A" w:rsidRDefault="00927AA5" w:rsidP="00927AA5">
      <w:pPr>
        <w:shd w:val="clear" w:color="auto" w:fill="FFFFFF"/>
        <w:tabs>
          <w:tab w:val="left" w:pos="326"/>
        </w:tabs>
        <w:ind w:firstLine="960"/>
        <w:jc w:val="both"/>
      </w:pPr>
      <w:r w:rsidRPr="0012515A">
        <w:t>оповещение  руководителей организаций, а также населения о возникших чрезвычайных ситуациях;</w:t>
      </w:r>
    </w:p>
    <w:p w:rsidR="00927AA5" w:rsidRPr="0012515A" w:rsidRDefault="00927AA5" w:rsidP="00927AA5">
      <w:pPr>
        <w:shd w:val="clear" w:color="auto" w:fill="FFFFFF"/>
        <w:tabs>
          <w:tab w:val="left" w:pos="326"/>
        </w:tabs>
        <w:ind w:firstLine="960"/>
        <w:jc w:val="both"/>
      </w:pPr>
      <w:r w:rsidRPr="0012515A">
        <w:t>проведение мероприятий по защите населения и территорий от чрезвычайных ситуаций;</w:t>
      </w:r>
    </w:p>
    <w:p w:rsidR="00927AA5" w:rsidRPr="0012515A" w:rsidRDefault="00927AA5" w:rsidP="00927AA5">
      <w:pPr>
        <w:shd w:val="clear" w:color="auto" w:fill="FFFFFF"/>
        <w:tabs>
          <w:tab w:val="left" w:pos="182"/>
        </w:tabs>
        <w:ind w:firstLine="960"/>
        <w:jc w:val="both"/>
      </w:pPr>
      <w:r w:rsidRPr="0012515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27AA5" w:rsidRPr="0012515A" w:rsidRDefault="00927AA5" w:rsidP="00927AA5">
      <w:pPr>
        <w:shd w:val="clear" w:color="auto" w:fill="FFFFFF"/>
        <w:tabs>
          <w:tab w:val="left" w:pos="0"/>
        </w:tabs>
        <w:ind w:firstLine="960"/>
        <w:jc w:val="both"/>
      </w:pPr>
      <w:r w:rsidRPr="0012515A">
        <w:t>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</w:r>
    </w:p>
    <w:p w:rsidR="00927AA5" w:rsidRPr="0012515A" w:rsidRDefault="00927AA5" w:rsidP="00927AA5">
      <w:pPr>
        <w:shd w:val="clear" w:color="auto" w:fill="FFFFFF"/>
        <w:tabs>
          <w:tab w:val="left" w:pos="190"/>
        </w:tabs>
        <w:ind w:firstLine="960"/>
        <w:jc w:val="both"/>
      </w:pPr>
      <w:r w:rsidRPr="0012515A">
        <w:t>проведение мероприятий по жизнеобеспечению населения в чрезвычайных ситуациях.</w:t>
      </w:r>
    </w:p>
    <w:p w:rsidR="00927AA5" w:rsidRPr="0012515A" w:rsidRDefault="00927AA5" w:rsidP="00927AA5">
      <w:pPr>
        <w:shd w:val="clear" w:color="auto" w:fill="FFFFFF"/>
        <w:tabs>
          <w:tab w:val="left" w:pos="1522"/>
        </w:tabs>
        <w:ind w:firstLine="960"/>
        <w:jc w:val="both"/>
      </w:pPr>
      <w:r w:rsidRPr="0012515A">
        <w:t>19.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27AA5" w:rsidRPr="0012515A" w:rsidRDefault="00927AA5" w:rsidP="00927AA5">
      <w:pPr>
        <w:shd w:val="clear" w:color="auto" w:fill="FFFFFF"/>
        <w:tabs>
          <w:tab w:val="left" w:pos="1522"/>
        </w:tabs>
        <w:ind w:firstLine="960"/>
        <w:jc w:val="both"/>
      </w:pPr>
      <w:r w:rsidRPr="0012515A"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927AA5" w:rsidRPr="0012515A" w:rsidRDefault="00927AA5" w:rsidP="00927AA5">
      <w:pPr>
        <w:pStyle w:val="ConsNormal"/>
        <w:ind w:right="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12515A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области,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 xml:space="preserve">Руководители работ по ликвидации чрезвычайных ситуаций по согласованию с администрацией </w:t>
      </w:r>
      <w:r w:rsidR="00237ABB" w:rsidRPr="0012515A">
        <w:t xml:space="preserve">Володарского </w:t>
      </w:r>
      <w:r w:rsidRPr="0012515A">
        <w:t>сельского поселения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27AA5" w:rsidRPr="0012515A" w:rsidRDefault="00927AA5" w:rsidP="00927AA5">
      <w:pPr>
        <w:shd w:val="clear" w:color="auto" w:fill="FFFFFF"/>
        <w:ind w:firstLine="960"/>
        <w:jc w:val="both"/>
      </w:pPr>
      <w:r w:rsidRPr="0012515A">
        <w:t>20.</w:t>
      </w:r>
      <w:r w:rsidRPr="0012515A">
        <w:tab/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927AA5" w:rsidRPr="0012515A" w:rsidRDefault="00927AA5" w:rsidP="00927AA5">
      <w:pPr>
        <w:shd w:val="clear" w:color="auto" w:fill="FFFFFF"/>
        <w:tabs>
          <w:tab w:val="left" w:pos="168"/>
          <w:tab w:val="left" w:pos="6228"/>
        </w:tabs>
        <w:ind w:firstLine="960"/>
        <w:jc w:val="both"/>
      </w:pPr>
      <w:r w:rsidRPr="0012515A">
        <w:lastRenderedPageBreak/>
        <w:t>проведение эвакуационных мероприятий;</w:t>
      </w:r>
    </w:p>
    <w:p w:rsidR="00927AA5" w:rsidRPr="0012515A" w:rsidRDefault="00927AA5" w:rsidP="00927AA5">
      <w:pPr>
        <w:shd w:val="clear" w:color="auto" w:fill="FFFFFF"/>
        <w:tabs>
          <w:tab w:val="left" w:pos="334"/>
        </w:tabs>
        <w:ind w:firstLine="960"/>
        <w:jc w:val="both"/>
      </w:pPr>
      <w:r w:rsidRPr="0012515A">
        <w:t>остановка деятельности организаций, находящихся в зоне чрезвычайной ситуации;</w:t>
      </w:r>
    </w:p>
    <w:p w:rsidR="00927AA5" w:rsidRPr="0012515A" w:rsidRDefault="00927AA5" w:rsidP="00927AA5">
      <w:pPr>
        <w:shd w:val="clear" w:color="auto" w:fill="FFFFFF"/>
        <w:tabs>
          <w:tab w:val="left" w:pos="334"/>
        </w:tabs>
        <w:ind w:firstLine="960"/>
        <w:jc w:val="both"/>
      </w:pPr>
      <w:r w:rsidRPr="0012515A">
        <w:t>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927AA5" w:rsidRPr="0012515A" w:rsidRDefault="00927AA5" w:rsidP="00927AA5">
      <w:pPr>
        <w:shd w:val="clear" w:color="auto" w:fill="FFFFFF"/>
        <w:tabs>
          <w:tab w:val="left" w:pos="257"/>
        </w:tabs>
        <w:ind w:firstLine="960"/>
        <w:jc w:val="both"/>
      </w:pPr>
      <w:r w:rsidRPr="0012515A">
        <w:t>ограничение доступа людей в зону чрезвычайной ситуации;</w:t>
      </w:r>
    </w:p>
    <w:p w:rsidR="00927AA5" w:rsidRPr="0012515A" w:rsidRDefault="00927AA5" w:rsidP="00927AA5">
      <w:pPr>
        <w:shd w:val="clear" w:color="auto" w:fill="FFFFFF"/>
        <w:tabs>
          <w:tab w:val="left" w:pos="437"/>
        </w:tabs>
        <w:ind w:firstLine="960"/>
        <w:jc w:val="both"/>
      </w:pPr>
      <w:r w:rsidRPr="0012515A">
        <w:t>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927AA5" w:rsidRPr="0012515A" w:rsidRDefault="00927AA5" w:rsidP="00927AA5">
      <w:pPr>
        <w:shd w:val="clear" w:color="auto" w:fill="FFFFFF"/>
        <w:tabs>
          <w:tab w:val="left" w:pos="245"/>
        </w:tabs>
        <w:ind w:firstLine="960"/>
        <w:jc w:val="both"/>
      </w:pPr>
      <w:r w:rsidRPr="0012515A">
        <w:t>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:rsidR="00927AA5" w:rsidRPr="0012515A" w:rsidRDefault="00927AA5" w:rsidP="00927AA5">
      <w:pPr>
        <w:shd w:val="clear" w:color="auto" w:fill="FFFFFF"/>
        <w:tabs>
          <w:tab w:val="left" w:pos="245"/>
        </w:tabs>
        <w:ind w:firstLine="960"/>
        <w:jc w:val="both"/>
      </w:pPr>
      <w:r w:rsidRPr="0012515A"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27AA5" w:rsidRPr="0012515A" w:rsidRDefault="00927AA5" w:rsidP="00927AA5">
      <w:pPr>
        <w:shd w:val="clear" w:color="auto" w:fill="FFFFFF"/>
        <w:tabs>
          <w:tab w:val="left" w:pos="245"/>
        </w:tabs>
        <w:ind w:firstLine="960"/>
        <w:jc w:val="both"/>
      </w:pPr>
      <w:r w:rsidRPr="0012515A">
        <w:t>привлечение на добровольной основе населения к проведению аварийно-спасательных работ;</w:t>
      </w:r>
    </w:p>
    <w:p w:rsidR="00927AA5" w:rsidRPr="0012515A" w:rsidRDefault="00927AA5" w:rsidP="00927AA5">
      <w:pPr>
        <w:shd w:val="clear" w:color="auto" w:fill="FFFFFF"/>
        <w:tabs>
          <w:tab w:val="left" w:pos="504"/>
        </w:tabs>
        <w:ind w:firstLine="960"/>
        <w:jc w:val="both"/>
      </w:pPr>
      <w:r w:rsidRPr="0012515A">
        <w:t>принятие других необходимых мер, обусловленных развитием чрезвычайных ситуаций и ходом работ по их ликвидации.</w:t>
      </w:r>
    </w:p>
    <w:p w:rsidR="00927AA5" w:rsidRPr="0012515A" w:rsidRDefault="00927AA5" w:rsidP="00927AA5">
      <w:pPr>
        <w:pStyle w:val="ConsNormal"/>
        <w:ind w:right="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12515A">
        <w:rPr>
          <w:rFonts w:ascii="Times New Roman" w:hAnsi="Times New Roman" w:cs="Times New Roman"/>
          <w:sz w:val="24"/>
          <w:szCs w:val="24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области, органы местного самоуправления, единую дежурно-диспетчерскую службу района, организации и оперативные службы территориальных органов МЧС России. </w:t>
      </w:r>
    </w:p>
    <w:p w:rsidR="00927AA5" w:rsidRPr="0012515A" w:rsidRDefault="00927AA5" w:rsidP="00927AA5">
      <w:pPr>
        <w:shd w:val="clear" w:color="auto" w:fill="FFFFFF"/>
        <w:tabs>
          <w:tab w:val="left" w:pos="0"/>
        </w:tabs>
        <w:ind w:firstLine="960"/>
        <w:jc w:val="both"/>
      </w:pPr>
      <w:r w:rsidRPr="0012515A">
        <w:t>21.</w:t>
      </w:r>
      <w:r w:rsidRPr="0012515A">
        <w:tab/>
        <w:t xml:space="preserve">Финансовое обеспечение функционирования муниципального звена  РСЧС и мероприятий по предупреждению и ликвидации чрезвычайных ситуаций осуществляется  за счет средств бюджета </w:t>
      </w:r>
      <w:r w:rsidR="0012515A">
        <w:t>Володарского</w:t>
      </w:r>
      <w:r w:rsidRPr="0012515A">
        <w:t xml:space="preserve"> сельского поселения и собственных средств организаций.</w:t>
      </w:r>
    </w:p>
    <w:p w:rsidR="00A9293D" w:rsidRDefault="00A9293D" w:rsidP="00927AA5">
      <w:pPr>
        <w:sectPr w:rsidR="00A9293D" w:rsidSect="00ED34B3">
          <w:foot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14576" w:rsidRPr="00314576" w:rsidRDefault="00314576" w:rsidP="00314576">
      <w:pPr>
        <w:ind w:left="6372"/>
        <w:jc w:val="center"/>
        <w:rPr>
          <w:color w:val="auto"/>
          <w:sz w:val="20"/>
          <w:szCs w:val="20"/>
        </w:rPr>
      </w:pPr>
      <w:r w:rsidRPr="00314576">
        <w:rPr>
          <w:color w:val="auto"/>
          <w:sz w:val="20"/>
          <w:szCs w:val="20"/>
        </w:rPr>
        <w:lastRenderedPageBreak/>
        <w:t>Приложение № 2</w:t>
      </w:r>
    </w:p>
    <w:p w:rsidR="00314576" w:rsidRPr="00314576" w:rsidRDefault="00314576" w:rsidP="00314576">
      <w:pPr>
        <w:ind w:left="6372"/>
        <w:jc w:val="both"/>
        <w:rPr>
          <w:color w:val="auto"/>
          <w:sz w:val="20"/>
          <w:szCs w:val="20"/>
        </w:rPr>
      </w:pPr>
      <w:r w:rsidRPr="00314576">
        <w:rPr>
          <w:color w:val="auto"/>
          <w:sz w:val="20"/>
          <w:szCs w:val="20"/>
        </w:rPr>
        <w:t xml:space="preserve">к постановлению Главы администрации </w:t>
      </w:r>
      <w:r w:rsidR="009A5BB1">
        <w:rPr>
          <w:color w:val="auto"/>
          <w:sz w:val="20"/>
          <w:szCs w:val="20"/>
        </w:rPr>
        <w:t xml:space="preserve">Володарского сельского поселения  </w:t>
      </w:r>
    </w:p>
    <w:p w:rsidR="00314576" w:rsidRPr="00314576" w:rsidRDefault="009A5BB1" w:rsidP="00314576">
      <w:pPr>
        <w:ind w:left="637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 29.10.</w:t>
      </w:r>
      <w:r w:rsidR="000C0D3F">
        <w:rPr>
          <w:color w:val="auto"/>
          <w:sz w:val="20"/>
          <w:szCs w:val="20"/>
        </w:rPr>
        <w:t>2013</w:t>
      </w:r>
      <w:r>
        <w:rPr>
          <w:color w:val="auto"/>
          <w:sz w:val="20"/>
          <w:szCs w:val="20"/>
        </w:rPr>
        <w:t xml:space="preserve"> г. № 92</w:t>
      </w:r>
    </w:p>
    <w:p w:rsidR="00314576" w:rsidRPr="00704AA6" w:rsidRDefault="00314576" w:rsidP="00314576">
      <w:pPr>
        <w:jc w:val="center"/>
        <w:rPr>
          <w:color w:val="auto"/>
        </w:rPr>
      </w:pPr>
      <w:bookmarkStart w:id="1" w:name="sub_2000"/>
      <w:r w:rsidRPr="00704AA6">
        <w:rPr>
          <w:color w:val="auto"/>
        </w:rPr>
        <w:t>Структура</w:t>
      </w:r>
      <w:r w:rsidRPr="00704AA6">
        <w:rPr>
          <w:color w:val="auto"/>
        </w:rPr>
        <w:br/>
      </w:r>
      <w:bookmarkEnd w:id="1"/>
      <w:r w:rsidRPr="00704AA6">
        <w:rPr>
          <w:color w:val="auto"/>
        </w:rPr>
        <w:t xml:space="preserve">муниципального звена </w:t>
      </w:r>
      <w:r w:rsidR="00237ABB">
        <w:rPr>
          <w:color w:val="auto"/>
        </w:rPr>
        <w:t>Володарское сельское поселение</w:t>
      </w:r>
      <w:r w:rsidRPr="00704AA6">
        <w:rPr>
          <w:color w:val="auto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3969"/>
        <w:gridCol w:w="4819"/>
      </w:tblGrid>
      <w:tr w:rsidR="00314576" w:rsidRPr="00704AA6" w:rsidTr="009A5BB1">
        <w:trPr>
          <w:trHeight w:val="510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6" w:rsidRPr="00704AA6" w:rsidRDefault="00314576" w:rsidP="009A5BB1">
            <w:pPr>
              <w:jc w:val="center"/>
              <w:rPr>
                <w:color w:val="auto"/>
              </w:rPr>
            </w:pPr>
            <w:r w:rsidRPr="00704AA6">
              <w:rPr>
                <w:color w:val="auto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B1" w:rsidRPr="00704AA6" w:rsidRDefault="00314576" w:rsidP="009A5BB1">
            <w:pPr>
              <w:jc w:val="center"/>
              <w:rPr>
                <w:color w:val="auto"/>
              </w:rPr>
            </w:pPr>
            <w:r w:rsidRPr="00704AA6">
              <w:rPr>
                <w:color w:val="auto"/>
              </w:rPr>
              <w:t>Наименование структурных звеньев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576" w:rsidRPr="00704AA6" w:rsidRDefault="00314576" w:rsidP="009A5BB1">
            <w:pPr>
              <w:jc w:val="center"/>
              <w:rPr>
                <w:color w:val="auto"/>
              </w:rPr>
            </w:pPr>
            <w:r w:rsidRPr="00704AA6">
              <w:rPr>
                <w:color w:val="auto"/>
              </w:rPr>
              <w:t>Ведомственная принадлежность</w:t>
            </w:r>
          </w:p>
        </w:tc>
      </w:tr>
      <w:tr w:rsidR="00314576" w:rsidRPr="00704AA6" w:rsidTr="004D3E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76" w:rsidRPr="00704AA6" w:rsidRDefault="00314576" w:rsidP="00237ABB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</w:t>
            </w:r>
            <w:r w:rsidR="00237ABB">
              <w:rPr>
                <w:color w:val="auto"/>
              </w:rPr>
              <w:t xml:space="preserve"> </w:t>
            </w:r>
            <w:r w:rsidR="00237ABB" w:rsidRPr="0012515A">
              <w:t>Володарского</w:t>
            </w:r>
            <w:r w:rsidRPr="00704AA6">
              <w:rPr>
                <w:color w:val="auto"/>
              </w:rPr>
              <w:t xml:space="preserve"> сельского поселения</w:t>
            </w:r>
          </w:p>
        </w:tc>
      </w:tr>
      <w:tr w:rsidR="00314576" w:rsidRPr="00704AA6" w:rsidTr="004D3E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1.1. Координационные органы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CB3C17" w:rsidP="00CB3C1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Комиссия</w:t>
            </w:r>
            <w:r w:rsidR="00314576" w:rsidRPr="00704AA6">
              <w:rPr>
                <w:color w:val="auto"/>
              </w:rPr>
              <w:t xml:space="preserve"> по предупреждению и ликвидации чрезвычайных ситуаций и обеспечению пожарной безопасности администрации </w:t>
            </w:r>
            <w:r>
              <w:rPr>
                <w:color w:val="auto"/>
              </w:rPr>
              <w:t>Володарского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CB3C1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Администрация </w:t>
            </w:r>
            <w:r w:rsidR="00CB3C17">
              <w:rPr>
                <w:color w:val="auto"/>
              </w:rPr>
              <w:t>Володарского сельского поселения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14576" w:rsidRPr="00704AA6" w:rsidTr="004D3E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1.2. Постоянно действующие органы управления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375FC7" w:rsidRDefault="00375FC7" w:rsidP="00375FC7">
            <w:pPr>
              <w:shd w:val="clear" w:color="auto" w:fill="FFFFFF"/>
              <w:jc w:val="both"/>
            </w:pPr>
            <w:r w:rsidRPr="0094014A">
              <w:t xml:space="preserve">должностные лица, специально уполномоченные на решение задач в области защиты населения и территорий от чрезвычайных ситуаций при администрации </w:t>
            </w:r>
            <w:r>
              <w:t>Володарского</w:t>
            </w:r>
            <w:r w:rsidRPr="0094014A">
              <w:t xml:space="preserve"> сельского поселения;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Функциональное структурное подразделение администрации </w:t>
            </w:r>
            <w:r w:rsidR="00375FC7">
              <w:rPr>
                <w:color w:val="auto"/>
              </w:rPr>
              <w:t>Володарского сельского поселения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14576" w:rsidRPr="00704AA6" w:rsidTr="004D3E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1.3. Органы повседневного управления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0C0D3F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1.3.1</w:t>
            </w:r>
            <w:r w:rsidR="000C0D3F">
              <w:rPr>
                <w:color w:val="auto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Единая дежурно-диспетчерская служба </w:t>
            </w:r>
            <w:r w:rsidR="00375FC7">
              <w:rPr>
                <w:color w:val="auto"/>
              </w:rPr>
              <w:t>Лужского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Администрация </w:t>
            </w:r>
            <w:r w:rsidR="00375FC7">
              <w:rPr>
                <w:color w:val="auto"/>
              </w:rPr>
              <w:t>Лужского района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FF417F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1.3.2</w:t>
            </w:r>
            <w:r w:rsidR="000C0D3F">
              <w:rPr>
                <w:color w:val="auto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375FC7">
              <w:rPr>
                <w:color w:val="auto"/>
              </w:rPr>
              <w:t>Лужского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Администрация </w:t>
            </w:r>
            <w:r w:rsidR="00375FC7">
              <w:rPr>
                <w:color w:val="auto"/>
              </w:rPr>
              <w:t>Лужского района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0C0D3F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1.3.3</w:t>
            </w:r>
            <w:r w:rsidR="000C0D3F">
              <w:rPr>
                <w:color w:val="auto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Наименование структурных звеньев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Ведомственная принадлежность</w:t>
            </w:r>
          </w:p>
        </w:tc>
      </w:tr>
      <w:tr w:rsidR="00314576" w:rsidRPr="00704AA6" w:rsidTr="004D3E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913EB8" w:rsidP="00913EB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Государственная санитарно-эпидемиологическая служба</w:t>
            </w:r>
            <w:r w:rsidR="00314576" w:rsidRPr="00704AA6">
              <w:rPr>
                <w:color w:val="auto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Администрация </w:t>
            </w:r>
            <w:r w:rsidR="00375FC7">
              <w:rPr>
                <w:color w:val="auto"/>
              </w:rPr>
              <w:t>Лужского контроля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lastRenderedPageBreak/>
              <w:t>1.4.2.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14576" w:rsidRPr="00704AA6" w:rsidTr="004D3E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1.5. Силы и средства ликвидации последствий чрезвычайных ситуаций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Пожарно-спасательные подразделения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375FC7">
              <w:rPr>
                <w:color w:val="auto"/>
              </w:rPr>
              <w:t>Ленинградской</w:t>
            </w:r>
            <w:r w:rsidRPr="00704AA6">
              <w:rPr>
                <w:color w:val="auto"/>
              </w:rPr>
              <w:t xml:space="preserve"> области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913EB8" w:rsidP="00375FC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Единая дежурно-диспетчерская служба Лужского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Администрация </w:t>
            </w:r>
            <w:r w:rsidR="00375FC7">
              <w:rPr>
                <w:color w:val="auto"/>
              </w:rPr>
              <w:t>Лужского района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Медицинские 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375FC7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Министерство здравоохранения </w:t>
            </w:r>
            <w:r w:rsidR="00375FC7">
              <w:rPr>
                <w:color w:val="auto"/>
              </w:rPr>
              <w:t>Ленинградской</w:t>
            </w:r>
            <w:r w:rsidRPr="00704AA6">
              <w:rPr>
                <w:color w:val="auto"/>
              </w:rPr>
              <w:t xml:space="preserve"> области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1.5.5.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14576" w:rsidRPr="00704AA6" w:rsidTr="004D3E7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2. Система связи, оповещения, информационного обеспечения населения</w:t>
            </w:r>
          </w:p>
        </w:tc>
      </w:tr>
      <w:tr w:rsidR="00314576" w:rsidRPr="00704AA6" w:rsidTr="000C0D3F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4D3E75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6" w:rsidRPr="00704AA6" w:rsidRDefault="00314576" w:rsidP="00913EB8">
            <w:pPr>
              <w:jc w:val="both"/>
              <w:rPr>
                <w:color w:val="auto"/>
              </w:rPr>
            </w:pPr>
            <w:r w:rsidRPr="00704AA6">
              <w:rPr>
                <w:color w:val="auto"/>
              </w:rPr>
              <w:t xml:space="preserve">Автоматизированная система централизованного оповещения населения </w:t>
            </w:r>
            <w:r w:rsidR="00913EB8">
              <w:rPr>
                <w:color w:val="auto"/>
              </w:rPr>
              <w:t>Володарского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576" w:rsidRPr="00704AA6" w:rsidRDefault="00913EB8" w:rsidP="004D3E7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Володарского сельского поселения</w:t>
            </w:r>
          </w:p>
        </w:tc>
      </w:tr>
    </w:tbl>
    <w:p w:rsidR="00402ADB" w:rsidRPr="00704AA6" w:rsidRDefault="00402ADB" w:rsidP="00F67D71">
      <w:pPr>
        <w:jc w:val="both"/>
        <w:rPr>
          <w:color w:val="auto"/>
        </w:rPr>
      </w:pPr>
    </w:p>
    <w:sectPr w:rsidR="00402ADB" w:rsidRPr="00704AA6" w:rsidSect="00ED34B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EE" w:rsidRDefault="00BE59EE">
      <w:r>
        <w:separator/>
      </w:r>
    </w:p>
  </w:endnote>
  <w:endnote w:type="continuationSeparator" w:id="1">
    <w:p w:rsidR="00BE59EE" w:rsidRDefault="00BE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30" w:rsidRDefault="00DC3B2D">
    <w:pPr>
      <w:pStyle w:val="af0"/>
      <w:jc w:val="center"/>
    </w:pPr>
    <w:fldSimple w:instr="PAGE   \* MERGEFORMAT">
      <w:r w:rsidR="009A5BB1">
        <w:rPr>
          <w:noProof/>
        </w:rPr>
        <w:t>8</w:t>
      </w:r>
    </w:fldSimple>
  </w:p>
  <w:p w:rsidR="007F5E30" w:rsidRDefault="007F5E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EE" w:rsidRDefault="00BE59EE">
      <w:r>
        <w:separator/>
      </w:r>
    </w:p>
  </w:footnote>
  <w:footnote w:type="continuationSeparator" w:id="1">
    <w:p w:rsidR="00BE59EE" w:rsidRDefault="00BE5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FF"/>
    <w:multiLevelType w:val="hybridMultilevel"/>
    <w:tmpl w:val="9B64D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96D1C"/>
    <w:multiLevelType w:val="hybridMultilevel"/>
    <w:tmpl w:val="0FBE2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368B4"/>
    <w:multiLevelType w:val="hybridMultilevel"/>
    <w:tmpl w:val="444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21C23F81"/>
    <w:multiLevelType w:val="hybridMultilevel"/>
    <w:tmpl w:val="F2AEB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C639D5"/>
    <w:multiLevelType w:val="hybridMultilevel"/>
    <w:tmpl w:val="D502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C1C"/>
    <w:multiLevelType w:val="hybridMultilevel"/>
    <w:tmpl w:val="A476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97824"/>
    <w:multiLevelType w:val="hybridMultilevel"/>
    <w:tmpl w:val="97BEB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276E35"/>
    <w:multiLevelType w:val="hybridMultilevel"/>
    <w:tmpl w:val="6E8AF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4D6915"/>
    <w:multiLevelType w:val="hybridMultilevel"/>
    <w:tmpl w:val="4648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603585"/>
    <w:multiLevelType w:val="hybridMultilevel"/>
    <w:tmpl w:val="D71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5A26"/>
    <w:multiLevelType w:val="hybridMultilevel"/>
    <w:tmpl w:val="706C7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D554E1"/>
    <w:multiLevelType w:val="hybridMultilevel"/>
    <w:tmpl w:val="FC6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07CF4"/>
    <w:multiLevelType w:val="hybridMultilevel"/>
    <w:tmpl w:val="E54E9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004BDA"/>
    <w:multiLevelType w:val="hybridMultilevel"/>
    <w:tmpl w:val="61DE0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8D33F4"/>
    <w:multiLevelType w:val="hybridMultilevel"/>
    <w:tmpl w:val="9224F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A9791C"/>
    <w:multiLevelType w:val="hybridMultilevel"/>
    <w:tmpl w:val="0E24D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7"/>
  </w:num>
  <w:num w:numId="15">
    <w:abstractNumId w:val="6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F06"/>
    <w:rsid w:val="00004FF8"/>
    <w:rsid w:val="00005B90"/>
    <w:rsid w:val="000102C1"/>
    <w:rsid w:val="00011946"/>
    <w:rsid w:val="00027DC3"/>
    <w:rsid w:val="00032AAE"/>
    <w:rsid w:val="000423D0"/>
    <w:rsid w:val="0004494D"/>
    <w:rsid w:val="00054BA0"/>
    <w:rsid w:val="00056B10"/>
    <w:rsid w:val="00063210"/>
    <w:rsid w:val="000639A3"/>
    <w:rsid w:val="000641B1"/>
    <w:rsid w:val="00065078"/>
    <w:rsid w:val="000671E3"/>
    <w:rsid w:val="00072589"/>
    <w:rsid w:val="0007407D"/>
    <w:rsid w:val="000753C9"/>
    <w:rsid w:val="000863E5"/>
    <w:rsid w:val="00086EC4"/>
    <w:rsid w:val="000955B3"/>
    <w:rsid w:val="00096270"/>
    <w:rsid w:val="00097032"/>
    <w:rsid w:val="000A02C3"/>
    <w:rsid w:val="000B2C64"/>
    <w:rsid w:val="000B3D47"/>
    <w:rsid w:val="000B4B50"/>
    <w:rsid w:val="000C0D3F"/>
    <w:rsid w:val="000C6A06"/>
    <w:rsid w:val="000D030A"/>
    <w:rsid w:val="000D48DB"/>
    <w:rsid w:val="000E239D"/>
    <w:rsid w:val="000E2D75"/>
    <w:rsid w:val="000F0F68"/>
    <w:rsid w:val="000F329E"/>
    <w:rsid w:val="00105834"/>
    <w:rsid w:val="00105C6C"/>
    <w:rsid w:val="00111268"/>
    <w:rsid w:val="00111D8C"/>
    <w:rsid w:val="00112482"/>
    <w:rsid w:val="00122283"/>
    <w:rsid w:val="0012515A"/>
    <w:rsid w:val="00126E31"/>
    <w:rsid w:val="001338CB"/>
    <w:rsid w:val="00136666"/>
    <w:rsid w:val="00142E5E"/>
    <w:rsid w:val="001433B2"/>
    <w:rsid w:val="00144240"/>
    <w:rsid w:val="00154312"/>
    <w:rsid w:val="00155DFD"/>
    <w:rsid w:val="00156575"/>
    <w:rsid w:val="00157675"/>
    <w:rsid w:val="001609D8"/>
    <w:rsid w:val="00160F6D"/>
    <w:rsid w:val="001745D7"/>
    <w:rsid w:val="00181100"/>
    <w:rsid w:val="00181480"/>
    <w:rsid w:val="001818D1"/>
    <w:rsid w:val="00187D4A"/>
    <w:rsid w:val="00192CE7"/>
    <w:rsid w:val="001976DC"/>
    <w:rsid w:val="00197723"/>
    <w:rsid w:val="00197C32"/>
    <w:rsid w:val="001A0E86"/>
    <w:rsid w:val="001A2F6F"/>
    <w:rsid w:val="001A438C"/>
    <w:rsid w:val="001B0A51"/>
    <w:rsid w:val="001B0A65"/>
    <w:rsid w:val="001B3A68"/>
    <w:rsid w:val="001B4F69"/>
    <w:rsid w:val="001B73B1"/>
    <w:rsid w:val="001E02F2"/>
    <w:rsid w:val="001E111B"/>
    <w:rsid w:val="001F12D4"/>
    <w:rsid w:val="001F1F44"/>
    <w:rsid w:val="001F230C"/>
    <w:rsid w:val="001F6C95"/>
    <w:rsid w:val="00210C52"/>
    <w:rsid w:val="00223E26"/>
    <w:rsid w:val="0022561A"/>
    <w:rsid w:val="002273E5"/>
    <w:rsid w:val="0023013B"/>
    <w:rsid w:val="00231F09"/>
    <w:rsid w:val="002332AD"/>
    <w:rsid w:val="00234EA6"/>
    <w:rsid w:val="00236F21"/>
    <w:rsid w:val="00237ABB"/>
    <w:rsid w:val="0024535F"/>
    <w:rsid w:val="00247886"/>
    <w:rsid w:val="002502CD"/>
    <w:rsid w:val="00251533"/>
    <w:rsid w:val="00253FF2"/>
    <w:rsid w:val="0025636B"/>
    <w:rsid w:val="00256A76"/>
    <w:rsid w:val="002713C5"/>
    <w:rsid w:val="00273BFA"/>
    <w:rsid w:val="00280DA8"/>
    <w:rsid w:val="002816C9"/>
    <w:rsid w:val="002871C8"/>
    <w:rsid w:val="00291361"/>
    <w:rsid w:val="00297719"/>
    <w:rsid w:val="002A35CD"/>
    <w:rsid w:val="002A58ED"/>
    <w:rsid w:val="002A5DAC"/>
    <w:rsid w:val="002B373C"/>
    <w:rsid w:val="002C132D"/>
    <w:rsid w:val="002C5119"/>
    <w:rsid w:val="002D1E6A"/>
    <w:rsid w:val="002D36CD"/>
    <w:rsid w:val="002D6211"/>
    <w:rsid w:val="002D6FEC"/>
    <w:rsid w:val="002D7117"/>
    <w:rsid w:val="002F3D7B"/>
    <w:rsid w:val="002F581D"/>
    <w:rsid w:val="00303465"/>
    <w:rsid w:val="0030487E"/>
    <w:rsid w:val="00305E79"/>
    <w:rsid w:val="003072E2"/>
    <w:rsid w:val="00314576"/>
    <w:rsid w:val="0031561F"/>
    <w:rsid w:val="00333FB3"/>
    <w:rsid w:val="00334915"/>
    <w:rsid w:val="00350DE6"/>
    <w:rsid w:val="00351575"/>
    <w:rsid w:val="00351BC9"/>
    <w:rsid w:val="00353897"/>
    <w:rsid w:val="00364D86"/>
    <w:rsid w:val="00365588"/>
    <w:rsid w:val="003660B1"/>
    <w:rsid w:val="00375392"/>
    <w:rsid w:val="00375FC7"/>
    <w:rsid w:val="00380205"/>
    <w:rsid w:val="0038638D"/>
    <w:rsid w:val="003A08D6"/>
    <w:rsid w:val="003A17EE"/>
    <w:rsid w:val="003A4B6A"/>
    <w:rsid w:val="003B1A9D"/>
    <w:rsid w:val="003B550F"/>
    <w:rsid w:val="003B6EBB"/>
    <w:rsid w:val="003C459D"/>
    <w:rsid w:val="003C7155"/>
    <w:rsid w:val="003C7543"/>
    <w:rsid w:val="003D4B3A"/>
    <w:rsid w:val="003D6605"/>
    <w:rsid w:val="003D762F"/>
    <w:rsid w:val="003E0724"/>
    <w:rsid w:val="003E32B9"/>
    <w:rsid w:val="003F0129"/>
    <w:rsid w:val="003F05C8"/>
    <w:rsid w:val="003F2BF8"/>
    <w:rsid w:val="003F5E41"/>
    <w:rsid w:val="004009C2"/>
    <w:rsid w:val="00402ADB"/>
    <w:rsid w:val="00404161"/>
    <w:rsid w:val="00410384"/>
    <w:rsid w:val="00413E7D"/>
    <w:rsid w:val="0041512F"/>
    <w:rsid w:val="00415A68"/>
    <w:rsid w:val="00433DCC"/>
    <w:rsid w:val="00435D57"/>
    <w:rsid w:val="00441296"/>
    <w:rsid w:val="00451DBC"/>
    <w:rsid w:val="004524C7"/>
    <w:rsid w:val="00453D90"/>
    <w:rsid w:val="00460152"/>
    <w:rsid w:val="00460C2C"/>
    <w:rsid w:val="00465A96"/>
    <w:rsid w:val="0046686A"/>
    <w:rsid w:val="004803C7"/>
    <w:rsid w:val="00481D9A"/>
    <w:rsid w:val="00483B48"/>
    <w:rsid w:val="00487119"/>
    <w:rsid w:val="00487AFF"/>
    <w:rsid w:val="0049061C"/>
    <w:rsid w:val="00491C7F"/>
    <w:rsid w:val="004944D9"/>
    <w:rsid w:val="004A233E"/>
    <w:rsid w:val="004B07B9"/>
    <w:rsid w:val="004B730A"/>
    <w:rsid w:val="004C302C"/>
    <w:rsid w:val="004C31D4"/>
    <w:rsid w:val="004D3E75"/>
    <w:rsid w:val="004D5E67"/>
    <w:rsid w:val="004D7B9D"/>
    <w:rsid w:val="004E006F"/>
    <w:rsid w:val="004E2680"/>
    <w:rsid w:val="004E3724"/>
    <w:rsid w:val="004E4BFA"/>
    <w:rsid w:val="004F5FB5"/>
    <w:rsid w:val="00500C03"/>
    <w:rsid w:val="005010E2"/>
    <w:rsid w:val="00502286"/>
    <w:rsid w:val="005046DB"/>
    <w:rsid w:val="00510EEB"/>
    <w:rsid w:val="00525D12"/>
    <w:rsid w:val="00530A1A"/>
    <w:rsid w:val="005411C8"/>
    <w:rsid w:val="00541F55"/>
    <w:rsid w:val="00544A07"/>
    <w:rsid w:val="0054568A"/>
    <w:rsid w:val="00547888"/>
    <w:rsid w:val="00547AD3"/>
    <w:rsid w:val="00563FE3"/>
    <w:rsid w:val="005668F2"/>
    <w:rsid w:val="005674C4"/>
    <w:rsid w:val="005734D5"/>
    <w:rsid w:val="00580207"/>
    <w:rsid w:val="00585773"/>
    <w:rsid w:val="00592876"/>
    <w:rsid w:val="0059737A"/>
    <w:rsid w:val="005A196D"/>
    <w:rsid w:val="005A4C0B"/>
    <w:rsid w:val="005A7728"/>
    <w:rsid w:val="005B270D"/>
    <w:rsid w:val="005C041C"/>
    <w:rsid w:val="005C3D74"/>
    <w:rsid w:val="005C6868"/>
    <w:rsid w:val="005D0E47"/>
    <w:rsid w:val="005D2689"/>
    <w:rsid w:val="005D2B07"/>
    <w:rsid w:val="005D3CD5"/>
    <w:rsid w:val="005E6F52"/>
    <w:rsid w:val="005F21FC"/>
    <w:rsid w:val="00601A0B"/>
    <w:rsid w:val="00610B62"/>
    <w:rsid w:val="00610CA3"/>
    <w:rsid w:val="006112FA"/>
    <w:rsid w:val="0062362F"/>
    <w:rsid w:val="00625CB1"/>
    <w:rsid w:val="006277D2"/>
    <w:rsid w:val="00632DDD"/>
    <w:rsid w:val="00640FC3"/>
    <w:rsid w:val="00641F4C"/>
    <w:rsid w:val="00645FE4"/>
    <w:rsid w:val="00647D22"/>
    <w:rsid w:val="00650F77"/>
    <w:rsid w:val="00651F02"/>
    <w:rsid w:val="0067476B"/>
    <w:rsid w:val="00675C71"/>
    <w:rsid w:val="00691995"/>
    <w:rsid w:val="00692A03"/>
    <w:rsid w:val="0069333E"/>
    <w:rsid w:val="006A0CEF"/>
    <w:rsid w:val="006A4823"/>
    <w:rsid w:val="006B011E"/>
    <w:rsid w:val="006C07AF"/>
    <w:rsid w:val="006C4986"/>
    <w:rsid w:val="006C4AE2"/>
    <w:rsid w:val="006D309A"/>
    <w:rsid w:val="006D63C2"/>
    <w:rsid w:val="006D7001"/>
    <w:rsid w:val="006E0CDD"/>
    <w:rsid w:val="006E24EE"/>
    <w:rsid w:val="006E695C"/>
    <w:rsid w:val="006F0D19"/>
    <w:rsid w:val="006F181A"/>
    <w:rsid w:val="00701A7F"/>
    <w:rsid w:val="00702561"/>
    <w:rsid w:val="00704AA6"/>
    <w:rsid w:val="00706AA9"/>
    <w:rsid w:val="00710792"/>
    <w:rsid w:val="0071172E"/>
    <w:rsid w:val="00711A3D"/>
    <w:rsid w:val="00712A3B"/>
    <w:rsid w:val="00715A8B"/>
    <w:rsid w:val="00715F00"/>
    <w:rsid w:val="00721D61"/>
    <w:rsid w:val="00725FC3"/>
    <w:rsid w:val="0073164D"/>
    <w:rsid w:val="00734AC0"/>
    <w:rsid w:val="00736C94"/>
    <w:rsid w:val="00737CF1"/>
    <w:rsid w:val="0074235F"/>
    <w:rsid w:val="00743668"/>
    <w:rsid w:val="00750BD9"/>
    <w:rsid w:val="00750C35"/>
    <w:rsid w:val="0075500A"/>
    <w:rsid w:val="007550B7"/>
    <w:rsid w:val="00755AFE"/>
    <w:rsid w:val="00755F77"/>
    <w:rsid w:val="00760524"/>
    <w:rsid w:val="00765552"/>
    <w:rsid w:val="00765864"/>
    <w:rsid w:val="00772A46"/>
    <w:rsid w:val="00772C00"/>
    <w:rsid w:val="007804C1"/>
    <w:rsid w:val="00783441"/>
    <w:rsid w:val="00784169"/>
    <w:rsid w:val="00784A14"/>
    <w:rsid w:val="00784ABF"/>
    <w:rsid w:val="00785B6B"/>
    <w:rsid w:val="0078600E"/>
    <w:rsid w:val="0078714F"/>
    <w:rsid w:val="00790CD0"/>
    <w:rsid w:val="00790EC5"/>
    <w:rsid w:val="00796AFF"/>
    <w:rsid w:val="007A1A1A"/>
    <w:rsid w:val="007A2579"/>
    <w:rsid w:val="007A3FB0"/>
    <w:rsid w:val="007B0D42"/>
    <w:rsid w:val="007B515D"/>
    <w:rsid w:val="007B7E1B"/>
    <w:rsid w:val="007C1385"/>
    <w:rsid w:val="007C18E8"/>
    <w:rsid w:val="007C1F0D"/>
    <w:rsid w:val="007C4542"/>
    <w:rsid w:val="007E039E"/>
    <w:rsid w:val="007E38E8"/>
    <w:rsid w:val="007E5B90"/>
    <w:rsid w:val="007E6234"/>
    <w:rsid w:val="007E7ED4"/>
    <w:rsid w:val="007F35DC"/>
    <w:rsid w:val="007F5E30"/>
    <w:rsid w:val="008005D1"/>
    <w:rsid w:val="00802C7C"/>
    <w:rsid w:val="00804A5E"/>
    <w:rsid w:val="00807746"/>
    <w:rsid w:val="00820210"/>
    <w:rsid w:val="0083099A"/>
    <w:rsid w:val="00830B23"/>
    <w:rsid w:val="008325F0"/>
    <w:rsid w:val="00845584"/>
    <w:rsid w:val="0085163E"/>
    <w:rsid w:val="00853087"/>
    <w:rsid w:val="0085514A"/>
    <w:rsid w:val="00862BEC"/>
    <w:rsid w:val="00881678"/>
    <w:rsid w:val="0088387A"/>
    <w:rsid w:val="008844D3"/>
    <w:rsid w:val="0088720F"/>
    <w:rsid w:val="00890C4A"/>
    <w:rsid w:val="008938C0"/>
    <w:rsid w:val="008A3805"/>
    <w:rsid w:val="008A6BC0"/>
    <w:rsid w:val="008B6E81"/>
    <w:rsid w:val="008C32F2"/>
    <w:rsid w:val="008C4848"/>
    <w:rsid w:val="008C4CF1"/>
    <w:rsid w:val="008C5AC6"/>
    <w:rsid w:val="008C65D0"/>
    <w:rsid w:val="008C79D8"/>
    <w:rsid w:val="008D3893"/>
    <w:rsid w:val="008D4804"/>
    <w:rsid w:val="008E246A"/>
    <w:rsid w:val="008E435A"/>
    <w:rsid w:val="008E44EB"/>
    <w:rsid w:val="008E57ED"/>
    <w:rsid w:val="008E690B"/>
    <w:rsid w:val="008F2E48"/>
    <w:rsid w:val="008F6884"/>
    <w:rsid w:val="00905477"/>
    <w:rsid w:val="0091002E"/>
    <w:rsid w:val="00913EB8"/>
    <w:rsid w:val="00927AA5"/>
    <w:rsid w:val="009318FE"/>
    <w:rsid w:val="009335B4"/>
    <w:rsid w:val="0093399D"/>
    <w:rsid w:val="009340C3"/>
    <w:rsid w:val="009350E5"/>
    <w:rsid w:val="009417EA"/>
    <w:rsid w:val="0094391F"/>
    <w:rsid w:val="00944834"/>
    <w:rsid w:val="00953E9C"/>
    <w:rsid w:val="0096792A"/>
    <w:rsid w:val="00973E44"/>
    <w:rsid w:val="00975FA1"/>
    <w:rsid w:val="00992B7F"/>
    <w:rsid w:val="00994E6B"/>
    <w:rsid w:val="00997942"/>
    <w:rsid w:val="009A173D"/>
    <w:rsid w:val="009A1A48"/>
    <w:rsid w:val="009A5BB1"/>
    <w:rsid w:val="009B14BD"/>
    <w:rsid w:val="009B26F3"/>
    <w:rsid w:val="009B734A"/>
    <w:rsid w:val="009C2AE9"/>
    <w:rsid w:val="009C6924"/>
    <w:rsid w:val="009C6D3F"/>
    <w:rsid w:val="009D0E81"/>
    <w:rsid w:val="009E3D14"/>
    <w:rsid w:val="009E6AF2"/>
    <w:rsid w:val="009F04A7"/>
    <w:rsid w:val="009F33E0"/>
    <w:rsid w:val="00A0472E"/>
    <w:rsid w:val="00A07143"/>
    <w:rsid w:val="00A10180"/>
    <w:rsid w:val="00A14FEB"/>
    <w:rsid w:val="00A1564B"/>
    <w:rsid w:val="00A161FA"/>
    <w:rsid w:val="00A170F3"/>
    <w:rsid w:val="00A174FB"/>
    <w:rsid w:val="00A2314B"/>
    <w:rsid w:val="00A27E28"/>
    <w:rsid w:val="00A30908"/>
    <w:rsid w:val="00A40BB3"/>
    <w:rsid w:val="00A4198A"/>
    <w:rsid w:val="00A4245F"/>
    <w:rsid w:val="00A42E90"/>
    <w:rsid w:val="00A44351"/>
    <w:rsid w:val="00A46333"/>
    <w:rsid w:val="00A4740D"/>
    <w:rsid w:val="00A475C0"/>
    <w:rsid w:val="00A5116B"/>
    <w:rsid w:val="00A70860"/>
    <w:rsid w:val="00A72F06"/>
    <w:rsid w:val="00A73963"/>
    <w:rsid w:val="00A80F15"/>
    <w:rsid w:val="00A82554"/>
    <w:rsid w:val="00A9293D"/>
    <w:rsid w:val="00A9683E"/>
    <w:rsid w:val="00A96AEA"/>
    <w:rsid w:val="00AA135A"/>
    <w:rsid w:val="00AA7407"/>
    <w:rsid w:val="00AB234D"/>
    <w:rsid w:val="00AB6B36"/>
    <w:rsid w:val="00AC0598"/>
    <w:rsid w:val="00AC4BB3"/>
    <w:rsid w:val="00AD285E"/>
    <w:rsid w:val="00AF1EBC"/>
    <w:rsid w:val="00AF4E14"/>
    <w:rsid w:val="00B00FAB"/>
    <w:rsid w:val="00B026F4"/>
    <w:rsid w:val="00B0341C"/>
    <w:rsid w:val="00B10844"/>
    <w:rsid w:val="00B10B0E"/>
    <w:rsid w:val="00B10FA1"/>
    <w:rsid w:val="00B12F31"/>
    <w:rsid w:val="00B22429"/>
    <w:rsid w:val="00B2307A"/>
    <w:rsid w:val="00B30EDB"/>
    <w:rsid w:val="00B3328F"/>
    <w:rsid w:val="00B33F41"/>
    <w:rsid w:val="00B42665"/>
    <w:rsid w:val="00B44A6D"/>
    <w:rsid w:val="00B52648"/>
    <w:rsid w:val="00B53063"/>
    <w:rsid w:val="00B53DC7"/>
    <w:rsid w:val="00B612F6"/>
    <w:rsid w:val="00B63164"/>
    <w:rsid w:val="00B652FD"/>
    <w:rsid w:val="00B66ADC"/>
    <w:rsid w:val="00B703A0"/>
    <w:rsid w:val="00B80928"/>
    <w:rsid w:val="00B83EAC"/>
    <w:rsid w:val="00B87A3B"/>
    <w:rsid w:val="00B927FE"/>
    <w:rsid w:val="00B94796"/>
    <w:rsid w:val="00B94F44"/>
    <w:rsid w:val="00BA4EC0"/>
    <w:rsid w:val="00BA5574"/>
    <w:rsid w:val="00BA55FC"/>
    <w:rsid w:val="00BB03AE"/>
    <w:rsid w:val="00BB6140"/>
    <w:rsid w:val="00BC6529"/>
    <w:rsid w:val="00BC7A30"/>
    <w:rsid w:val="00BE4523"/>
    <w:rsid w:val="00BE54D4"/>
    <w:rsid w:val="00BE59EE"/>
    <w:rsid w:val="00BE6A12"/>
    <w:rsid w:val="00BF038D"/>
    <w:rsid w:val="00BF6865"/>
    <w:rsid w:val="00C00F98"/>
    <w:rsid w:val="00C0166D"/>
    <w:rsid w:val="00C02D71"/>
    <w:rsid w:val="00C03CB8"/>
    <w:rsid w:val="00C04D0C"/>
    <w:rsid w:val="00C11D13"/>
    <w:rsid w:val="00C13851"/>
    <w:rsid w:val="00C33D77"/>
    <w:rsid w:val="00C3619E"/>
    <w:rsid w:val="00C51EAD"/>
    <w:rsid w:val="00C534C0"/>
    <w:rsid w:val="00C60AD9"/>
    <w:rsid w:val="00C67F9C"/>
    <w:rsid w:val="00C82753"/>
    <w:rsid w:val="00C85EA3"/>
    <w:rsid w:val="00C9107E"/>
    <w:rsid w:val="00C9492D"/>
    <w:rsid w:val="00C94FFD"/>
    <w:rsid w:val="00CA1470"/>
    <w:rsid w:val="00CA1F70"/>
    <w:rsid w:val="00CA3635"/>
    <w:rsid w:val="00CA4FB5"/>
    <w:rsid w:val="00CA682D"/>
    <w:rsid w:val="00CB340C"/>
    <w:rsid w:val="00CB3C17"/>
    <w:rsid w:val="00CC6BD3"/>
    <w:rsid w:val="00CE6C98"/>
    <w:rsid w:val="00CE71DE"/>
    <w:rsid w:val="00CF0C3E"/>
    <w:rsid w:val="00CF400B"/>
    <w:rsid w:val="00D00ACB"/>
    <w:rsid w:val="00D07C21"/>
    <w:rsid w:val="00D1341E"/>
    <w:rsid w:val="00D140A0"/>
    <w:rsid w:val="00D24F49"/>
    <w:rsid w:val="00D251F6"/>
    <w:rsid w:val="00D31076"/>
    <w:rsid w:val="00D33880"/>
    <w:rsid w:val="00D33967"/>
    <w:rsid w:val="00D344BE"/>
    <w:rsid w:val="00D42CD9"/>
    <w:rsid w:val="00D44005"/>
    <w:rsid w:val="00D46B3B"/>
    <w:rsid w:val="00D47621"/>
    <w:rsid w:val="00D53585"/>
    <w:rsid w:val="00D56F89"/>
    <w:rsid w:val="00D61621"/>
    <w:rsid w:val="00D63972"/>
    <w:rsid w:val="00D64F88"/>
    <w:rsid w:val="00D76651"/>
    <w:rsid w:val="00D81673"/>
    <w:rsid w:val="00D832FC"/>
    <w:rsid w:val="00D85D93"/>
    <w:rsid w:val="00D86353"/>
    <w:rsid w:val="00D8650A"/>
    <w:rsid w:val="00D87476"/>
    <w:rsid w:val="00DB144E"/>
    <w:rsid w:val="00DB6CE4"/>
    <w:rsid w:val="00DC19A0"/>
    <w:rsid w:val="00DC3491"/>
    <w:rsid w:val="00DC3B2D"/>
    <w:rsid w:val="00DC4554"/>
    <w:rsid w:val="00DC6DC7"/>
    <w:rsid w:val="00DD0F45"/>
    <w:rsid w:val="00DD2943"/>
    <w:rsid w:val="00DD4AA3"/>
    <w:rsid w:val="00DE10E7"/>
    <w:rsid w:val="00DE507A"/>
    <w:rsid w:val="00DE5358"/>
    <w:rsid w:val="00DF23E5"/>
    <w:rsid w:val="00DF55BE"/>
    <w:rsid w:val="00DF6ED1"/>
    <w:rsid w:val="00DF7930"/>
    <w:rsid w:val="00E04FF7"/>
    <w:rsid w:val="00E12978"/>
    <w:rsid w:val="00E14D3E"/>
    <w:rsid w:val="00E154C1"/>
    <w:rsid w:val="00E17C6A"/>
    <w:rsid w:val="00E27986"/>
    <w:rsid w:val="00E3386E"/>
    <w:rsid w:val="00E406B4"/>
    <w:rsid w:val="00E425D1"/>
    <w:rsid w:val="00E510C1"/>
    <w:rsid w:val="00E538DE"/>
    <w:rsid w:val="00E609F1"/>
    <w:rsid w:val="00E65AB6"/>
    <w:rsid w:val="00E80A80"/>
    <w:rsid w:val="00E83858"/>
    <w:rsid w:val="00E87226"/>
    <w:rsid w:val="00E92310"/>
    <w:rsid w:val="00E92830"/>
    <w:rsid w:val="00E97854"/>
    <w:rsid w:val="00E97A66"/>
    <w:rsid w:val="00EA1261"/>
    <w:rsid w:val="00EA135C"/>
    <w:rsid w:val="00EA7163"/>
    <w:rsid w:val="00EA7263"/>
    <w:rsid w:val="00EA7381"/>
    <w:rsid w:val="00EB2441"/>
    <w:rsid w:val="00EB2C85"/>
    <w:rsid w:val="00EB416D"/>
    <w:rsid w:val="00EC1217"/>
    <w:rsid w:val="00EC1AAC"/>
    <w:rsid w:val="00EC21C1"/>
    <w:rsid w:val="00EC2204"/>
    <w:rsid w:val="00EC3EDE"/>
    <w:rsid w:val="00EC6AF7"/>
    <w:rsid w:val="00ED34B3"/>
    <w:rsid w:val="00EE56C0"/>
    <w:rsid w:val="00EE79A0"/>
    <w:rsid w:val="00EF2AEB"/>
    <w:rsid w:val="00EF7B86"/>
    <w:rsid w:val="00F129FF"/>
    <w:rsid w:val="00F12CD9"/>
    <w:rsid w:val="00F1396B"/>
    <w:rsid w:val="00F17AC6"/>
    <w:rsid w:val="00F21FC8"/>
    <w:rsid w:val="00F25652"/>
    <w:rsid w:val="00F25EFF"/>
    <w:rsid w:val="00F30072"/>
    <w:rsid w:val="00F31252"/>
    <w:rsid w:val="00F3258D"/>
    <w:rsid w:val="00F404D7"/>
    <w:rsid w:val="00F40863"/>
    <w:rsid w:val="00F46B60"/>
    <w:rsid w:val="00F504B2"/>
    <w:rsid w:val="00F562F4"/>
    <w:rsid w:val="00F57E5F"/>
    <w:rsid w:val="00F60D24"/>
    <w:rsid w:val="00F6125A"/>
    <w:rsid w:val="00F621DB"/>
    <w:rsid w:val="00F62CDC"/>
    <w:rsid w:val="00F6484D"/>
    <w:rsid w:val="00F67D71"/>
    <w:rsid w:val="00F76A6C"/>
    <w:rsid w:val="00F82324"/>
    <w:rsid w:val="00F832AB"/>
    <w:rsid w:val="00F83B5C"/>
    <w:rsid w:val="00F83C2E"/>
    <w:rsid w:val="00F8407A"/>
    <w:rsid w:val="00FA697A"/>
    <w:rsid w:val="00FB57D5"/>
    <w:rsid w:val="00FC4623"/>
    <w:rsid w:val="00FC6E08"/>
    <w:rsid w:val="00FD5B0C"/>
    <w:rsid w:val="00FD5F62"/>
    <w:rsid w:val="00FE269A"/>
    <w:rsid w:val="00FF2F06"/>
    <w:rsid w:val="00FF417F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06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72F0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2F06"/>
    <w:rPr>
      <w:rFonts w:ascii="Arial" w:eastAsia="Calibri" w:hAnsi="Arial"/>
      <w:b/>
      <w:bCs/>
      <w:color w:val="26282F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A72F06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A72F06"/>
    <w:rPr>
      <w:sz w:val="20"/>
      <w:szCs w:val="20"/>
    </w:rPr>
  </w:style>
  <w:style w:type="character" w:customStyle="1" w:styleId="a5">
    <w:name w:val="Текст сноски Знак"/>
    <w:link w:val="a4"/>
    <w:rsid w:val="00A72F06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A72F0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A72F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A72F06"/>
    <w:rPr>
      <w:rFonts w:eastAsia="DejaVu Sans"/>
      <w:color w:val="000000"/>
      <w:kern w:val="2"/>
      <w:sz w:val="16"/>
      <w:szCs w:val="16"/>
      <w:lang w:val="ru-RU" w:eastAsia="en-US" w:bidi="ar-SA"/>
    </w:rPr>
  </w:style>
  <w:style w:type="character" w:customStyle="1" w:styleId="31">
    <w:name w:val="Знак Знак3"/>
    <w:rsid w:val="008C65D0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7">
    <w:name w:val="Гипертекстовая ссылка"/>
    <w:rsid w:val="008C65D0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8C65D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9">
    <w:name w:val="Цветовое выделение"/>
    <w:rsid w:val="008C65D0"/>
    <w:rPr>
      <w:b/>
      <w:color w:val="000080"/>
    </w:rPr>
  </w:style>
  <w:style w:type="paragraph" w:customStyle="1" w:styleId="aa">
    <w:name w:val="Комментарий"/>
    <w:basedOn w:val="a"/>
    <w:next w:val="a"/>
    <w:rsid w:val="008C65D0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rsid w:val="008C65D0"/>
    <w:pPr>
      <w:spacing w:before="0"/>
    </w:pPr>
    <w:rPr>
      <w:i/>
      <w:iCs/>
    </w:rPr>
  </w:style>
  <w:style w:type="paragraph" w:customStyle="1" w:styleId="ac">
    <w:name w:val="Нормальный (таблица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d">
    <w:name w:val="Таблицы (моноширинный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e">
    <w:name w:val="header"/>
    <w:basedOn w:val="a"/>
    <w:link w:val="af"/>
    <w:unhideWhenUsed/>
    <w:rsid w:val="008C6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C65D0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f0">
    <w:name w:val="footer"/>
    <w:basedOn w:val="a"/>
    <w:link w:val="af1"/>
    <w:uiPriority w:val="99"/>
    <w:unhideWhenUsed/>
    <w:rsid w:val="008C65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C65D0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f2">
    <w:name w:val="Normal (Web)"/>
    <w:basedOn w:val="a"/>
    <w:rsid w:val="008C65D0"/>
    <w:pPr>
      <w:widowControl/>
      <w:suppressAutoHyphens w:val="0"/>
    </w:pPr>
    <w:rPr>
      <w:rFonts w:ascii="Arial" w:eastAsia="Times New Roman" w:hAnsi="Arial" w:cs="Arial"/>
      <w:color w:val="0000A0"/>
      <w:kern w:val="0"/>
      <w:sz w:val="22"/>
      <w:szCs w:val="22"/>
      <w:lang w:eastAsia="ru-RU"/>
    </w:rPr>
  </w:style>
  <w:style w:type="paragraph" w:customStyle="1" w:styleId="ConsNormal">
    <w:name w:val="ConsNormal"/>
    <w:rsid w:val="008C65D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8C6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8C65D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5">
    <w:name w:val="Знак Знак5"/>
    <w:rsid w:val="007E38E8"/>
    <w:rPr>
      <w:rFonts w:eastAsia="DejaVu Sans"/>
      <w:color w:val="000000"/>
      <w:kern w:val="2"/>
      <w:lang w:bidi="ar-SA"/>
    </w:rPr>
  </w:style>
  <w:style w:type="character" w:customStyle="1" w:styleId="14">
    <w:name w:val="Знак Знак14"/>
    <w:rsid w:val="00231F09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11">
    <w:name w:val="Знак Знак11"/>
    <w:rsid w:val="00A475C0"/>
    <w:rPr>
      <w:rFonts w:eastAsia="DejaVu Sans"/>
      <w:color w:val="000000"/>
      <w:kern w:val="2"/>
      <w:lang w:bidi="ar-SA"/>
    </w:rPr>
  </w:style>
  <w:style w:type="paragraph" w:styleId="32">
    <w:name w:val="Body Text Indent 3"/>
    <w:basedOn w:val="a"/>
    <w:rsid w:val="00F76A6C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semiHidden/>
    <w:unhideWhenUsed/>
    <w:rsid w:val="00F76A6C"/>
    <w:pPr>
      <w:spacing w:after="120"/>
      <w:ind w:left="283"/>
    </w:pPr>
  </w:style>
  <w:style w:type="paragraph" w:styleId="2">
    <w:name w:val="Body Text Indent 2"/>
    <w:basedOn w:val="a"/>
    <w:rsid w:val="00F76A6C"/>
    <w:pPr>
      <w:spacing w:after="120" w:line="480" w:lineRule="auto"/>
      <w:ind w:left="283"/>
    </w:pPr>
  </w:style>
  <w:style w:type="paragraph" w:customStyle="1" w:styleId="FR3">
    <w:name w:val="FR3"/>
    <w:rsid w:val="00F76A6C"/>
    <w:pPr>
      <w:widowControl w:val="0"/>
      <w:ind w:left="120"/>
    </w:pPr>
  </w:style>
  <w:style w:type="character" w:styleId="af4">
    <w:name w:val="Hyperlink"/>
    <w:basedOn w:val="a0"/>
    <w:rsid w:val="003F2BF8"/>
    <w:rPr>
      <w:color w:val="0000FF"/>
      <w:u w:val="single"/>
    </w:rPr>
  </w:style>
  <w:style w:type="paragraph" w:styleId="af5">
    <w:name w:val="Balloon Text"/>
    <w:basedOn w:val="a"/>
    <w:link w:val="af6"/>
    <w:rsid w:val="008D48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D4804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27AA5"/>
    <w:pPr>
      <w:widowControl/>
      <w:shd w:val="clear" w:color="auto" w:fill="FFFFFF"/>
      <w:ind w:firstLine="720"/>
      <w:jc w:val="both"/>
    </w:pPr>
    <w:rPr>
      <w:rFonts w:eastAsia="Times New Roman"/>
      <w:color w:val="auto"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201890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21542</CharactersWithSpaces>
  <SharedDoc>false</SharedDoc>
  <HLinks>
    <vt:vector size="42" baseType="variant"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4390925</vt:i4>
      </vt:variant>
      <vt:variant>
        <vt:i4>15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6291517</vt:i4>
      </vt:variant>
      <vt:variant>
        <vt:i4>12</vt:i4>
      </vt:variant>
      <vt:variant>
        <vt:i4>0</vt:i4>
      </vt:variant>
      <vt:variant>
        <vt:i4>5</vt:i4>
      </vt:variant>
      <vt:variant>
        <vt:lpwstr>garantf1://20039305.0/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Савченков Сергей Николаевич</dc:creator>
  <cp:keywords/>
  <dc:description/>
  <cp:lastModifiedBy>Admin</cp:lastModifiedBy>
  <cp:revision>6</cp:revision>
  <cp:lastPrinted>2013-11-15T10:44:00Z</cp:lastPrinted>
  <dcterms:created xsi:type="dcterms:W3CDTF">2013-08-13T04:21:00Z</dcterms:created>
  <dcterms:modified xsi:type="dcterms:W3CDTF">2013-11-15T10:45:00Z</dcterms:modified>
</cp:coreProperties>
</file>