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Pr="00E057F6" w:rsidRDefault="00D8718A" w:rsidP="00AA4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7F6">
        <w:rPr>
          <w:rFonts w:ascii="Times New Roman" w:hAnsi="Times New Roman" w:cs="Times New Roman"/>
          <w:b/>
          <w:sz w:val="26"/>
          <w:szCs w:val="26"/>
        </w:rPr>
        <w:t>ОБЗОР ОБРАЩЕНИЙ ГРАЖДАН</w:t>
      </w:r>
    </w:p>
    <w:p w:rsidR="00F27FCC" w:rsidRPr="00E057F6" w:rsidRDefault="00F27FCC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FCC" w:rsidRPr="00E057F6" w:rsidRDefault="00F27FCC" w:rsidP="00F27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7F6">
        <w:rPr>
          <w:rFonts w:ascii="Times New Roman" w:hAnsi="Times New Roman" w:cs="Times New Roman"/>
          <w:sz w:val="26"/>
          <w:szCs w:val="26"/>
        </w:rPr>
        <w:t>В 2018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году в адрес администрации </w:t>
      </w:r>
      <w:r w:rsidR="00303F1D" w:rsidRPr="00E057F6">
        <w:rPr>
          <w:rFonts w:ascii="Times New Roman" w:hAnsi="Times New Roman" w:cs="Times New Roman"/>
          <w:sz w:val="26"/>
          <w:szCs w:val="26"/>
        </w:rPr>
        <w:t>Володарского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сельского поселения поступило </w:t>
      </w:r>
      <w:r w:rsidR="004576B0" w:rsidRPr="00E057F6">
        <w:rPr>
          <w:rFonts w:ascii="Times New Roman" w:hAnsi="Times New Roman" w:cs="Times New Roman"/>
          <w:sz w:val="26"/>
          <w:szCs w:val="26"/>
        </w:rPr>
        <w:t>58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 письменных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 заявлений от граждан 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по различным вопросам.  Основные из них это </w:t>
      </w:r>
      <w:r w:rsidR="00414A4F" w:rsidRPr="00E057F6">
        <w:rPr>
          <w:rFonts w:ascii="Times New Roman" w:hAnsi="Times New Roman" w:cs="Times New Roman"/>
          <w:sz w:val="26"/>
          <w:szCs w:val="26"/>
        </w:rPr>
        <w:t>–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земельные 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– </w:t>
      </w:r>
      <w:r w:rsidRPr="00E057F6">
        <w:rPr>
          <w:rFonts w:ascii="Times New Roman" w:hAnsi="Times New Roman" w:cs="Times New Roman"/>
          <w:sz w:val="26"/>
          <w:szCs w:val="26"/>
        </w:rPr>
        <w:t>3</w:t>
      </w:r>
      <w:r w:rsidR="004576B0" w:rsidRPr="00E057F6">
        <w:rPr>
          <w:rFonts w:ascii="Times New Roman" w:hAnsi="Times New Roman" w:cs="Times New Roman"/>
          <w:sz w:val="26"/>
          <w:szCs w:val="26"/>
        </w:rPr>
        <w:t>0 заявлений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, </w:t>
      </w:r>
      <w:r w:rsidRPr="00E057F6">
        <w:rPr>
          <w:rFonts w:ascii="Times New Roman" w:hAnsi="Times New Roman" w:cs="Times New Roman"/>
          <w:sz w:val="26"/>
          <w:szCs w:val="26"/>
        </w:rPr>
        <w:t xml:space="preserve">из них на присвоение адресов </w:t>
      </w:r>
      <w:r w:rsidR="004576B0" w:rsidRPr="00E057F6">
        <w:rPr>
          <w:rFonts w:ascii="Times New Roman" w:hAnsi="Times New Roman" w:cs="Times New Roman"/>
          <w:sz w:val="26"/>
          <w:szCs w:val="26"/>
        </w:rPr>
        <w:t>объектам недвижимости – 14</w:t>
      </w:r>
      <w:r w:rsidRPr="00E057F6">
        <w:rPr>
          <w:rFonts w:ascii="Times New Roman" w:hAnsi="Times New Roman" w:cs="Times New Roman"/>
          <w:sz w:val="26"/>
          <w:szCs w:val="26"/>
        </w:rPr>
        <w:t xml:space="preserve">, 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присвоение адреса жилому дому – 12 заявлений, </w:t>
      </w:r>
      <w:r w:rsidRPr="00E057F6">
        <w:rPr>
          <w:rFonts w:ascii="Times New Roman" w:hAnsi="Times New Roman" w:cs="Times New Roman"/>
          <w:sz w:val="26"/>
          <w:szCs w:val="26"/>
        </w:rPr>
        <w:t xml:space="preserve">эксплуатации и </w:t>
      </w:r>
      <w:proofErr w:type="gramStart"/>
      <w:r w:rsidRPr="00E057F6">
        <w:rPr>
          <w:rFonts w:ascii="Times New Roman" w:hAnsi="Times New Roman" w:cs="Times New Roman"/>
          <w:sz w:val="26"/>
          <w:szCs w:val="26"/>
        </w:rPr>
        <w:t>сохранности</w:t>
      </w:r>
      <w:proofErr w:type="gramEnd"/>
      <w:r w:rsidRPr="00E057F6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 – 2 обращения, по жилищным вопросам –  3 заявления</w:t>
      </w:r>
      <w:r w:rsidRPr="00E057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718A" w:rsidRPr="00E057F6" w:rsidRDefault="00D8718A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7F6">
        <w:rPr>
          <w:rFonts w:ascii="Times New Roman" w:hAnsi="Times New Roman" w:cs="Times New Roman"/>
          <w:sz w:val="26"/>
          <w:szCs w:val="26"/>
        </w:rPr>
        <w:t>Все заявления граждан рассмотрены и даны ответы заявителям в установленные законодательством сроки.</w:t>
      </w:r>
    </w:p>
    <w:p w:rsidR="00E057F6" w:rsidRDefault="00E057F6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8A" w:rsidRPr="00E057F6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7F6">
        <w:rPr>
          <w:rFonts w:ascii="Times New Roman" w:hAnsi="Times New Roman" w:cs="Times New Roman"/>
          <w:b/>
          <w:sz w:val="26"/>
          <w:szCs w:val="26"/>
        </w:rPr>
        <w:t>Отчет о результатах рассмотрения обращений граждан</w:t>
      </w:r>
      <w:r w:rsidR="00125656" w:rsidRPr="00E057F6">
        <w:rPr>
          <w:rFonts w:ascii="Times New Roman" w:hAnsi="Times New Roman" w:cs="Times New Roman"/>
          <w:b/>
          <w:sz w:val="26"/>
          <w:szCs w:val="26"/>
        </w:rPr>
        <w:t xml:space="preserve"> и принятых по ним мерам за 2018</w:t>
      </w:r>
      <w:r w:rsidRPr="00E057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8718A" w:rsidRPr="00E057F6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8A" w:rsidRPr="00E057F6" w:rsidRDefault="00F27FCC" w:rsidP="0018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7F6">
        <w:rPr>
          <w:rFonts w:ascii="Times New Roman" w:hAnsi="Times New Roman" w:cs="Times New Roman"/>
          <w:sz w:val="26"/>
          <w:szCs w:val="26"/>
        </w:rPr>
        <w:t>За 12 месяцев 2018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года в администрацию </w:t>
      </w:r>
      <w:r w:rsidR="00303F1D" w:rsidRPr="00E057F6">
        <w:rPr>
          <w:rFonts w:ascii="Times New Roman" w:hAnsi="Times New Roman" w:cs="Times New Roman"/>
          <w:sz w:val="26"/>
          <w:szCs w:val="26"/>
        </w:rPr>
        <w:t>Володарского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03F1D" w:rsidRPr="00E057F6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муниципального района поступило</w:t>
      </w:r>
      <w:r w:rsidR="00D8718A" w:rsidRPr="00E0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57F6">
        <w:rPr>
          <w:rFonts w:ascii="Times New Roman" w:hAnsi="Times New Roman" w:cs="Times New Roman"/>
          <w:b/>
          <w:sz w:val="26"/>
          <w:szCs w:val="26"/>
        </w:rPr>
        <w:t>58</w:t>
      </w:r>
      <w:r w:rsidR="00181B51" w:rsidRPr="00E0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18A" w:rsidRPr="00E057F6">
        <w:rPr>
          <w:rFonts w:ascii="Times New Roman" w:hAnsi="Times New Roman" w:cs="Times New Roman"/>
          <w:sz w:val="26"/>
          <w:szCs w:val="26"/>
        </w:rPr>
        <w:t>пись</w:t>
      </w:r>
      <w:r w:rsidR="00181B51" w:rsidRPr="00E057F6">
        <w:rPr>
          <w:rFonts w:ascii="Times New Roman" w:hAnsi="Times New Roman" w:cs="Times New Roman"/>
          <w:sz w:val="26"/>
          <w:szCs w:val="26"/>
        </w:rPr>
        <w:t>менных обращений</w:t>
      </w:r>
      <w:r w:rsidR="00D8718A" w:rsidRPr="00E057F6">
        <w:rPr>
          <w:rFonts w:ascii="Times New Roman" w:hAnsi="Times New Roman" w:cs="Times New Roman"/>
          <w:sz w:val="26"/>
          <w:szCs w:val="26"/>
        </w:rPr>
        <w:t>.</w:t>
      </w:r>
      <w:r w:rsidR="00E057F6" w:rsidRPr="00E057F6">
        <w:rPr>
          <w:rFonts w:ascii="Times New Roman" w:hAnsi="Times New Roman" w:cs="Times New Roman"/>
          <w:sz w:val="28"/>
          <w:szCs w:val="28"/>
        </w:rPr>
        <w:t xml:space="preserve"> </w:t>
      </w:r>
      <w:r w:rsidR="00E057F6" w:rsidRPr="00D8718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057F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057F6" w:rsidRPr="00D8718A">
        <w:rPr>
          <w:rFonts w:ascii="Times New Roman" w:hAnsi="Times New Roman" w:cs="Times New Roman"/>
          <w:sz w:val="28"/>
          <w:szCs w:val="28"/>
        </w:rPr>
        <w:t>(</w:t>
      </w:r>
      <w:r w:rsidR="00AA4BC8">
        <w:rPr>
          <w:rFonts w:ascii="Times New Roman" w:hAnsi="Times New Roman" w:cs="Times New Roman"/>
          <w:sz w:val="28"/>
          <w:szCs w:val="28"/>
        </w:rPr>
        <w:t>12</w:t>
      </w:r>
      <w:r w:rsidR="00E057F6" w:rsidRPr="00D8718A">
        <w:rPr>
          <w:rFonts w:ascii="Times New Roman" w:hAnsi="Times New Roman" w:cs="Times New Roman"/>
          <w:sz w:val="28"/>
          <w:szCs w:val="28"/>
        </w:rPr>
        <w:t>%) писем получено через раздел «</w:t>
      </w:r>
      <w:proofErr w:type="spellStart"/>
      <w:r w:rsidR="00E057F6" w:rsidRPr="00D8718A">
        <w:rPr>
          <w:rFonts w:ascii="Times New Roman" w:hAnsi="Times New Roman" w:cs="Times New Roman"/>
          <w:sz w:val="28"/>
          <w:szCs w:val="28"/>
        </w:rPr>
        <w:t>Онлайн-обращения</w:t>
      </w:r>
      <w:proofErr w:type="spellEnd"/>
      <w:r w:rsidR="00E057F6" w:rsidRPr="00D8718A">
        <w:rPr>
          <w:rFonts w:ascii="Times New Roman" w:hAnsi="Times New Roman" w:cs="Times New Roman"/>
          <w:sz w:val="28"/>
          <w:szCs w:val="28"/>
        </w:rPr>
        <w:t xml:space="preserve">» на официальном сайте муниципального образования </w:t>
      </w:r>
      <w:proofErr w:type="spellStart"/>
      <w:r w:rsidR="00E057F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E057F6" w:rsidRPr="00D8718A"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r w:rsidR="00AA4BC8">
        <w:rPr>
          <w:rFonts w:ascii="Times New Roman" w:hAnsi="Times New Roman" w:cs="Times New Roman"/>
          <w:b/>
          <w:sz w:val="28"/>
          <w:szCs w:val="28"/>
        </w:rPr>
        <w:t>51</w:t>
      </w:r>
      <w:r w:rsidR="00E0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F6">
        <w:rPr>
          <w:rFonts w:ascii="Times New Roman" w:hAnsi="Times New Roman" w:cs="Times New Roman"/>
          <w:sz w:val="28"/>
          <w:szCs w:val="28"/>
        </w:rPr>
        <w:t>(</w:t>
      </w:r>
      <w:r w:rsidR="00AA4BC8">
        <w:rPr>
          <w:rFonts w:ascii="Times New Roman" w:hAnsi="Times New Roman" w:cs="Times New Roman"/>
          <w:sz w:val="28"/>
          <w:szCs w:val="28"/>
        </w:rPr>
        <w:t>88</w:t>
      </w:r>
      <w:r w:rsidR="00E057F6" w:rsidRPr="00D8718A">
        <w:rPr>
          <w:rFonts w:ascii="Times New Roman" w:hAnsi="Times New Roman" w:cs="Times New Roman"/>
          <w:sz w:val="28"/>
          <w:szCs w:val="28"/>
        </w:rPr>
        <w:t xml:space="preserve">%) письмо - </w:t>
      </w:r>
      <w:r w:rsidR="00E057F6">
        <w:rPr>
          <w:rFonts w:ascii="Times New Roman" w:hAnsi="Times New Roman" w:cs="Times New Roman"/>
          <w:sz w:val="28"/>
          <w:szCs w:val="28"/>
        </w:rPr>
        <w:t>лично заявителем.</w:t>
      </w:r>
    </w:p>
    <w:p w:rsidR="00D8718A" w:rsidRPr="00E057F6" w:rsidRDefault="00D8718A" w:rsidP="00D8718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D8718A" w:rsidRPr="00E057F6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  <w:proofErr w:type="gramStart"/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</w:t>
            </w:r>
            <w:proofErr w:type="gramEnd"/>
          </w:p>
          <w:p w:rsidR="00D8718A" w:rsidRPr="00E057F6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месяцев</w:t>
            </w:r>
          </w:p>
          <w:p w:rsidR="00D8718A" w:rsidRPr="00E057F6" w:rsidRDefault="0035328A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  <w:r w:rsidR="00D8718A"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шт. - %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EC4D27" w:rsidP="00D87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(51,7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ПЗЗ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B32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присвоение адреса </w:t>
            </w:r>
            <w:r w:rsidR="00C33A8B" w:rsidRPr="00E057F6">
              <w:rPr>
                <w:rFonts w:ascii="Times New Roman" w:hAnsi="Times New Roman" w:cs="Times New Roman"/>
                <w:sz w:val="26"/>
                <w:szCs w:val="26"/>
              </w:rPr>
              <w:t>земельным участкам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3A8B" w:rsidRPr="00E057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E057F6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EC4D27" w:rsidP="00D87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(8,6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6665" w:rsidRPr="00E057F6" w:rsidTr="00D3267E">
        <w:tc>
          <w:tcPr>
            <w:tcW w:w="6062" w:type="dxa"/>
            <w:vAlign w:val="bottom"/>
          </w:tcPr>
          <w:p w:rsidR="00B76665" w:rsidRPr="00E057F6" w:rsidRDefault="00B76665" w:rsidP="00D871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Cs/>
                <w:sz w:val="26"/>
                <w:szCs w:val="26"/>
              </w:rPr>
              <w:t>Ремонт колодцев</w:t>
            </w:r>
          </w:p>
        </w:tc>
        <w:tc>
          <w:tcPr>
            <w:tcW w:w="3509" w:type="dxa"/>
            <w:shd w:val="clear" w:color="auto" w:fill="auto"/>
          </w:tcPr>
          <w:p w:rsidR="00B76665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EC4D27" w:rsidP="00457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0,7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EC4D27" w:rsidP="00D87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(5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,2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Cs/>
                <w:sz w:val="26"/>
                <w:szCs w:val="26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E057F6" w:rsidRDefault="00504158" w:rsidP="00D87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(13,8</w:t>
            </w: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</w:t>
            </w:r>
            <w:r w:rsidR="00D8718A"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(100%)</w:t>
            </w:r>
          </w:p>
        </w:tc>
      </w:tr>
    </w:tbl>
    <w:p w:rsidR="00D8718A" w:rsidRPr="00E057F6" w:rsidRDefault="00D8718A" w:rsidP="00D87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18A" w:rsidRPr="00E057F6" w:rsidRDefault="00D8718A" w:rsidP="00D87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18A" w:rsidRPr="00E057F6" w:rsidRDefault="00A156E0" w:rsidP="00A15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57F6">
        <w:rPr>
          <w:rFonts w:ascii="Times New Roman" w:hAnsi="Times New Roman" w:cs="Times New Roman"/>
          <w:sz w:val="26"/>
          <w:szCs w:val="26"/>
        </w:rPr>
        <w:t xml:space="preserve">По 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результатам рассмотрения обращений граждан по </w:t>
      </w:r>
      <w:r w:rsidR="00D8718A" w:rsidRPr="00E057F6">
        <w:rPr>
          <w:rFonts w:ascii="Times New Roman" w:hAnsi="Times New Roman" w:cs="Times New Roman"/>
          <w:b/>
          <w:sz w:val="26"/>
          <w:szCs w:val="26"/>
        </w:rPr>
        <w:t>100%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заявлениям администрацией </w:t>
      </w:r>
      <w:r w:rsidR="00303F1D" w:rsidRPr="00E057F6">
        <w:rPr>
          <w:rFonts w:ascii="Times New Roman" w:hAnsi="Times New Roman" w:cs="Times New Roman"/>
          <w:sz w:val="26"/>
          <w:szCs w:val="26"/>
        </w:rPr>
        <w:t>Володарского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03F1D" w:rsidRPr="00E057F6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муниципального района подготовлены и направлены письменные ответы. </w:t>
      </w:r>
    </w:p>
    <w:sectPr w:rsidR="00D8718A" w:rsidRPr="00E057F6" w:rsidSect="003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8A"/>
    <w:rsid w:val="00034BCB"/>
    <w:rsid w:val="0011273A"/>
    <w:rsid w:val="00125656"/>
    <w:rsid w:val="00181B51"/>
    <w:rsid w:val="00280991"/>
    <w:rsid w:val="003017BF"/>
    <w:rsid w:val="00303F1D"/>
    <w:rsid w:val="00311BAE"/>
    <w:rsid w:val="0035328A"/>
    <w:rsid w:val="0035523E"/>
    <w:rsid w:val="00414A4F"/>
    <w:rsid w:val="00452FF6"/>
    <w:rsid w:val="004576B0"/>
    <w:rsid w:val="00504158"/>
    <w:rsid w:val="005745E7"/>
    <w:rsid w:val="006832A9"/>
    <w:rsid w:val="006F286D"/>
    <w:rsid w:val="007A21F4"/>
    <w:rsid w:val="008F66CD"/>
    <w:rsid w:val="00A156E0"/>
    <w:rsid w:val="00AA4BC8"/>
    <w:rsid w:val="00B76665"/>
    <w:rsid w:val="00C33A8B"/>
    <w:rsid w:val="00D8718A"/>
    <w:rsid w:val="00DB326E"/>
    <w:rsid w:val="00E057F6"/>
    <w:rsid w:val="00EC4D27"/>
    <w:rsid w:val="00ED12AE"/>
    <w:rsid w:val="00F2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8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ADMIVOL</cp:lastModifiedBy>
  <cp:revision>5</cp:revision>
  <cp:lastPrinted>2019-04-29T07:19:00Z</cp:lastPrinted>
  <dcterms:created xsi:type="dcterms:W3CDTF">2019-09-19T07:35:00Z</dcterms:created>
  <dcterms:modified xsi:type="dcterms:W3CDTF">2019-09-19T13:36:00Z</dcterms:modified>
</cp:coreProperties>
</file>