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  <w:jc w:val="center"/>
      </w:pPr>
      <w:r w:rsidRPr="00120982">
        <w:rPr>
          <w:rStyle w:val="a4"/>
        </w:rPr>
        <w:t>СИГНАЛЫ ОПОВЕЩЕНИЯ</w:t>
      </w:r>
    </w:p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</w:pPr>
      <w:r w:rsidRPr="00120982">
        <w:rPr>
          <w:rStyle w:val="a4"/>
        </w:rPr>
        <w:t>ВНИМАНИЕ ВСЕМ </w:t>
      </w:r>
      <w:r w:rsidRPr="00120982">
        <w:t xml:space="preserve">- подается включением </w:t>
      </w:r>
      <w:proofErr w:type="spellStart"/>
      <w:r w:rsidRPr="00120982">
        <w:t>электросирен</w:t>
      </w:r>
      <w:proofErr w:type="spellEnd"/>
      <w:r w:rsidRPr="00120982">
        <w:t>, предваряет текстовые оповещения по радио, телевидению и другим средствам оповещения о грозящей опасности для населения и территорий.</w:t>
      </w:r>
      <w:r w:rsidRPr="00120982">
        <w:br/>
      </w:r>
      <w:r w:rsidRPr="00120982">
        <w:rPr>
          <w:rStyle w:val="a4"/>
        </w:rPr>
        <w:t>По этому сигналу необходимо включить имеющиеся средства оповещения (радиоточку, радиоприемник на волне 106,0 FM, местный канал телевещания) и слушать дальнейшие сообщения.</w:t>
      </w:r>
    </w:p>
    <w:p w:rsidR="00120982" w:rsidRPr="00120982" w:rsidRDefault="00120982" w:rsidP="00120982">
      <w:pPr>
        <w:pStyle w:val="a3"/>
        <w:shd w:val="clear" w:color="auto" w:fill="FFFFFF"/>
        <w:spacing w:before="90" w:beforeAutospacing="0" w:after="90" w:afterAutospacing="0"/>
      </w:pPr>
      <w:r w:rsidRPr="00120982">
        <w:t> </w:t>
      </w:r>
    </w:p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</w:pPr>
      <w:r w:rsidRPr="00120982">
        <w:rPr>
          <w:rStyle w:val="a4"/>
        </w:rPr>
        <w:t>РАДИАЦИОННАЯ ОПАСНОСТЬ </w:t>
      </w:r>
      <w:r w:rsidRPr="00120982">
        <w:t>- подается текстовыми оповещениями по всем техническим средствам оповещения и голосом при угрозе или возникновении радиационной опасности вследствие аварий на радиационных объектах или ведения военных действий с применением ядерного оружия.</w:t>
      </w:r>
    </w:p>
    <w:p w:rsidR="00120982" w:rsidRPr="00120982" w:rsidRDefault="00120982" w:rsidP="00120982">
      <w:pPr>
        <w:pStyle w:val="a3"/>
        <w:shd w:val="clear" w:color="auto" w:fill="FFFFFF"/>
        <w:spacing w:before="90" w:beforeAutospacing="0" w:after="90" w:afterAutospacing="0"/>
      </w:pPr>
      <w:r w:rsidRPr="00120982">
        <w:t> </w:t>
      </w:r>
    </w:p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</w:pPr>
      <w:r w:rsidRPr="00120982">
        <w:rPr>
          <w:rStyle w:val="a4"/>
        </w:rPr>
        <w:t>ХИМИЧЕСКАЯ ТРЕВОГА </w:t>
      </w:r>
      <w:r w:rsidRPr="00120982">
        <w:t>- подается текстовыми оповещениями по всем техническим средствам оповещения и голосом при угрозе или возникновении химической опасности вследствие аварий на химически опасных объектах или ведения военных действий с применением химического оружия.</w:t>
      </w:r>
    </w:p>
    <w:p w:rsidR="00120982" w:rsidRPr="00120982" w:rsidRDefault="00120982" w:rsidP="00120982">
      <w:pPr>
        <w:pStyle w:val="a3"/>
        <w:shd w:val="clear" w:color="auto" w:fill="FFFFFF"/>
        <w:spacing w:before="90" w:beforeAutospacing="0" w:after="90" w:afterAutospacing="0"/>
      </w:pPr>
      <w:r w:rsidRPr="00120982">
        <w:t> </w:t>
      </w:r>
    </w:p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</w:pPr>
      <w:r w:rsidRPr="00120982">
        <w:rPr>
          <w:rStyle w:val="a4"/>
        </w:rPr>
        <w:t>ВОЗДУШНАЯ ТРЕВОГА </w:t>
      </w:r>
      <w:r w:rsidRPr="00120982">
        <w:t>- подается текстовыми оповещениями по всем техническим средствам оповещения и голосом при угрозе нападения с воздуха с применением авиации или ракетно-космических средств.</w:t>
      </w:r>
    </w:p>
    <w:p w:rsidR="00120982" w:rsidRPr="00120982" w:rsidRDefault="00120982" w:rsidP="00120982">
      <w:pPr>
        <w:pStyle w:val="a3"/>
        <w:shd w:val="clear" w:color="auto" w:fill="FFFFFF"/>
        <w:spacing w:before="90" w:beforeAutospacing="0" w:after="90" w:afterAutospacing="0"/>
      </w:pPr>
      <w:r w:rsidRPr="00120982">
        <w:t> </w:t>
      </w:r>
    </w:p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</w:pPr>
      <w:r w:rsidRPr="00120982">
        <w:rPr>
          <w:rStyle w:val="a4"/>
        </w:rPr>
        <w:t>ОТБОЙ ВОЗДУШНОЙ ТРЕВОГИ </w:t>
      </w:r>
      <w:r w:rsidRPr="00120982">
        <w:t>- подается текстовыми оповещениями по всем техническим средствам оповещения и голосом, когда угроза нападения с воздуха миновала.</w:t>
      </w:r>
    </w:p>
    <w:p w:rsidR="00120982" w:rsidRPr="00120982" w:rsidRDefault="00120982" w:rsidP="00120982">
      <w:pPr>
        <w:pStyle w:val="a3"/>
        <w:shd w:val="clear" w:color="auto" w:fill="FFFFFF"/>
        <w:spacing w:before="90" w:beforeAutospacing="0" w:after="90" w:afterAutospacing="0"/>
      </w:pPr>
      <w:r w:rsidRPr="00120982">
        <w:t> </w:t>
      </w:r>
    </w:p>
    <w:p w:rsidR="00120982" w:rsidRPr="00120982" w:rsidRDefault="00120982" w:rsidP="00120982">
      <w:pPr>
        <w:pStyle w:val="a3"/>
        <w:shd w:val="clear" w:color="auto" w:fill="FFFFFF"/>
        <w:spacing w:before="0" w:beforeAutospacing="0" w:after="0" w:afterAutospacing="0"/>
      </w:pPr>
      <w:r w:rsidRPr="00120982">
        <w:rPr>
          <w:rStyle w:val="a4"/>
        </w:rPr>
        <w:t>ШТОРМОВОЕ ПРЕДУПРЕЖДЕНИЕ </w:t>
      </w:r>
      <w:r w:rsidRPr="00120982">
        <w:t>- предваряет тексты оповещения об угрозе возникновения опасных гидрометеорологических явлений (шторм, сильный ветер, сильный мороз, наводнение и др.).</w:t>
      </w:r>
    </w:p>
    <w:p w:rsidR="004F2595" w:rsidRPr="00120982" w:rsidRDefault="004F2595"/>
    <w:sectPr w:rsidR="004F2595" w:rsidRPr="00120982" w:rsidSect="00F45B8A">
      <w:pgSz w:w="11909" w:h="16834"/>
      <w:pgMar w:top="1134" w:right="851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0982"/>
    <w:rsid w:val="00010685"/>
    <w:rsid w:val="000271A8"/>
    <w:rsid w:val="00084699"/>
    <w:rsid w:val="000B6411"/>
    <w:rsid w:val="00120982"/>
    <w:rsid w:val="0014226C"/>
    <w:rsid w:val="001654DB"/>
    <w:rsid w:val="001B59A2"/>
    <w:rsid w:val="001E7DBA"/>
    <w:rsid w:val="001F7334"/>
    <w:rsid w:val="002410B0"/>
    <w:rsid w:val="0027005C"/>
    <w:rsid w:val="0027195D"/>
    <w:rsid w:val="002B07CB"/>
    <w:rsid w:val="003175D8"/>
    <w:rsid w:val="003576D7"/>
    <w:rsid w:val="00423F99"/>
    <w:rsid w:val="00430760"/>
    <w:rsid w:val="00483A71"/>
    <w:rsid w:val="004E3340"/>
    <w:rsid w:val="004F2595"/>
    <w:rsid w:val="005454E1"/>
    <w:rsid w:val="005668D5"/>
    <w:rsid w:val="00575D47"/>
    <w:rsid w:val="00581225"/>
    <w:rsid w:val="0059467A"/>
    <w:rsid w:val="005E11CB"/>
    <w:rsid w:val="006C0845"/>
    <w:rsid w:val="00790494"/>
    <w:rsid w:val="007A47EC"/>
    <w:rsid w:val="00813E1C"/>
    <w:rsid w:val="0082437E"/>
    <w:rsid w:val="008943C9"/>
    <w:rsid w:val="008F6E5D"/>
    <w:rsid w:val="00A3727B"/>
    <w:rsid w:val="00A86525"/>
    <w:rsid w:val="00AF1E37"/>
    <w:rsid w:val="00B53ADC"/>
    <w:rsid w:val="00B76E7B"/>
    <w:rsid w:val="00BA1FE5"/>
    <w:rsid w:val="00BA7E21"/>
    <w:rsid w:val="00BC2946"/>
    <w:rsid w:val="00BD5EC1"/>
    <w:rsid w:val="00BE1527"/>
    <w:rsid w:val="00BE5EF0"/>
    <w:rsid w:val="00C62F8D"/>
    <w:rsid w:val="00C923B7"/>
    <w:rsid w:val="00C948C2"/>
    <w:rsid w:val="00C94FE2"/>
    <w:rsid w:val="00CC4279"/>
    <w:rsid w:val="00CC5457"/>
    <w:rsid w:val="00CD151D"/>
    <w:rsid w:val="00DC036B"/>
    <w:rsid w:val="00DF3C21"/>
    <w:rsid w:val="00DF56A1"/>
    <w:rsid w:val="00EB5F5A"/>
    <w:rsid w:val="00EC0B41"/>
    <w:rsid w:val="00EF708E"/>
    <w:rsid w:val="00F00804"/>
    <w:rsid w:val="00F10018"/>
    <w:rsid w:val="00F243C1"/>
    <w:rsid w:val="00F45B8A"/>
    <w:rsid w:val="00FE0BE1"/>
    <w:rsid w:val="00FE4D4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E37"/>
  </w:style>
  <w:style w:type="paragraph" w:styleId="1">
    <w:name w:val="heading 1"/>
    <w:basedOn w:val="a"/>
    <w:next w:val="a"/>
    <w:link w:val="10"/>
    <w:qFormat/>
    <w:rsid w:val="001F7334"/>
    <w:pPr>
      <w:keepNext/>
      <w:jc w:val="center"/>
      <w:outlineLvl w:val="0"/>
    </w:pPr>
    <w:rPr>
      <w:spacing w:val="-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334"/>
    <w:rPr>
      <w:spacing w:val="-11"/>
      <w:sz w:val="24"/>
      <w:lang w:eastAsia="ar-SA"/>
    </w:rPr>
  </w:style>
  <w:style w:type="paragraph" w:styleId="a3">
    <w:name w:val="Normal (Web)"/>
    <w:basedOn w:val="a"/>
    <w:uiPriority w:val="99"/>
    <w:semiHidden/>
    <w:unhideWhenUsed/>
    <w:rsid w:val="001209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0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1</cp:revision>
  <dcterms:created xsi:type="dcterms:W3CDTF">2019-09-05T12:37:00Z</dcterms:created>
  <dcterms:modified xsi:type="dcterms:W3CDTF">2019-09-05T12:38:00Z</dcterms:modified>
</cp:coreProperties>
</file>