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A7" w:rsidRPr="006E7F04" w:rsidRDefault="00664487">
      <w:pPr>
        <w:rPr>
          <w:b/>
        </w:rPr>
      </w:pPr>
      <w:r w:rsidRPr="006E7F04">
        <w:rPr>
          <w:b/>
        </w:rPr>
        <w:t xml:space="preserve">                                                 Решение</w:t>
      </w:r>
    </w:p>
    <w:p w:rsidR="006E7F04" w:rsidRPr="006E7F04" w:rsidRDefault="006E7F04" w:rsidP="006E7F04">
      <w:pPr>
        <w:spacing w:after="0"/>
        <w:rPr>
          <w:b/>
        </w:rPr>
      </w:pPr>
      <w:r w:rsidRPr="006E7F04">
        <w:rPr>
          <w:b/>
        </w:rPr>
        <w:t xml:space="preserve">               п</w:t>
      </w:r>
      <w:r w:rsidR="00664487" w:rsidRPr="006E7F04">
        <w:rPr>
          <w:b/>
        </w:rPr>
        <w:t xml:space="preserve">о итогам проведения общественного обсуждения </w:t>
      </w:r>
      <w:r w:rsidR="006E7485">
        <w:rPr>
          <w:b/>
        </w:rPr>
        <w:t xml:space="preserve"> </w:t>
      </w:r>
      <w:proofErr w:type="spellStart"/>
      <w:r w:rsidR="006E7485">
        <w:rPr>
          <w:b/>
        </w:rPr>
        <w:t>дизайн-</w:t>
      </w:r>
      <w:r w:rsidR="00664487" w:rsidRPr="006E7F04">
        <w:rPr>
          <w:b/>
        </w:rPr>
        <w:t>проекта</w:t>
      </w:r>
      <w:proofErr w:type="spellEnd"/>
      <w:r w:rsidRPr="006E7F04">
        <w:rPr>
          <w:b/>
        </w:rPr>
        <w:t xml:space="preserve"> </w:t>
      </w:r>
      <w:r w:rsidR="006E7485">
        <w:rPr>
          <w:b/>
        </w:rPr>
        <w:t>благоустройства</w:t>
      </w:r>
      <w:r w:rsidR="00664487" w:rsidRPr="006E7F04">
        <w:rPr>
          <w:b/>
        </w:rPr>
        <w:t xml:space="preserve"> </w:t>
      </w:r>
      <w:r w:rsidR="00F32EF4">
        <w:rPr>
          <w:b/>
        </w:rPr>
        <w:t xml:space="preserve">общественной </w:t>
      </w:r>
      <w:r w:rsidR="00664487" w:rsidRPr="006E7F04">
        <w:rPr>
          <w:b/>
        </w:rPr>
        <w:t xml:space="preserve">территории </w:t>
      </w:r>
      <w:r w:rsidR="00F32EF4">
        <w:rPr>
          <w:b/>
        </w:rPr>
        <w:t>Володарского</w:t>
      </w:r>
      <w:r w:rsidR="00664487" w:rsidRPr="006E7F04">
        <w:rPr>
          <w:b/>
        </w:rPr>
        <w:t xml:space="preserve"> сельского поселения </w:t>
      </w:r>
    </w:p>
    <w:p w:rsidR="00664487" w:rsidRPr="006E7F04" w:rsidRDefault="00F32EF4" w:rsidP="006E7F04">
      <w:pPr>
        <w:spacing w:after="0"/>
        <w:rPr>
          <w:b/>
        </w:rPr>
      </w:pPr>
      <w:r>
        <w:rPr>
          <w:b/>
        </w:rPr>
        <w:t xml:space="preserve">Лужского </w:t>
      </w:r>
      <w:r w:rsidR="00664487" w:rsidRPr="006E7F04">
        <w:rPr>
          <w:b/>
        </w:rPr>
        <w:t>муниципального района Волгоградской области на 2018-2022 гг.</w:t>
      </w:r>
    </w:p>
    <w:p w:rsidR="006E7F04" w:rsidRDefault="006E7F04" w:rsidP="006E7F04">
      <w:pPr>
        <w:spacing w:after="0"/>
      </w:pPr>
    </w:p>
    <w:p w:rsidR="00664487" w:rsidRDefault="00664487" w:rsidP="00664487">
      <w:r>
        <w:t xml:space="preserve">  Наименование проекта: </w:t>
      </w:r>
      <w:r w:rsidR="006E7485">
        <w:t>Дизай</w:t>
      </w:r>
      <w:proofErr w:type="gramStart"/>
      <w:r w:rsidR="006E7485">
        <w:t>н-</w:t>
      </w:r>
      <w:proofErr w:type="gramEnd"/>
      <w:r w:rsidR="006E7F04">
        <w:t xml:space="preserve"> </w:t>
      </w:r>
      <w:r>
        <w:t xml:space="preserve">проект  </w:t>
      </w:r>
      <w:r w:rsidR="006E7485">
        <w:t>благоустройства</w:t>
      </w:r>
      <w:r w:rsidR="00F32EF4">
        <w:t xml:space="preserve"> общественной</w:t>
      </w:r>
      <w:r>
        <w:t xml:space="preserve"> территории</w:t>
      </w:r>
      <w:r w:rsidRPr="00664487">
        <w:t xml:space="preserve"> </w:t>
      </w:r>
      <w:r w:rsidR="00F32EF4">
        <w:t>Володарского</w:t>
      </w:r>
      <w:r>
        <w:t xml:space="preserve"> сельского поселения </w:t>
      </w:r>
      <w:r w:rsidR="00F32EF4">
        <w:t>Лужского</w:t>
      </w:r>
      <w:r>
        <w:t xml:space="preserve"> муниципального района </w:t>
      </w:r>
      <w:r w:rsidR="00F32EF4">
        <w:t>Ленинградской</w:t>
      </w:r>
      <w:r>
        <w:t xml:space="preserve"> области</w:t>
      </w:r>
    </w:p>
    <w:p w:rsidR="00664487" w:rsidRDefault="00664487" w:rsidP="00664487">
      <w:r w:rsidRPr="006E7F04">
        <w:rPr>
          <w:b/>
        </w:rPr>
        <w:t>Наименование разработчика</w:t>
      </w:r>
      <w:r>
        <w:t xml:space="preserve">: Администрация </w:t>
      </w:r>
      <w:r w:rsidR="00F32EF4">
        <w:t>Володарского</w:t>
      </w:r>
      <w:r>
        <w:t xml:space="preserve"> сельского пос</w:t>
      </w:r>
      <w:r w:rsidR="00482EEB">
        <w:t>е</w:t>
      </w:r>
      <w:r>
        <w:t>ления.</w:t>
      </w:r>
    </w:p>
    <w:p w:rsidR="00326D14" w:rsidRDefault="00664487" w:rsidP="00664487">
      <w:r w:rsidRPr="006E7F04">
        <w:rPr>
          <w:b/>
        </w:rPr>
        <w:t>Дата начала и окончания общественного обсуждения</w:t>
      </w:r>
      <w:r>
        <w:t>:</w:t>
      </w:r>
      <w:r w:rsidR="00F32EF4">
        <w:t xml:space="preserve"> 13 марта 2018 года.</w:t>
      </w:r>
    </w:p>
    <w:p w:rsidR="00664487" w:rsidRDefault="00664487" w:rsidP="00664487">
      <w:r>
        <w:t xml:space="preserve"> </w:t>
      </w:r>
      <w:r w:rsidR="0050015E">
        <w:t xml:space="preserve"> </w:t>
      </w:r>
      <w:r w:rsidRPr="006E7F04">
        <w:rPr>
          <w:b/>
        </w:rPr>
        <w:t>Место размещения</w:t>
      </w:r>
      <w:r w:rsidR="00326D14">
        <w:rPr>
          <w:b/>
        </w:rPr>
        <w:t xml:space="preserve"> дизайн -</w:t>
      </w:r>
      <w:r w:rsidRPr="006E7F04">
        <w:rPr>
          <w:b/>
        </w:rPr>
        <w:t xml:space="preserve"> проекта</w:t>
      </w:r>
      <w:r>
        <w:t xml:space="preserve"> прог</w:t>
      </w:r>
      <w:r w:rsidR="00482EEB">
        <w:t>р</w:t>
      </w:r>
      <w:r>
        <w:t xml:space="preserve">аммы («Администрация </w:t>
      </w:r>
      <w:r w:rsidR="00F32EF4">
        <w:t>Володарского</w:t>
      </w:r>
      <w:r>
        <w:t xml:space="preserve"> сельского поселения</w:t>
      </w:r>
      <w:r w:rsidR="00FC12C8">
        <w:t xml:space="preserve"> – Деятельность, не вошедшая в отдельные категории</w:t>
      </w:r>
      <w:r>
        <w:t>» (раздела на сайте) «Программа «Формирование сов</w:t>
      </w:r>
      <w:r w:rsidR="00FC12C8">
        <w:t xml:space="preserve">ременной городской среды </w:t>
      </w:r>
      <w:r>
        <w:t>»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«Интернет»):</w:t>
      </w:r>
    </w:p>
    <w:p w:rsidR="00664487" w:rsidRPr="00D72D8B" w:rsidRDefault="00664487" w:rsidP="00664487">
      <w:r>
        <w:rPr>
          <w:lang w:val="en-US"/>
        </w:rPr>
        <w:t>http</w:t>
      </w:r>
      <w:r>
        <w:t>:</w:t>
      </w:r>
      <w:r>
        <w:rPr>
          <w:lang w:val="en-US"/>
        </w:rPr>
        <w:t>//</w:t>
      </w:r>
      <w:r w:rsidR="00D72D8B">
        <w:t xml:space="preserve"> </w:t>
      </w:r>
      <w:r w:rsidR="00F32EF4">
        <w:t>Володарское</w:t>
      </w:r>
      <w:r w:rsidR="00D72D8B">
        <w:t xml:space="preserve">. </w:t>
      </w:r>
      <w:proofErr w:type="spellStart"/>
      <w:r w:rsidR="00D72D8B">
        <w:t>рф</w:t>
      </w:r>
      <w:proofErr w:type="spellEnd"/>
    </w:p>
    <w:tbl>
      <w:tblPr>
        <w:tblStyle w:val="a3"/>
        <w:tblW w:w="0" w:type="auto"/>
        <w:tblLook w:val="04A0"/>
      </w:tblPr>
      <w:tblGrid>
        <w:gridCol w:w="2073"/>
        <w:gridCol w:w="2074"/>
        <w:gridCol w:w="2128"/>
        <w:gridCol w:w="2074"/>
      </w:tblGrid>
      <w:tr w:rsidR="00664487" w:rsidTr="006E7F04">
        <w:tc>
          <w:tcPr>
            <w:tcW w:w="2073" w:type="dxa"/>
          </w:tcPr>
          <w:p w:rsidR="00664487" w:rsidRDefault="00664487" w:rsidP="00664487">
            <w:r>
              <w:t>№</w:t>
            </w:r>
          </w:p>
          <w:p w:rsidR="00664487" w:rsidRDefault="00664487" w:rsidP="0066448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4" w:type="dxa"/>
          </w:tcPr>
          <w:p w:rsidR="00664487" w:rsidRDefault="00664487" w:rsidP="00664487">
            <w:r>
              <w:t>Содержание замечания (предложения)</w:t>
            </w:r>
          </w:p>
        </w:tc>
        <w:tc>
          <w:tcPr>
            <w:tcW w:w="2128" w:type="dxa"/>
          </w:tcPr>
          <w:p w:rsidR="00664487" w:rsidRDefault="00664487" w:rsidP="00664487">
            <w:r>
              <w:t>Результат рассмотрения (</w:t>
            </w:r>
            <w:proofErr w:type="gramStart"/>
            <w:r>
              <w:t>учтено</w:t>
            </w:r>
            <w:proofErr w:type="gramEnd"/>
            <w:r>
              <w:t>/отклонено с обоснованием)</w:t>
            </w:r>
          </w:p>
        </w:tc>
        <w:tc>
          <w:tcPr>
            <w:tcW w:w="2074" w:type="dxa"/>
          </w:tcPr>
          <w:p w:rsidR="00664487" w:rsidRDefault="00664487" w:rsidP="00664487">
            <w:r>
              <w:t>Примечание</w:t>
            </w:r>
          </w:p>
        </w:tc>
      </w:tr>
      <w:tr w:rsidR="00664487" w:rsidTr="006E7F04">
        <w:tc>
          <w:tcPr>
            <w:tcW w:w="2073" w:type="dxa"/>
          </w:tcPr>
          <w:p w:rsidR="00664487" w:rsidRDefault="00664487" w:rsidP="00664487">
            <w:r>
              <w:t>1</w:t>
            </w:r>
            <w:r w:rsidR="006E7F04">
              <w:t>.</w:t>
            </w:r>
          </w:p>
        </w:tc>
        <w:tc>
          <w:tcPr>
            <w:tcW w:w="2074" w:type="dxa"/>
          </w:tcPr>
          <w:p w:rsidR="00664487" w:rsidRDefault="00936A88" w:rsidP="00664487">
            <w:r>
              <w:t>нет</w:t>
            </w:r>
          </w:p>
        </w:tc>
        <w:tc>
          <w:tcPr>
            <w:tcW w:w="2128" w:type="dxa"/>
          </w:tcPr>
          <w:p w:rsidR="00664487" w:rsidRDefault="006E7F04" w:rsidP="00664487">
            <w:r>
              <w:t xml:space="preserve">   </w:t>
            </w:r>
          </w:p>
        </w:tc>
        <w:tc>
          <w:tcPr>
            <w:tcW w:w="2074" w:type="dxa"/>
          </w:tcPr>
          <w:p w:rsidR="00664487" w:rsidRDefault="00664487" w:rsidP="00664487"/>
        </w:tc>
      </w:tr>
    </w:tbl>
    <w:p w:rsidR="00664487" w:rsidRDefault="00664487" w:rsidP="00664487"/>
    <w:p w:rsidR="00686A9D" w:rsidRDefault="00686A9D" w:rsidP="00686A9D">
      <w:r>
        <w:t>Общественное обсуждение дизай</w:t>
      </w:r>
      <w:proofErr w:type="gramStart"/>
      <w:r>
        <w:t>н-</w:t>
      </w:r>
      <w:proofErr w:type="gramEnd"/>
      <w:r>
        <w:t xml:space="preserve"> проекта  благоустройства общественной территории</w:t>
      </w:r>
      <w:r w:rsidRPr="00664487">
        <w:t xml:space="preserve"> </w:t>
      </w:r>
      <w:r>
        <w:t>Володарского сельского поселения Лужского муниципального района Ленинградской области</w:t>
      </w:r>
      <w:r w:rsidR="00874E04">
        <w:t xml:space="preserve"> считать состоявшимся.</w:t>
      </w:r>
    </w:p>
    <w:p w:rsidR="00686A9D" w:rsidRDefault="00686A9D" w:rsidP="00664487"/>
    <w:p w:rsidR="00664487" w:rsidRDefault="00664487" w:rsidP="00664487"/>
    <w:p w:rsidR="00664487" w:rsidRDefault="00664487" w:rsidP="00664487">
      <w:r>
        <w:t xml:space="preserve">___________                                   </w:t>
      </w:r>
      <w:r w:rsidR="00F32EF4">
        <w:t>Банникова Н.В.</w:t>
      </w:r>
    </w:p>
    <w:p w:rsidR="00664487" w:rsidRDefault="00664487" w:rsidP="00664487">
      <w:r>
        <w:t>Члены комиссии:</w:t>
      </w:r>
    </w:p>
    <w:p w:rsidR="00664487" w:rsidRDefault="00664487" w:rsidP="00664487">
      <w:r>
        <w:t xml:space="preserve">___________                                </w:t>
      </w:r>
      <w:r w:rsidR="00F32EF4">
        <w:t>Иванова Е.А.</w:t>
      </w:r>
    </w:p>
    <w:p w:rsidR="00664487" w:rsidRDefault="00664487" w:rsidP="00664487">
      <w:r>
        <w:t xml:space="preserve">__________                                  </w:t>
      </w:r>
      <w:r w:rsidR="00F32EF4">
        <w:t>Кудрявцев С.А</w:t>
      </w:r>
      <w:r>
        <w:t>.</w:t>
      </w:r>
    </w:p>
    <w:p w:rsidR="00664487" w:rsidRDefault="00664487" w:rsidP="00664487">
      <w:r>
        <w:t xml:space="preserve">__________                                  </w:t>
      </w:r>
      <w:r w:rsidR="00F32EF4">
        <w:t>Егоров А.И.</w:t>
      </w:r>
    </w:p>
    <w:p w:rsidR="00664487" w:rsidRDefault="00664487" w:rsidP="00664487">
      <w:r>
        <w:t xml:space="preserve">__________                                  </w:t>
      </w:r>
      <w:r w:rsidR="00F32EF4">
        <w:t>Казарина Т.Н.</w:t>
      </w:r>
    </w:p>
    <w:p w:rsidR="00F32EF4" w:rsidRDefault="00F32EF4" w:rsidP="00664487">
      <w:r>
        <w:t>__________                                  Пономарев С.Я.</w:t>
      </w:r>
    </w:p>
    <w:p w:rsidR="00F32EF4" w:rsidRDefault="00F32EF4" w:rsidP="00664487">
      <w:r>
        <w:t xml:space="preserve">__________                                  </w:t>
      </w:r>
      <w:proofErr w:type="spellStart"/>
      <w:r>
        <w:t>Паничева</w:t>
      </w:r>
      <w:proofErr w:type="spellEnd"/>
      <w:r>
        <w:t xml:space="preserve"> Н.Н.</w:t>
      </w:r>
    </w:p>
    <w:p w:rsidR="00F32EF4" w:rsidRPr="00664487" w:rsidRDefault="00F32EF4" w:rsidP="00664487">
      <w:r>
        <w:t>__________                                  Кудрявцев А.А.</w:t>
      </w:r>
    </w:p>
    <w:sectPr w:rsidR="00F32EF4" w:rsidRPr="00664487" w:rsidSect="006E7F04">
      <w:type w:val="continuous"/>
      <w:pgSz w:w="11907" w:h="16840" w:code="9"/>
      <w:pgMar w:top="851" w:right="850" w:bottom="1440" w:left="1554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64487"/>
    <w:rsid w:val="0006110C"/>
    <w:rsid w:val="000C7E70"/>
    <w:rsid w:val="002E0B28"/>
    <w:rsid w:val="00326D14"/>
    <w:rsid w:val="0035612D"/>
    <w:rsid w:val="003B2CA7"/>
    <w:rsid w:val="00482EEB"/>
    <w:rsid w:val="0050015E"/>
    <w:rsid w:val="0059381C"/>
    <w:rsid w:val="00664487"/>
    <w:rsid w:val="00686A9D"/>
    <w:rsid w:val="006E7485"/>
    <w:rsid w:val="006E7F04"/>
    <w:rsid w:val="00715CDF"/>
    <w:rsid w:val="00874E04"/>
    <w:rsid w:val="0092443D"/>
    <w:rsid w:val="00936A88"/>
    <w:rsid w:val="009440B5"/>
    <w:rsid w:val="00982C4A"/>
    <w:rsid w:val="00AD001E"/>
    <w:rsid w:val="00B90DD0"/>
    <w:rsid w:val="00BE0394"/>
    <w:rsid w:val="00C74BB0"/>
    <w:rsid w:val="00D63232"/>
    <w:rsid w:val="00D72D8B"/>
    <w:rsid w:val="00E61181"/>
    <w:rsid w:val="00F32EF4"/>
    <w:rsid w:val="00FC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</cp:lastModifiedBy>
  <cp:revision>4</cp:revision>
  <dcterms:created xsi:type="dcterms:W3CDTF">2018-02-14T12:05:00Z</dcterms:created>
  <dcterms:modified xsi:type="dcterms:W3CDTF">2018-05-22T10:40:00Z</dcterms:modified>
</cp:coreProperties>
</file>