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07" w:rsidRPr="00DA2983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8"/>
          <w:szCs w:val="28"/>
        </w:rPr>
      </w:pPr>
      <w:bookmarkStart w:id="0" w:name="‎C:\Users\aleks\Downloads\Исчерпывающий_"/>
      <w:bookmarkEnd w:id="0"/>
      <w:r w:rsidRPr="00DA2983">
        <w:rPr>
          <w:sz w:val="28"/>
          <w:szCs w:val="28"/>
        </w:rPr>
        <w:t>Исчерпывающий перечень сведений, которые могут</w:t>
      </w:r>
      <w:r w:rsidRPr="00DA2983">
        <w:rPr>
          <w:spacing w:val="1"/>
          <w:sz w:val="28"/>
          <w:szCs w:val="28"/>
        </w:rPr>
        <w:t xml:space="preserve"> </w:t>
      </w:r>
      <w:r w:rsidRPr="00DA2983">
        <w:rPr>
          <w:sz w:val="28"/>
          <w:szCs w:val="28"/>
        </w:rPr>
        <w:t>запрашиваться</w:t>
      </w:r>
      <w:r w:rsidRPr="00DA2983">
        <w:rPr>
          <w:spacing w:val="-6"/>
          <w:sz w:val="28"/>
          <w:szCs w:val="28"/>
        </w:rPr>
        <w:t xml:space="preserve"> </w:t>
      </w:r>
      <w:r w:rsidRPr="00DA2983">
        <w:rPr>
          <w:sz w:val="28"/>
          <w:szCs w:val="28"/>
        </w:rPr>
        <w:t>контрольным</w:t>
      </w:r>
      <w:r w:rsidRPr="00DA2983">
        <w:rPr>
          <w:spacing w:val="-7"/>
          <w:sz w:val="28"/>
          <w:szCs w:val="28"/>
        </w:rPr>
        <w:t xml:space="preserve"> </w:t>
      </w:r>
      <w:r w:rsidRPr="00DA2983">
        <w:rPr>
          <w:sz w:val="28"/>
          <w:szCs w:val="28"/>
        </w:rPr>
        <w:t>(надзорным)</w:t>
      </w:r>
      <w:r w:rsidRPr="00DA2983">
        <w:rPr>
          <w:spacing w:val="-10"/>
          <w:sz w:val="28"/>
          <w:szCs w:val="28"/>
        </w:rPr>
        <w:t xml:space="preserve"> </w:t>
      </w:r>
      <w:r w:rsidRPr="00DA2983">
        <w:rPr>
          <w:sz w:val="28"/>
          <w:szCs w:val="28"/>
        </w:rPr>
        <w:t>органом</w:t>
      </w:r>
      <w:r w:rsidRPr="00DA2983">
        <w:rPr>
          <w:spacing w:val="-8"/>
          <w:sz w:val="28"/>
          <w:szCs w:val="28"/>
        </w:rPr>
        <w:t xml:space="preserve"> </w:t>
      </w:r>
      <w:proofErr w:type="gramStart"/>
      <w:r w:rsidRPr="00DA2983">
        <w:rPr>
          <w:sz w:val="28"/>
          <w:szCs w:val="28"/>
        </w:rPr>
        <w:t>у</w:t>
      </w:r>
      <w:r w:rsidR="003D191D" w:rsidRPr="00DA2983">
        <w:rPr>
          <w:sz w:val="28"/>
          <w:szCs w:val="28"/>
        </w:rPr>
        <w:t xml:space="preserve"> </w:t>
      </w:r>
      <w:r w:rsidRPr="00DA2983">
        <w:rPr>
          <w:spacing w:val="-77"/>
          <w:sz w:val="28"/>
          <w:szCs w:val="28"/>
        </w:rPr>
        <w:t xml:space="preserve"> </w:t>
      </w:r>
      <w:r w:rsidRPr="00DA2983">
        <w:rPr>
          <w:sz w:val="28"/>
          <w:szCs w:val="28"/>
        </w:rPr>
        <w:t>контролируемого</w:t>
      </w:r>
      <w:proofErr w:type="gramEnd"/>
      <w:r w:rsidRPr="00DA2983">
        <w:rPr>
          <w:spacing w:val="-1"/>
          <w:sz w:val="28"/>
          <w:szCs w:val="28"/>
        </w:rPr>
        <w:t xml:space="preserve"> </w:t>
      </w:r>
      <w:r w:rsidRPr="00DA2983">
        <w:rPr>
          <w:sz w:val="28"/>
          <w:szCs w:val="28"/>
        </w:rPr>
        <w:t xml:space="preserve">лица в сфере муниципального жилищного контроля на территории муниципального образования </w:t>
      </w:r>
      <w:proofErr w:type="spellStart"/>
      <w:r w:rsidR="00457D51" w:rsidRPr="00DA2983">
        <w:rPr>
          <w:sz w:val="28"/>
          <w:szCs w:val="28"/>
        </w:rPr>
        <w:t>Володарское</w:t>
      </w:r>
      <w:proofErr w:type="spellEnd"/>
      <w:r w:rsidRPr="00DA2983">
        <w:rPr>
          <w:sz w:val="28"/>
          <w:szCs w:val="28"/>
        </w:rPr>
        <w:t xml:space="preserve"> сельское поселение</w:t>
      </w:r>
    </w:p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  <w:bookmarkStart w:id="1" w:name="_GoBack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 w:rsidRPr="00A26007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643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</w:t>
            </w:r>
          </w:p>
        </w:tc>
      </w:tr>
      <w:tr w:rsidR="00A26007" w:rsidTr="00A26007">
        <w:tc>
          <w:tcPr>
            <w:tcW w:w="9571" w:type="dxa"/>
            <w:gridSpan w:val="3"/>
            <w:vAlign w:val="center"/>
          </w:tcPr>
          <w:p w:rsidR="00A26007" w:rsidRPr="00BF40A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sz w:val="22"/>
                <w:szCs w:val="22"/>
              </w:rPr>
            </w:pPr>
            <w:r w:rsidRPr="00BF40A7">
              <w:rPr>
                <w:sz w:val="22"/>
                <w:szCs w:val="22"/>
              </w:rPr>
              <w:t xml:space="preserve">Для нанимателей жилых  помещений 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A26007">
              <w:rPr>
                <w:b w:val="0"/>
                <w:sz w:val="22"/>
                <w:szCs w:val="22"/>
              </w:rPr>
              <w:t>Документ, удостоверяющий  личность лица, в отношении которого проводится проверка</w:t>
            </w:r>
          </w:p>
        </w:tc>
        <w:tc>
          <w:tcPr>
            <w:tcW w:w="4643" w:type="dxa"/>
            <w:vAlign w:val="center"/>
          </w:tcPr>
          <w:p w:rsidR="00A26007" w:rsidRDefault="00A26007" w:rsidP="00A26007">
            <w:pPr>
              <w:pStyle w:val="TableParagraph"/>
              <w:ind w:left="34"/>
            </w:pPr>
            <w:r w:rsidRPr="00A26007">
              <w:t>Указ Президента РФ от 13.03.1997 №232 «Об основном документе, удостоверяющем личность гражданина Российской Федерации на территории Российской Федерации»</w:t>
            </w:r>
          </w:p>
          <w:p w:rsidR="00A26007" w:rsidRPr="00A26007" w:rsidRDefault="00A26007" w:rsidP="00A26007">
            <w:pPr>
              <w:pStyle w:val="TableParagraph"/>
              <w:ind w:left="34"/>
            </w:pPr>
            <w:r w:rsidRPr="00A26007"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Договор социального найма жилого помещения</w:t>
            </w:r>
          </w:p>
        </w:tc>
        <w:tc>
          <w:tcPr>
            <w:tcW w:w="4643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A26007">
              <w:rPr>
                <w:b w:val="0"/>
                <w:sz w:val="22"/>
                <w:szCs w:val="22"/>
              </w:rPr>
              <w:t>Ст.60 ЖК РФ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A26007">
              <w:rPr>
                <w:b w:val="0"/>
                <w:sz w:val="22"/>
                <w:szCs w:val="22"/>
              </w:rPr>
              <w:t>Документы, подтверждающие своевременное внесение платы за жилое помещение и коммунальные услуги</w:t>
            </w:r>
          </w:p>
        </w:tc>
        <w:tc>
          <w:tcPr>
            <w:tcW w:w="4643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П.1 ч.2 ст.153 ЖК РФ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A26007">
              <w:rPr>
                <w:b w:val="0"/>
                <w:sz w:val="22"/>
                <w:szCs w:val="22"/>
              </w:rPr>
              <w:t>Документы, подтверждающие согласование переустройства и (или) перепланировки жилого помещения в многоквартирном доме (в случае, если в жилом помещении осуществляются переустройство и (или) перепланировка)</w:t>
            </w:r>
          </w:p>
        </w:tc>
        <w:tc>
          <w:tcPr>
            <w:tcW w:w="4643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Ч.1 ст.26 ЖК РФ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A26007" w:rsidRDefault="00A26007" w:rsidP="00A26007">
            <w:pPr>
              <w:pStyle w:val="a3"/>
              <w:tabs>
                <w:tab w:val="left" w:pos="923"/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A26007">
              <w:rPr>
                <w:b w:val="0"/>
                <w:sz w:val="22"/>
                <w:szCs w:val="22"/>
              </w:rPr>
              <w:t>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</w:t>
            </w:r>
            <w:r w:rsidRPr="00A26007">
              <w:rPr>
                <w:sz w:val="22"/>
                <w:szCs w:val="22"/>
              </w:rPr>
              <w:tab/>
              <w:t>жилого помещения в многоквартирном доме (в случае, если в жилом помещении были совершены переустройство и (или) перепланировка)</w:t>
            </w:r>
          </w:p>
        </w:tc>
        <w:tc>
          <w:tcPr>
            <w:tcW w:w="4643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Ч.1 ст.28 ЖК РФ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A26007">
              <w:rPr>
                <w:b w:val="0"/>
                <w:sz w:val="22"/>
                <w:szCs w:val="22"/>
              </w:rPr>
              <w:t>Документы по исполнению нанимателем жилого помещения по договору социального найма, которое было самовольно переустроено и(или) перепланировано, обязанности по приведению такого помещения в прежнее состояние в срок и в порядке, которые установлены органом, осуще</w:t>
            </w:r>
            <w:r>
              <w:rPr>
                <w:b w:val="0"/>
                <w:sz w:val="22"/>
                <w:szCs w:val="22"/>
              </w:rPr>
              <w:t>ствляющим согласование</w:t>
            </w:r>
            <w:r w:rsidRPr="00A26007">
              <w:rPr>
                <w:b w:val="0"/>
                <w:sz w:val="22"/>
                <w:szCs w:val="22"/>
              </w:rPr>
              <w:tab/>
              <w:t>и(или) перепланировано, обязанности по приведению такого помещения в прежнее состояние в срок и в порядке, которые установлены органом, осуществляющим согласование.</w:t>
            </w:r>
          </w:p>
        </w:tc>
        <w:tc>
          <w:tcPr>
            <w:tcW w:w="4643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Ч.3 ст.29 ЖК РФ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BF40A7" w:rsidRDefault="00BF40A7" w:rsidP="00BF40A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Договор о техническом обслуживании и ремонте внутриквартирного газового оборудования, заключаемого между собственником (нанимателем) помещения в МКД и специализированной организацией</w:t>
            </w:r>
          </w:p>
        </w:tc>
        <w:tc>
          <w:tcPr>
            <w:tcW w:w="4643" w:type="dxa"/>
          </w:tcPr>
          <w:p w:rsidR="00A26007" w:rsidRPr="00BF40A7" w:rsidRDefault="00BF40A7" w:rsidP="00BF40A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BF40A7">
              <w:rPr>
                <w:b w:val="0"/>
                <w:sz w:val="22"/>
                <w:szCs w:val="22"/>
              </w:rPr>
              <w:t>Постановление Правительства РФ от 14.05.2013 N 410 (ред. от 19.03.2020) "О мерах по обеспечению безопасности при использовании и содержании внутридомового и внутриквартирного газового оборудования" (вместе с "Правилами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газоснабжению")</w:t>
            </w:r>
          </w:p>
        </w:tc>
      </w:tr>
      <w:tr w:rsidR="00BF40A7" w:rsidTr="0021028E">
        <w:tc>
          <w:tcPr>
            <w:tcW w:w="9571" w:type="dxa"/>
            <w:gridSpan w:val="3"/>
          </w:tcPr>
          <w:p w:rsidR="00BF40A7" w:rsidRPr="00A26007" w:rsidRDefault="00BF40A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 w:rsidRPr="00BF40A7">
              <w:rPr>
                <w:sz w:val="22"/>
                <w:szCs w:val="22"/>
              </w:rPr>
              <w:lastRenderedPageBreak/>
              <w:t xml:space="preserve">Для юридических лиц </w:t>
            </w:r>
            <w:r w:rsidR="003D191D">
              <w:rPr>
                <w:sz w:val="22"/>
                <w:szCs w:val="22"/>
              </w:rPr>
              <w:t>–</w:t>
            </w:r>
            <w:r w:rsidRPr="00BF40A7">
              <w:rPr>
                <w:sz w:val="22"/>
                <w:szCs w:val="22"/>
              </w:rPr>
              <w:t xml:space="preserve"> </w:t>
            </w:r>
            <w:r w:rsidR="003D191D">
              <w:rPr>
                <w:sz w:val="22"/>
                <w:szCs w:val="22"/>
              </w:rPr>
              <w:t xml:space="preserve">УК, </w:t>
            </w:r>
            <w:r w:rsidRPr="00BF40A7">
              <w:rPr>
                <w:sz w:val="22"/>
                <w:szCs w:val="22"/>
              </w:rPr>
              <w:t>ТСЖ, ТСН, ЖСК, и при непосредственном способе управления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Доверенность для уполномоченного представителя на представление интересов при проведении мероприятий муниципального контроля с перечислением полномочий.</w:t>
            </w:r>
          </w:p>
        </w:tc>
        <w:tc>
          <w:tcPr>
            <w:tcW w:w="4643" w:type="dxa"/>
          </w:tcPr>
          <w:p w:rsidR="00A2600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Ст.185 ГК РФ</w:t>
            </w:r>
          </w:p>
        </w:tc>
      </w:tr>
      <w:tr w:rsidR="00BF40A7" w:rsidTr="00A26007">
        <w:tc>
          <w:tcPr>
            <w:tcW w:w="817" w:type="dxa"/>
          </w:tcPr>
          <w:p w:rsidR="00BF40A7" w:rsidRPr="00A26007" w:rsidRDefault="00BF40A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Утвержденный решением общего собрания собственников помещений перечень (состав) общего имущества многоквартирного дома</w:t>
            </w:r>
          </w:p>
        </w:tc>
        <w:tc>
          <w:tcPr>
            <w:tcW w:w="4643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Статья 36 ЖК РФ, пункт 1 Правил содержания общего имущества в многоквартирном доме, утвержденных постановлением Правительства Российской Федерации от 13.08.2006 № 491 (далее – Правила № 491)</w:t>
            </w:r>
          </w:p>
        </w:tc>
      </w:tr>
      <w:tr w:rsidR="00BF40A7" w:rsidTr="00A26007">
        <w:tc>
          <w:tcPr>
            <w:tcW w:w="817" w:type="dxa"/>
          </w:tcPr>
          <w:p w:rsidR="00BF40A7" w:rsidRPr="00A26007" w:rsidRDefault="00BF40A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Техническая документация на многоквартирный дом</w:t>
            </w:r>
          </w:p>
        </w:tc>
        <w:tc>
          <w:tcPr>
            <w:tcW w:w="4643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Пункт 24 Правил № 491</w:t>
            </w:r>
          </w:p>
        </w:tc>
      </w:tr>
      <w:tr w:rsidR="00BF40A7" w:rsidTr="00DF783F">
        <w:tc>
          <w:tcPr>
            <w:tcW w:w="817" w:type="dxa"/>
          </w:tcPr>
          <w:p w:rsidR="00BF40A7" w:rsidRPr="00A26007" w:rsidRDefault="00BF40A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Договор со специализированной организацией на проверку, очистку и (или) ремонт дымовых и вентиляционных каналов</w:t>
            </w:r>
          </w:p>
        </w:tc>
        <w:tc>
          <w:tcPr>
            <w:tcW w:w="4643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ind w:left="50" w:right="0" w:firstLine="0"/>
              <w:jc w:val="left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Часть 2.1 статьи 161 ЖК РФ; подпункт «д» пункта 4 Правил осуществления деятельности по управлению многоквартирными домами,</w:t>
            </w:r>
            <w:r w:rsidR="003D191D">
              <w:rPr>
                <w:b w:val="0"/>
                <w:sz w:val="22"/>
                <w:szCs w:val="22"/>
              </w:rPr>
              <w:t xml:space="preserve"> </w:t>
            </w:r>
            <w:r w:rsidRPr="00DF783F">
              <w:rPr>
                <w:b w:val="0"/>
                <w:sz w:val="22"/>
                <w:szCs w:val="22"/>
              </w:rPr>
              <w:t>утвержденных постановлением Правительства Российской Федерации от 15.05.2013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F783F">
              <w:rPr>
                <w:b w:val="0"/>
                <w:sz w:val="22"/>
                <w:szCs w:val="22"/>
              </w:rPr>
              <w:t>№ 416</w:t>
            </w:r>
          </w:p>
        </w:tc>
      </w:tr>
      <w:tr w:rsidR="00BF40A7" w:rsidTr="00A26007">
        <w:tc>
          <w:tcPr>
            <w:tcW w:w="817" w:type="dxa"/>
          </w:tcPr>
          <w:p w:rsidR="00BF40A7" w:rsidRPr="00A26007" w:rsidRDefault="00BF40A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4643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Пункт 24 Правил № 491</w:t>
            </w:r>
          </w:p>
        </w:tc>
      </w:tr>
      <w:tr w:rsidR="00BF40A7" w:rsidTr="00A26007">
        <w:tc>
          <w:tcPr>
            <w:tcW w:w="817" w:type="dxa"/>
          </w:tcPr>
          <w:p w:rsidR="00BF40A7" w:rsidRPr="00A26007" w:rsidRDefault="00BF40A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Договор на техническое обслуживание и ремонт внутридомового газового оборудования заключенный со специализированной организацией.</w:t>
            </w:r>
          </w:p>
        </w:tc>
        <w:tc>
          <w:tcPr>
            <w:tcW w:w="4643" w:type="dxa"/>
          </w:tcPr>
          <w:p w:rsidR="00BF40A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BF40A7">
              <w:rPr>
                <w:b w:val="0"/>
                <w:sz w:val="22"/>
                <w:szCs w:val="22"/>
              </w:rPr>
              <w:t>Постановление Правительства РФ от 14.05.2013 N 410 (ред. от 19.03.2020) "О мерах по обеспечению безопасности при использовании и содержании внутридомового и внутриквартирного газового оборудования"</w:t>
            </w:r>
          </w:p>
        </w:tc>
      </w:tr>
    </w:tbl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</w:p>
    <w:p w:rsidR="00DF783F" w:rsidRPr="00B20EAA" w:rsidRDefault="00DF783F" w:rsidP="00DF783F">
      <w:pPr>
        <w:pStyle w:val="a6"/>
        <w:spacing w:before="74"/>
        <w:ind w:left="-142" w:right="-143" w:firstLine="1251"/>
        <w:rPr>
          <w:sz w:val="24"/>
          <w:szCs w:val="24"/>
        </w:rPr>
      </w:pPr>
      <w:r w:rsidRPr="00B20EAA">
        <w:rPr>
          <w:sz w:val="24"/>
          <w:szCs w:val="24"/>
        </w:rPr>
        <w:t>Администрация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осуществлении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 получает на безвозмездной основе документы и (или) сведения 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иных органов либо подведомственных указанным органам организаций, 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 которых находятся эти документы и (или) сведения, в рамках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информационного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взаимодействия,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том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числе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электронной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форме.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Перечень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указанных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порядок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сроки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представления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установлены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утвержденным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распоряжением</w:t>
      </w:r>
      <w:r w:rsidRPr="00B20EAA">
        <w:rPr>
          <w:spacing w:val="-4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Правительства</w:t>
      </w:r>
      <w:r w:rsidRPr="00B20EAA">
        <w:rPr>
          <w:spacing w:val="-2"/>
          <w:sz w:val="24"/>
          <w:szCs w:val="24"/>
        </w:rPr>
        <w:t xml:space="preserve"> </w:t>
      </w:r>
      <w:r w:rsidRPr="00B20EAA">
        <w:rPr>
          <w:sz w:val="24"/>
          <w:szCs w:val="24"/>
        </w:rPr>
        <w:t>Российской</w:t>
      </w:r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Федерации</w:t>
      </w:r>
      <w:r w:rsidRPr="00B20EAA">
        <w:rPr>
          <w:spacing w:val="-3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-4"/>
          <w:sz w:val="24"/>
          <w:szCs w:val="24"/>
        </w:rPr>
        <w:t xml:space="preserve"> </w:t>
      </w:r>
      <w:r w:rsidRPr="00B20EAA">
        <w:rPr>
          <w:sz w:val="24"/>
          <w:szCs w:val="24"/>
        </w:rPr>
        <w:t>19</w:t>
      </w:r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апреля</w:t>
      </w:r>
      <w:r w:rsidRPr="00B20EAA">
        <w:rPr>
          <w:spacing w:val="-2"/>
          <w:sz w:val="24"/>
          <w:szCs w:val="24"/>
        </w:rPr>
        <w:t xml:space="preserve"> </w:t>
      </w:r>
      <w:r w:rsidRPr="00B20EAA">
        <w:rPr>
          <w:sz w:val="24"/>
          <w:szCs w:val="24"/>
        </w:rPr>
        <w:t>2016</w:t>
      </w:r>
      <w:r w:rsidRPr="00B20EAA">
        <w:rPr>
          <w:spacing w:val="-3"/>
          <w:sz w:val="24"/>
          <w:szCs w:val="24"/>
        </w:rPr>
        <w:t xml:space="preserve"> </w:t>
      </w:r>
      <w:r w:rsidRPr="00B20EAA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20EAA">
        <w:rPr>
          <w:sz w:val="24"/>
          <w:szCs w:val="24"/>
        </w:rPr>
        <w:t>№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724-р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перечнем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информации,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запрашиваемых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получаемых в рамках межведомственного информационного взаимодействия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органами государственного контроля (надзора), органами 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 при организации и проведении проверок от иных государственных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местного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самоуправления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либо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подведомственных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государственным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или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местного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самоуправления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которых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находятся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эти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также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Правилами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предоставления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рамках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межведомственного информационного взаимодействия документов и 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получаемых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контрольными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(надзорными)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иных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либо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подведомственных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указанным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которых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находятся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эти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организации и осуществлении видов государственного контроля (надзора),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видов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утвержденными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постановлением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Правительства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Российской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Федерации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6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марта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2021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года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№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338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«О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информационном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взаимодействии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рамках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осуществления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государственного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(надзора),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контроля».</w:t>
      </w:r>
    </w:p>
    <w:p w:rsidR="00DF783F" w:rsidRPr="00DF783F" w:rsidRDefault="00DF783F" w:rsidP="00DF783F">
      <w:pPr>
        <w:pStyle w:val="a3"/>
        <w:tabs>
          <w:tab w:val="left" w:pos="9356"/>
        </w:tabs>
        <w:spacing w:before="0"/>
        <w:ind w:left="0" w:right="0" w:firstLine="0"/>
        <w:jc w:val="left"/>
        <w:rPr>
          <w:b w:val="0"/>
          <w:sz w:val="24"/>
          <w:szCs w:val="24"/>
        </w:rPr>
      </w:pPr>
    </w:p>
    <w:p w:rsidR="00F74A6D" w:rsidRPr="00A26007" w:rsidRDefault="00F74A6D">
      <w:pPr>
        <w:rPr>
          <w:rFonts w:ascii="Times New Roman" w:hAnsi="Times New Roman" w:cs="Times New Roman"/>
          <w:sz w:val="24"/>
          <w:szCs w:val="24"/>
        </w:rPr>
      </w:pPr>
    </w:p>
    <w:sectPr w:rsidR="00F74A6D" w:rsidRPr="00A26007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007"/>
    <w:rsid w:val="00094CCC"/>
    <w:rsid w:val="000A5A0C"/>
    <w:rsid w:val="00362C88"/>
    <w:rsid w:val="003D191D"/>
    <w:rsid w:val="00457D51"/>
    <w:rsid w:val="005C76B0"/>
    <w:rsid w:val="006A7A14"/>
    <w:rsid w:val="00713297"/>
    <w:rsid w:val="009473AD"/>
    <w:rsid w:val="009A3D7F"/>
    <w:rsid w:val="00A26007"/>
    <w:rsid w:val="00AB3134"/>
    <w:rsid w:val="00B738A8"/>
    <w:rsid w:val="00BF40A7"/>
    <w:rsid w:val="00C658E4"/>
    <w:rsid w:val="00CA482A"/>
    <w:rsid w:val="00D01B5B"/>
    <w:rsid w:val="00DA2983"/>
    <w:rsid w:val="00DF783F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1DAD9-1A19-4B42-828E-FB118D7C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26007"/>
    <w:pPr>
      <w:widowControl w:val="0"/>
      <w:autoSpaceDE w:val="0"/>
      <w:autoSpaceDN w:val="0"/>
      <w:spacing w:before="73" w:after="0" w:line="240" w:lineRule="auto"/>
      <w:ind w:left="1184" w:right="1116" w:hanging="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A26007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A26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26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6007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DF783F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F783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 Office</cp:lastModifiedBy>
  <cp:revision>5</cp:revision>
  <dcterms:created xsi:type="dcterms:W3CDTF">2023-03-28T13:22:00Z</dcterms:created>
  <dcterms:modified xsi:type="dcterms:W3CDTF">2025-03-25T10:13:00Z</dcterms:modified>
</cp:coreProperties>
</file>