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DF" w:rsidRPr="00254B94" w:rsidRDefault="003D63DF" w:rsidP="00254B94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254B9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Прокуратура разъясняет ответственность за несоблюдение ограничений на разведение костров.</w:t>
      </w:r>
    </w:p>
    <w:p w:rsidR="003D63DF" w:rsidRPr="007A607A" w:rsidRDefault="003D63DF" w:rsidP="007A607A">
      <w:pPr>
        <w:shd w:val="clear" w:color="auto" w:fill="FFFFFF"/>
        <w:spacing w:after="104" w:line="311" w:lineRule="atLeast"/>
        <w:rPr>
          <w:rFonts w:ascii="Roboto" w:hAnsi="Roboto"/>
          <w:color w:val="000000"/>
          <w:sz w:val="21"/>
          <w:szCs w:val="21"/>
          <w:lang w:eastAsia="ru-RU"/>
        </w:rPr>
      </w:pPr>
      <w:r w:rsidRPr="007A607A">
        <w:rPr>
          <w:rFonts w:ascii="Roboto" w:hAnsi="Roboto"/>
          <w:color w:val="000000"/>
          <w:sz w:val="21"/>
          <w:lang w:eastAsia="ru-RU"/>
        </w:rPr>
        <w:t> </w:t>
      </w:r>
      <w:r w:rsidRPr="007A607A">
        <w:rPr>
          <w:rFonts w:ascii="Roboto" w:hAnsi="Roboto"/>
          <w:color w:val="FFFFFF"/>
          <w:sz w:val="17"/>
          <w:lang w:eastAsia="ru-RU"/>
        </w:rPr>
        <w:t>Текст</w:t>
      </w:r>
    </w:p>
    <w:p w:rsidR="003D63DF" w:rsidRPr="007A607A" w:rsidRDefault="003D63DF" w:rsidP="00254B94">
      <w:pPr>
        <w:shd w:val="clear" w:color="auto" w:fill="FFFFFF"/>
        <w:spacing w:after="104" w:line="311" w:lineRule="atLeast"/>
        <w:rPr>
          <w:rFonts w:ascii="Roboto" w:hAnsi="Roboto"/>
          <w:color w:val="333333"/>
          <w:sz w:val="21"/>
          <w:szCs w:val="21"/>
          <w:lang w:eastAsia="ru-RU"/>
        </w:rPr>
      </w:pPr>
      <w:r w:rsidRPr="007A607A">
        <w:rPr>
          <w:rFonts w:ascii="Roboto" w:hAnsi="Roboto"/>
          <w:color w:val="000000"/>
          <w:sz w:val="21"/>
          <w:lang w:eastAsia="ru-RU"/>
        </w:rPr>
        <w:t> </w:t>
      </w:r>
      <w:r w:rsidRPr="007A607A">
        <w:rPr>
          <w:rFonts w:ascii="Roboto" w:hAnsi="Roboto"/>
          <w:color w:val="333333"/>
          <w:sz w:val="28"/>
          <w:szCs w:val="28"/>
          <w:lang w:eastAsia="ru-RU"/>
        </w:rPr>
        <w:t>Законодательством Российской Федерации предусмотрены запреты и ограничения на разведение костров в период со дня схода снежного покрова до установления устойчивой дождливой осенней погоды или образования снежного покрова.</w:t>
      </w:r>
    </w:p>
    <w:p w:rsidR="003D63DF" w:rsidRPr="007A607A" w:rsidRDefault="003D63DF" w:rsidP="007A607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7A607A">
        <w:rPr>
          <w:rFonts w:ascii="Roboto" w:hAnsi="Roboto"/>
          <w:color w:val="333333"/>
          <w:sz w:val="28"/>
          <w:szCs w:val="28"/>
          <w:lang w:eastAsia="ru-RU"/>
        </w:rPr>
        <w:t xml:space="preserve">Костер в лесу допускается разводить на площадках, отделенных противопожарной минерализованной (то есть очищенной до минерального слоя почвы)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7A607A">
          <w:rPr>
            <w:rFonts w:ascii="Roboto" w:hAnsi="Roboto"/>
            <w:color w:val="333333"/>
            <w:sz w:val="28"/>
            <w:szCs w:val="28"/>
            <w:lang w:eastAsia="ru-RU"/>
          </w:rPr>
          <w:t>0,5 метра</w:t>
        </w:r>
      </w:smartTag>
      <w:r w:rsidRPr="007A607A">
        <w:rPr>
          <w:rFonts w:ascii="Roboto" w:hAnsi="Roboto"/>
          <w:color w:val="333333"/>
          <w:sz w:val="28"/>
          <w:szCs w:val="28"/>
          <w:lang w:eastAsia="ru-RU"/>
        </w:rPr>
        <w:t>. После разведения необходимо засыпать землей или залить водой до полного прекращения тления.</w:t>
      </w:r>
    </w:p>
    <w:p w:rsidR="003D63DF" w:rsidRPr="007A607A" w:rsidRDefault="003D63DF" w:rsidP="007A607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7A607A">
        <w:rPr>
          <w:rFonts w:ascii="Roboto" w:hAnsi="Roboto"/>
          <w:color w:val="333333"/>
          <w:sz w:val="28"/>
          <w:szCs w:val="28"/>
          <w:lang w:eastAsia="ru-RU"/>
        </w:rPr>
        <w:t> В любом случае запрещается разводить костры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</w:t>
      </w:r>
      <w:r w:rsidRPr="007A607A">
        <w:rPr>
          <w:rFonts w:ascii="Roboto" w:hAnsi="Roboto"/>
          <w:i/>
          <w:iCs/>
          <w:color w:val="333333"/>
          <w:sz w:val="28"/>
          <w:lang w:eastAsia="ru-RU"/>
        </w:rPr>
        <w:t>. (пп. "а" п. 8 Правил пожарной безопасности в лесах, утв. Постановлением Правительства РФ от 07.10.2020 № 1614)</w:t>
      </w:r>
    </w:p>
    <w:p w:rsidR="003D63DF" w:rsidRPr="007A607A" w:rsidRDefault="003D63DF" w:rsidP="007A607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7A607A">
        <w:rPr>
          <w:rFonts w:ascii="Roboto" w:hAnsi="Roboto"/>
          <w:color w:val="333333"/>
          <w:sz w:val="28"/>
          <w:szCs w:val="28"/>
          <w:lang w:eastAsia="ru-RU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</w:t>
      </w:r>
      <w:r w:rsidRPr="007A607A">
        <w:rPr>
          <w:rFonts w:ascii="Roboto" w:hAnsi="Roboto"/>
          <w:color w:val="333333"/>
          <w:sz w:val="28"/>
          <w:lang w:eastAsia="ru-RU"/>
        </w:rPr>
        <w:t> </w:t>
      </w:r>
      <w:r w:rsidRPr="007A607A">
        <w:rPr>
          <w:rFonts w:ascii="Roboto" w:hAnsi="Roboto"/>
          <w:i/>
          <w:iCs/>
          <w:color w:val="333333"/>
          <w:sz w:val="28"/>
          <w:lang w:eastAsia="ru-RU"/>
        </w:rPr>
        <w:t>(п.66 Правил противопожарного режима в Российской Федерации, утв. Постановлением Правительства РФ от 16.09.2020 N 1479).</w:t>
      </w:r>
    </w:p>
    <w:p w:rsidR="003D63DF" w:rsidRPr="007A607A" w:rsidRDefault="003D63DF" w:rsidP="007A607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7A607A">
        <w:rPr>
          <w:rFonts w:ascii="Roboto" w:hAnsi="Roboto"/>
          <w:color w:val="333333"/>
          <w:sz w:val="28"/>
          <w:szCs w:val="28"/>
          <w:lang w:eastAsia="ru-RU"/>
        </w:rPr>
        <w:t>Нарушение правил и требований пожарной безопасности (в т.ч. за разведение костров) может повлечь дисциплинарную ответственность (например, за разведение костра на территории предприятий и организаций), а также административную или даже уголовную ответственность.</w:t>
      </w:r>
    </w:p>
    <w:p w:rsidR="003D63DF" w:rsidRPr="007A607A" w:rsidRDefault="003D63DF" w:rsidP="007A607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7A607A">
        <w:rPr>
          <w:rFonts w:ascii="Roboto" w:hAnsi="Roboto"/>
          <w:color w:val="333333"/>
          <w:sz w:val="28"/>
          <w:szCs w:val="28"/>
          <w:lang w:eastAsia="ru-RU"/>
        </w:rPr>
        <w:t>Так, независимо от наличия особого противопожарного режима разведение костра в лесу после схода снежного покрова образует состав административного правонарушения, предусмотренного ч. 3 ст. 8.32 КоАП РФ.</w:t>
      </w:r>
    </w:p>
    <w:p w:rsidR="003D63DF" w:rsidRPr="007A607A" w:rsidRDefault="003D63DF" w:rsidP="007A607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7A607A">
        <w:rPr>
          <w:rFonts w:ascii="Roboto" w:hAnsi="Roboto"/>
          <w:color w:val="333333"/>
          <w:sz w:val="28"/>
          <w:szCs w:val="28"/>
          <w:lang w:eastAsia="ru-RU"/>
        </w:rPr>
        <w:t>Разведение костра на особо охраняемой природной территории квалифицируется по ст. 8.39 КоАП РФ.</w:t>
      </w:r>
    </w:p>
    <w:p w:rsidR="003D63DF" w:rsidRPr="007A607A" w:rsidRDefault="003D63DF" w:rsidP="007A607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7A607A">
        <w:rPr>
          <w:rFonts w:ascii="Roboto" w:hAnsi="Roboto"/>
          <w:color w:val="333333"/>
          <w:sz w:val="28"/>
          <w:szCs w:val="28"/>
          <w:lang w:eastAsia="ru-RU"/>
        </w:rPr>
        <w:t>В случае нарушения противопожарных правил, выразившегося в разведении костра в период действующего ограничения, установленного региональными или местными органами власти, возможно привлечение виновного лица к административной ответственности по ч. 2 ст. 20.4 КоАП РФ. При этом не имеет значения, где был разведен костер, будь то придомовая территория или дачный участок.</w:t>
      </w:r>
    </w:p>
    <w:p w:rsidR="003D63DF" w:rsidRPr="007A607A" w:rsidRDefault="003D63DF" w:rsidP="007A607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7A607A">
        <w:rPr>
          <w:rFonts w:ascii="Roboto" w:hAnsi="Roboto"/>
          <w:color w:val="333333"/>
          <w:sz w:val="28"/>
          <w:szCs w:val="28"/>
          <w:lang w:eastAsia="ru-RU"/>
        </w:rPr>
        <w:t>Если нарушение правил пожарной безопасности в лесах, расположенных вне лесопарковых зеленых поясов, не повлекло возникновения лесного пожара, уничтожения или повреждения лесных и иных насаждений, а также не было совершено в условиях особого противопожарного режима, такое действие (бездействие) образует состав административного правонарушения, предусмотренного частью 1 статьи 8.32 КоАП РФ.</w:t>
      </w:r>
    </w:p>
    <w:p w:rsidR="003D63DF" w:rsidRPr="007A607A" w:rsidRDefault="003D63DF" w:rsidP="007A607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7A607A">
        <w:rPr>
          <w:rFonts w:ascii="Roboto" w:hAnsi="Roboto"/>
          <w:color w:val="333333"/>
          <w:sz w:val="28"/>
          <w:szCs w:val="28"/>
          <w:lang w:eastAsia="ru-RU"/>
        </w:rPr>
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расположенных вне лесопарковых зеленых поясов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7A607A">
          <w:rPr>
            <w:rFonts w:ascii="Roboto" w:hAnsi="Roboto"/>
            <w:color w:val="333333"/>
            <w:sz w:val="28"/>
            <w:szCs w:val="28"/>
            <w:lang w:eastAsia="ru-RU"/>
          </w:rPr>
          <w:t>0,5 метра</w:t>
        </w:r>
      </w:smartTag>
      <w:r w:rsidRPr="007A607A">
        <w:rPr>
          <w:rFonts w:ascii="Roboto" w:hAnsi="Roboto"/>
          <w:color w:val="333333"/>
          <w:sz w:val="28"/>
          <w:szCs w:val="28"/>
          <w:lang w:eastAsia="ru-RU"/>
        </w:rPr>
        <w:t>, не повлекшее уничтожение или повреждение лесных насаждений, подлежит квалификации по ч. 2 ст. 8.32 КоАП РФ.</w:t>
      </w:r>
    </w:p>
    <w:p w:rsidR="003D63DF" w:rsidRPr="007A607A" w:rsidRDefault="003D63DF" w:rsidP="007A607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7A607A">
        <w:rPr>
          <w:rFonts w:ascii="Roboto" w:hAnsi="Roboto"/>
          <w:color w:val="333333"/>
          <w:sz w:val="28"/>
          <w:szCs w:val="28"/>
          <w:lang w:eastAsia="ru-RU"/>
        </w:rPr>
        <w:t>Действия (бездействие), указанные в абз. 2 и 3 указанного пункта, в случае их совершения в лесопарковых зеленых поясах подлежат квалификации по ч. 2.1 ст. 8.32 КоАП РФ.</w:t>
      </w:r>
    </w:p>
    <w:p w:rsidR="003D63DF" w:rsidRPr="007A607A" w:rsidRDefault="003D63DF" w:rsidP="007A607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7A607A">
        <w:rPr>
          <w:rFonts w:ascii="Roboto" w:hAnsi="Roboto"/>
          <w:color w:val="333333"/>
          <w:sz w:val="28"/>
          <w:szCs w:val="28"/>
          <w:lang w:eastAsia="ru-RU"/>
        </w:rPr>
        <w:t>Если нарушение правил пожарной безопасности в лесах повлекло возникновение лесного пожара и последствия в виде уничтожения или повреждения лесных и иных насаждений, содеянное образует состав преступления, предусмотренного ст. 261 УК РФ, максимальное наказание за которое предусмотрено до 10 лет лишения свободы.</w:t>
      </w:r>
    </w:p>
    <w:p w:rsidR="003D63DF" w:rsidRDefault="003D63DF" w:rsidP="00254B9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3D63DF" w:rsidRDefault="003D63DF" w:rsidP="00254B9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D63DF" w:rsidRDefault="003D63DF" w:rsidP="00254B9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3D63DF" w:rsidRPr="007A607A" w:rsidRDefault="003D63DF" w:rsidP="007A607A">
      <w:pPr>
        <w:rPr>
          <w:szCs w:val="28"/>
        </w:rPr>
      </w:pPr>
    </w:p>
    <w:sectPr w:rsidR="003D63DF" w:rsidRPr="007A607A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222794"/>
    <w:rsid w:val="00254B94"/>
    <w:rsid w:val="002847AC"/>
    <w:rsid w:val="002879FA"/>
    <w:rsid w:val="002C5256"/>
    <w:rsid w:val="003D63DF"/>
    <w:rsid w:val="00401A70"/>
    <w:rsid w:val="005700D1"/>
    <w:rsid w:val="005A42A4"/>
    <w:rsid w:val="005E20FF"/>
    <w:rsid w:val="006F0070"/>
    <w:rsid w:val="007A607A"/>
    <w:rsid w:val="008460D5"/>
    <w:rsid w:val="00866665"/>
    <w:rsid w:val="00891274"/>
    <w:rsid w:val="00892179"/>
    <w:rsid w:val="0095371E"/>
    <w:rsid w:val="00AD62A0"/>
    <w:rsid w:val="00BA39CF"/>
    <w:rsid w:val="00BD040B"/>
    <w:rsid w:val="00CC30EB"/>
    <w:rsid w:val="00CF3047"/>
    <w:rsid w:val="00D4225C"/>
    <w:rsid w:val="00E90305"/>
    <w:rsid w:val="00EB478D"/>
    <w:rsid w:val="00EC415E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37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4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39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8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7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44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5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50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51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3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49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3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3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3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4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0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3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47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3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35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46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5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9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8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50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50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9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45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40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41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3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9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3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4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2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4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0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5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4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5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41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3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51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7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47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41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3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38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46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3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43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5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5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51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39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46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4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4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51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72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562</Words>
  <Characters>3204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2021-04-25T08:21:00Z</dcterms:created>
  <dcterms:modified xsi:type="dcterms:W3CDTF">2021-05-08T08:23:00Z</dcterms:modified>
</cp:coreProperties>
</file>