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0269B8" w:rsidRDefault="009C67F1" w:rsidP="00E1328B">
      <w:pPr>
        <w:jc w:val="center"/>
        <w:rPr>
          <w:b/>
        </w:rPr>
      </w:pPr>
      <w:r w:rsidRPr="000269B8">
        <w:rPr>
          <w:b/>
        </w:rPr>
        <w:t>ЛЕНИНГРАДСКАЯ ОБЛАСТЬ</w:t>
      </w:r>
    </w:p>
    <w:p w:rsidR="009C67F1" w:rsidRPr="000269B8" w:rsidRDefault="009C67F1" w:rsidP="00E1328B">
      <w:pPr>
        <w:jc w:val="center"/>
        <w:rPr>
          <w:b/>
        </w:rPr>
      </w:pPr>
      <w:r w:rsidRPr="000269B8">
        <w:rPr>
          <w:b/>
        </w:rPr>
        <w:t>ЛУЖСКИЙ МУНИЦИПАЛЬНЫЙ РАЙОН</w:t>
      </w:r>
    </w:p>
    <w:p w:rsidR="009C67F1" w:rsidRPr="000269B8" w:rsidRDefault="009C67F1" w:rsidP="00E1328B">
      <w:pPr>
        <w:jc w:val="center"/>
        <w:rPr>
          <w:b/>
        </w:rPr>
      </w:pPr>
      <w:r w:rsidRPr="000269B8">
        <w:rPr>
          <w:b/>
        </w:rPr>
        <w:t>АДМИНИСТРАЦИЯ ВОЛОДАРСКОГО СЕЛЬСКОГО ПОСЕЛЕНИЯ</w:t>
      </w:r>
    </w:p>
    <w:p w:rsidR="009C67F1" w:rsidRPr="000269B8" w:rsidRDefault="009C67F1" w:rsidP="00E1328B">
      <w:pPr>
        <w:jc w:val="center"/>
        <w:rPr>
          <w:b/>
        </w:rPr>
      </w:pPr>
    </w:p>
    <w:p w:rsidR="009C67F1" w:rsidRPr="000269B8" w:rsidRDefault="009C67F1" w:rsidP="00E1328B">
      <w:pPr>
        <w:jc w:val="center"/>
        <w:rPr>
          <w:b/>
        </w:rPr>
      </w:pPr>
      <w:r w:rsidRPr="000269B8">
        <w:rPr>
          <w:b/>
        </w:rPr>
        <w:t>П О С Т А Н О В Л Е Н И Е</w:t>
      </w:r>
    </w:p>
    <w:p w:rsidR="00EC46A6" w:rsidRPr="00EC46A6" w:rsidRDefault="00EC46A6" w:rsidP="00EC46A6">
      <w:pPr>
        <w:jc w:val="center"/>
        <w:rPr>
          <w:sz w:val="20"/>
          <w:szCs w:val="20"/>
        </w:rPr>
      </w:pPr>
    </w:p>
    <w:p w:rsidR="00427982" w:rsidRPr="00EC46A6" w:rsidRDefault="00427982" w:rsidP="00EC46A6">
      <w:pPr>
        <w:jc w:val="center"/>
        <w:rPr>
          <w:sz w:val="20"/>
          <w:szCs w:val="20"/>
        </w:rPr>
      </w:pPr>
    </w:p>
    <w:p w:rsidR="00EC46A6" w:rsidRPr="000269B8" w:rsidRDefault="00EC46A6" w:rsidP="00E1328B">
      <w:pPr>
        <w:jc w:val="both"/>
      </w:pPr>
    </w:p>
    <w:p w:rsidR="009C67F1" w:rsidRPr="000269B8" w:rsidRDefault="002F02E4" w:rsidP="00E1328B">
      <w:pPr>
        <w:jc w:val="both"/>
      </w:pPr>
      <w:r w:rsidRPr="000269B8">
        <w:t xml:space="preserve">от </w:t>
      </w:r>
      <w:r w:rsidR="004A75A6">
        <w:t>05</w:t>
      </w:r>
      <w:r w:rsidR="003F7A5A">
        <w:t>.12.2024</w:t>
      </w:r>
      <w:r w:rsidR="009C67F1" w:rsidRPr="000269B8">
        <w:t xml:space="preserve"> года</w:t>
      </w:r>
      <w:r w:rsidR="009C67F1" w:rsidRPr="000269B8">
        <w:tab/>
      </w:r>
      <w:r w:rsidR="009C67F1" w:rsidRPr="000269B8">
        <w:tab/>
      </w:r>
      <w:r w:rsidR="009C67F1" w:rsidRPr="000269B8">
        <w:tab/>
      </w:r>
      <w:r w:rsidR="009C67F1" w:rsidRPr="000269B8">
        <w:tab/>
      </w:r>
      <w:r w:rsidR="009C67F1" w:rsidRPr="000269B8">
        <w:tab/>
        <w:t xml:space="preserve">№ </w:t>
      </w:r>
      <w:r w:rsidR="004A75A6">
        <w:t>159</w:t>
      </w:r>
    </w:p>
    <w:p w:rsidR="009C67F1" w:rsidRPr="000269B8" w:rsidRDefault="009C67F1" w:rsidP="00E1328B">
      <w:pPr>
        <w:jc w:val="both"/>
      </w:pPr>
    </w:p>
    <w:p w:rsidR="009C67F1" w:rsidRPr="000269B8" w:rsidRDefault="009C67F1" w:rsidP="00E1328B">
      <w:pPr>
        <w:jc w:val="both"/>
      </w:pPr>
    </w:p>
    <w:tbl>
      <w:tblPr>
        <w:tblW w:w="0" w:type="auto"/>
        <w:tblLook w:val="00A0" w:firstRow="1" w:lastRow="0" w:firstColumn="1" w:lastColumn="0" w:noHBand="0" w:noVBand="0"/>
      </w:tblPr>
      <w:tblGrid>
        <w:gridCol w:w="5495"/>
      </w:tblGrid>
      <w:tr w:rsidR="009C67F1" w:rsidRPr="000269B8" w:rsidTr="001B6332">
        <w:tc>
          <w:tcPr>
            <w:tcW w:w="5495" w:type="dxa"/>
          </w:tcPr>
          <w:p w:rsidR="009C67F1" w:rsidRPr="000269B8" w:rsidRDefault="003838EC" w:rsidP="00E1328B">
            <w:pPr>
              <w:jc w:val="both"/>
            </w:pPr>
            <w:r w:rsidRPr="000269B8">
              <w:t>Об утверждении административного</w:t>
            </w:r>
            <w:r w:rsidR="009C67F1" w:rsidRPr="000269B8">
              <w:t xml:space="preserve"> регламент</w:t>
            </w:r>
            <w:r w:rsidRPr="000269B8">
              <w:t>а</w:t>
            </w:r>
            <w:r w:rsidR="009C67F1" w:rsidRPr="000269B8">
              <w:t xml:space="preserve"> </w:t>
            </w:r>
            <w:r w:rsidR="00846DA7">
              <w:t>по предоставлению</w:t>
            </w:r>
            <w:r w:rsidR="009C67F1" w:rsidRPr="000269B8">
              <w:t xml:space="preserve"> </w:t>
            </w:r>
            <w:r w:rsidR="00846DA7">
              <w:t>муниципальной</w:t>
            </w:r>
            <w:r w:rsidR="00846DA7" w:rsidRPr="000269B8">
              <w:t xml:space="preserve"> услуг</w:t>
            </w:r>
            <w:r w:rsidR="00846DA7">
              <w:t>и</w:t>
            </w:r>
            <w:r w:rsidR="00846DA7" w:rsidRPr="000269B8">
              <w:t xml:space="preserve"> </w:t>
            </w:r>
            <w:r w:rsidR="002D5D0F" w:rsidRPr="000269B8">
              <w:t>«</w:t>
            </w:r>
            <w:r w:rsidR="00846DA7" w:rsidRPr="00507329">
              <w:t>Решение вопроса о приватизации жилого помещения муниципального жилищного фонда</w:t>
            </w:r>
            <w:r w:rsidR="002D5D0F" w:rsidRPr="000269B8">
              <w:t>»</w:t>
            </w:r>
          </w:p>
        </w:tc>
      </w:tr>
    </w:tbl>
    <w:p w:rsidR="009C67F1" w:rsidRPr="000269B8" w:rsidRDefault="009C67F1" w:rsidP="00E1328B">
      <w:pPr>
        <w:jc w:val="both"/>
      </w:pPr>
    </w:p>
    <w:p w:rsidR="009C67F1" w:rsidRPr="000269B8" w:rsidRDefault="009C67F1" w:rsidP="00E1328B">
      <w:pPr>
        <w:jc w:val="both"/>
      </w:pPr>
    </w:p>
    <w:p w:rsidR="00F92D70" w:rsidRPr="00F92D70" w:rsidRDefault="00D10AA5" w:rsidP="00DD54EE">
      <w:pPr>
        <w:ind w:firstLine="709"/>
        <w:jc w:val="both"/>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p>
    <w:p w:rsidR="00F92D70" w:rsidRDefault="00F92D70" w:rsidP="00E1328B">
      <w:pPr>
        <w:jc w:val="both"/>
      </w:pPr>
    </w:p>
    <w:p w:rsidR="009C67F1" w:rsidRPr="00D10AA5" w:rsidRDefault="00F92D70" w:rsidP="00E1328B">
      <w:pPr>
        <w:jc w:val="both"/>
        <w:rPr>
          <w:b/>
        </w:rPr>
      </w:pPr>
      <w:r w:rsidRPr="00D10AA5">
        <w:rPr>
          <w:b/>
        </w:rPr>
        <w:t>ПОСТАНОВЛЯЕТ</w:t>
      </w:r>
      <w:r w:rsidR="009C67F1" w:rsidRPr="00D10AA5">
        <w:rPr>
          <w:b/>
        </w:rPr>
        <w:t>:</w:t>
      </w:r>
    </w:p>
    <w:p w:rsidR="001B6332" w:rsidRPr="000269B8" w:rsidRDefault="009C67F1" w:rsidP="00E1328B">
      <w:pPr>
        <w:numPr>
          <w:ilvl w:val="0"/>
          <w:numId w:val="24"/>
        </w:numPr>
        <w:ind w:left="0" w:firstLine="0"/>
        <w:jc w:val="both"/>
      </w:pPr>
      <w:r w:rsidRPr="000269B8">
        <w:t xml:space="preserve">Утвердить </w:t>
      </w:r>
      <w:r w:rsidR="001B6332" w:rsidRPr="000269B8">
        <w:t>административный регламент</w:t>
      </w:r>
      <w:r w:rsidRPr="000269B8">
        <w:t xml:space="preserve"> </w:t>
      </w:r>
      <w:r w:rsidR="00846DA7">
        <w:t>по предоставлению</w:t>
      </w:r>
      <w:r w:rsidR="00846DA7" w:rsidRPr="000269B8">
        <w:t xml:space="preserve"> </w:t>
      </w:r>
      <w:r w:rsidR="00846DA7">
        <w:t>муниципальной</w:t>
      </w:r>
      <w:r w:rsidR="00846DA7" w:rsidRPr="000269B8">
        <w:t xml:space="preserve"> услуг</w:t>
      </w:r>
      <w:r w:rsidR="00846DA7">
        <w:t>и</w:t>
      </w:r>
      <w:r w:rsidR="00846DA7" w:rsidRPr="000269B8">
        <w:t xml:space="preserve"> «</w:t>
      </w:r>
      <w:r w:rsidR="00846DA7" w:rsidRPr="00507329">
        <w:t>Решение вопроса о приватизации жилого помещения муниципального жилищного фонда</w:t>
      </w:r>
      <w:r w:rsidR="00DD54EE">
        <w:t>»</w:t>
      </w:r>
      <w:r w:rsidRPr="000269B8">
        <w:t>.</w:t>
      </w:r>
      <w:r w:rsidR="001B6332" w:rsidRPr="000269B8">
        <w:t xml:space="preserve"> </w:t>
      </w:r>
    </w:p>
    <w:p w:rsidR="00AB7782" w:rsidRDefault="00AB7782" w:rsidP="00E1328B">
      <w:pPr>
        <w:numPr>
          <w:ilvl w:val="0"/>
          <w:numId w:val="24"/>
        </w:numPr>
        <w:autoSpaceDN w:val="0"/>
        <w:ind w:left="0" w:firstLine="0"/>
        <w:jc w:val="both"/>
      </w:pPr>
      <w:r>
        <w:t>Отменить постановление №19</w:t>
      </w:r>
      <w:r w:rsidR="001B6332" w:rsidRPr="000269B8">
        <w:t xml:space="preserve"> от </w:t>
      </w:r>
      <w:r>
        <w:t>02.03.2023</w:t>
      </w:r>
      <w:r w:rsidR="001B6332" w:rsidRPr="000269B8">
        <w:t xml:space="preserve"> «</w:t>
      </w:r>
      <w:r w:rsidR="00DD54EE" w:rsidRPr="000269B8">
        <w:t xml:space="preserve">Об утверждении административного регламента </w:t>
      </w:r>
      <w:r w:rsidR="00DD54EE">
        <w:t>по предоставлению</w:t>
      </w:r>
      <w:r w:rsidR="00DD54EE" w:rsidRPr="000269B8">
        <w:t xml:space="preserve"> </w:t>
      </w:r>
      <w:r w:rsidR="00DD54EE">
        <w:t>муниципальной</w:t>
      </w:r>
      <w:r w:rsidR="00DD54EE" w:rsidRPr="000269B8">
        <w:t xml:space="preserve"> услуг</w:t>
      </w:r>
      <w:r w:rsidR="00DD54EE">
        <w:t>и</w:t>
      </w:r>
      <w:r w:rsidR="00DD54EE" w:rsidRPr="000269B8">
        <w:t xml:space="preserve"> «</w:t>
      </w:r>
      <w:r w:rsidR="00DD54EE" w:rsidRPr="00507329">
        <w:t>Решение вопроса о приватизации жилого помещения муниципального жилищного фонда</w:t>
      </w:r>
      <w:r w:rsidR="00DD54EE" w:rsidRPr="000269B8">
        <w:t>»</w:t>
      </w:r>
      <w:r w:rsidR="001D4E19">
        <w:t>;</w:t>
      </w:r>
      <w:r w:rsidRPr="00AB7782">
        <w:t xml:space="preserve"> </w:t>
      </w:r>
    </w:p>
    <w:p w:rsidR="001D4E19" w:rsidRDefault="00AB7782" w:rsidP="00E1328B">
      <w:pPr>
        <w:numPr>
          <w:ilvl w:val="0"/>
          <w:numId w:val="24"/>
        </w:numPr>
        <w:autoSpaceDN w:val="0"/>
        <w:ind w:left="0" w:firstLine="0"/>
        <w:jc w:val="both"/>
      </w:pPr>
      <w:r>
        <w:t>Отменить постановление №150</w:t>
      </w:r>
      <w:r w:rsidRPr="00AB7782">
        <w:t xml:space="preserve"> от </w:t>
      </w:r>
      <w:r>
        <w:t>26.09</w:t>
      </w:r>
      <w:r w:rsidRPr="00AB7782">
        <w:t>.2023 «</w:t>
      </w:r>
      <w:r w:rsidR="0038404A" w:rsidRPr="0038404A">
        <w:t>О внесении изменений в постановление № 19 от 02.03.2023 года «Об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w:t>
      </w:r>
      <w:r w:rsidRPr="00AB7782">
        <w:t>»</w:t>
      </w:r>
    </w:p>
    <w:p w:rsidR="001B6332" w:rsidRPr="000269B8" w:rsidRDefault="001B6332" w:rsidP="00E1328B">
      <w:pPr>
        <w:numPr>
          <w:ilvl w:val="0"/>
          <w:numId w:val="24"/>
        </w:numPr>
        <w:autoSpaceDN w:val="0"/>
        <w:ind w:left="0" w:firstLine="0"/>
        <w:jc w:val="both"/>
      </w:pPr>
      <w:r w:rsidRPr="000269B8">
        <w:rPr>
          <w:spacing w:val="5"/>
        </w:rPr>
        <w:t>Опубликовать постановление на официальном сайте Администрации Володарского сельского поселения в сети Интернет.</w:t>
      </w:r>
    </w:p>
    <w:p w:rsidR="009C67F1" w:rsidRPr="000269B8" w:rsidRDefault="001B6332" w:rsidP="00E1328B">
      <w:pPr>
        <w:numPr>
          <w:ilvl w:val="0"/>
          <w:numId w:val="24"/>
        </w:numPr>
        <w:autoSpaceDN w:val="0"/>
        <w:ind w:left="0" w:firstLine="0"/>
        <w:jc w:val="both"/>
      </w:pPr>
      <w:r w:rsidRPr="000269B8">
        <w:t>Постановление вступает в силу со дня его официального опубликования</w:t>
      </w:r>
    </w:p>
    <w:p w:rsidR="009C67F1" w:rsidRPr="000269B8" w:rsidRDefault="009C67F1" w:rsidP="00E1328B">
      <w:pPr>
        <w:jc w:val="both"/>
      </w:pPr>
    </w:p>
    <w:p w:rsidR="009C67F1" w:rsidRPr="000269B8" w:rsidRDefault="009C67F1" w:rsidP="00E1328B">
      <w:pPr>
        <w:jc w:val="both"/>
      </w:pPr>
      <w:r w:rsidRPr="000269B8">
        <w:t xml:space="preserve">Глава администрации </w:t>
      </w:r>
    </w:p>
    <w:p w:rsidR="009C67F1" w:rsidRPr="000269B8" w:rsidRDefault="009C67F1" w:rsidP="00E1328B">
      <w:pPr>
        <w:jc w:val="both"/>
      </w:pPr>
      <w:r w:rsidRPr="000269B8">
        <w:t>Володарского сельского поселения</w:t>
      </w:r>
      <w:r w:rsidRPr="000269B8">
        <w:tab/>
      </w:r>
      <w:r w:rsidRPr="000269B8">
        <w:tab/>
      </w:r>
      <w:r w:rsidRPr="000269B8">
        <w:tab/>
      </w:r>
      <w:r w:rsidRPr="000269B8">
        <w:tab/>
      </w:r>
      <w:r w:rsidRPr="000269B8">
        <w:tab/>
      </w:r>
      <w:r w:rsidR="00A36349">
        <w:t xml:space="preserve">К.М. </w:t>
      </w:r>
      <w:proofErr w:type="spellStart"/>
      <w:r w:rsidR="00A36349">
        <w:t>Песенко</w:t>
      </w:r>
      <w:proofErr w:type="spellEnd"/>
      <w:r w:rsidRPr="000269B8">
        <w:t xml:space="preserve"> </w:t>
      </w:r>
    </w:p>
    <w:p w:rsidR="009C67F1" w:rsidRPr="000269B8" w:rsidRDefault="009C67F1" w:rsidP="00E1328B">
      <w:pPr>
        <w:jc w:val="both"/>
      </w:pPr>
    </w:p>
    <w:p w:rsidR="009C67F1" w:rsidRPr="000269B8" w:rsidRDefault="009C67F1" w:rsidP="00E1328B">
      <w:pPr>
        <w:jc w:val="both"/>
      </w:pPr>
    </w:p>
    <w:p w:rsidR="009C67F1" w:rsidRPr="000269B8" w:rsidRDefault="009C67F1" w:rsidP="00E1328B">
      <w:pPr>
        <w:jc w:val="both"/>
      </w:pPr>
      <w:r w:rsidRPr="000269B8">
        <w:t xml:space="preserve">Разослано: прокуратура </w:t>
      </w:r>
    </w:p>
    <w:p w:rsidR="009C67F1" w:rsidRPr="000269B8" w:rsidRDefault="009C67F1" w:rsidP="00E1328B">
      <w:pPr>
        <w:jc w:val="both"/>
      </w:pPr>
    </w:p>
    <w:p w:rsidR="00426638" w:rsidRPr="000269B8" w:rsidRDefault="007358A6" w:rsidP="00E1328B">
      <w:pPr>
        <w:ind w:left="6381"/>
        <w:jc w:val="center"/>
        <w:rPr>
          <w:sz w:val="20"/>
          <w:szCs w:val="20"/>
          <w:lang w:eastAsia="ar-SA"/>
        </w:rPr>
      </w:pPr>
      <w:r w:rsidRPr="000269B8">
        <w:br w:type="page"/>
      </w:r>
      <w:r w:rsidR="00426638" w:rsidRPr="000269B8">
        <w:rPr>
          <w:sz w:val="20"/>
          <w:szCs w:val="20"/>
          <w:lang w:eastAsia="ar-SA"/>
        </w:rPr>
        <w:lastRenderedPageBreak/>
        <w:t>Утвержден</w:t>
      </w:r>
    </w:p>
    <w:p w:rsidR="00804FA6" w:rsidRDefault="00426638" w:rsidP="00E1328B">
      <w:pPr>
        <w:suppressAutoHyphens/>
        <w:ind w:left="6381"/>
        <w:jc w:val="both"/>
        <w:rPr>
          <w:sz w:val="20"/>
          <w:szCs w:val="20"/>
          <w:lang w:eastAsia="ar-SA"/>
        </w:rPr>
      </w:pPr>
      <w:r w:rsidRPr="000269B8">
        <w:rPr>
          <w:sz w:val="20"/>
          <w:szCs w:val="20"/>
          <w:lang w:eastAsia="ar-SA"/>
        </w:rPr>
        <w:t xml:space="preserve">Постановлением главы администрации </w:t>
      </w:r>
      <w:bookmarkStart w:id="0" w:name="_GoBack"/>
      <w:bookmarkEnd w:id="0"/>
      <w:r w:rsidRPr="000269B8">
        <w:rPr>
          <w:sz w:val="20"/>
          <w:szCs w:val="20"/>
          <w:lang w:eastAsia="ar-SA"/>
        </w:rPr>
        <w:t>Володарского сельского поселения</w:t>
      </w:r>
    </w:p>
    <w:p w:rsidR="00804FA6" w:rsidRPr="000269B8" w:rsidRDefault="00846DA7" w:rsidP="00E1328B">
      <w:pPr>
        <w:suppressAutoHyphens/>
        <w:ind w:left="6381"/>
        <w:jc w:val="both"/>
        <w:rPr>
          <w:sz w:val="20"/>
          <w:szCs w:val="20"/>
        </w:rPr>
      </w:pPr>
      <w:r>
        <w:rPr>
          <w:sz w:val="20"/>
          <w:szCs w:val="20"/>
          <w:lang w:eastAsia="ar-SA"/>
        </w:rPr>
        <w:t xml:space="preserve">от </w:t>
      </w:r>
      <w:r w:rsidR="004A75A6">
        <w:rPr>
          <w:sz w:val="20"/>
          <w:szCs w:val="20"/>
          <w:lang w:eastAsia="ar-SA"/>
        </w:rPr>
        <w:t>05</w:t>
      </w:r>
      <w:r w:rsidR="003F7A5A">
        <w:rPr>
          <w:sz w:val="20"/>
          <w:szCs w:val="20"/>
          <w:lang w:eastAsia="ar-SA"/>
        </w:rPr>
        <w:t>.12.2024</w:t>
      </w:r>
      <w:r>
        <w:rPr>
          <w:sz w:val="20"/>
          <w:szCs w:val="20"/>
          <w:lang w:eastAsia="ar-SA"/>
        </w:rPr>
        <w:t xml:space="preserve"> года № </w:t>
      </w:r>
      <w:r w:rsidR="004A75A6">
        <w:rPr>
          <w:sz w:val="20"/>
          <w:szCs w:val="20"/>
          <w:lang w:eastAsia="ar-SA"/>
        </w:rPr>
        <w:t>159</w:t>
      </w:r>
    </w:p>
    <w:p w:rsidR="00426638" w:rsidRPr="000269B8" w:rsidRDefault="00426638" w:rsidP="00E1328B">
      <w:pPr>
        <w:suppressAutoHyphens/>
        <w:jc w:val="both"/>
        <w:rPr>
          <w:sz w:val="20"/>
          <w:szCs w:val="20"/>
          <w:lang w:eastAsia="ar-SA"/>
        </w:rPr>
      </w:pPr>
    </w:p>
    <w:p w:rsidR="008F7A33" w:rsidRPr="000269B8" w:rsidRDefault="008F7A33" w:rsidP="00E1328B">
      <w:pPr>
        <w:jc w:val="center"/>
        <w:rPr>
          <w:b/>
        </w:rPr>
      </w:pPr>
    </w:p>
    <w:p w:rsidR="00E6058A" w:rsidRPr="000269B8" w:rsidRDefault="0041662C" w:rsidP="00E1328B">
      <w:pPr>
        <w:jc w:val="center"/>
        <w:rPr>
          <w:b/>
        </w:rPr>
      </w:pPr>
      <w:r w:rsidRPr="000269B8">
        <w:rPr>
          <w:b/>
        </w:rPr>
        <w:t>Административный регламент</w:t>
      </w:r>
    </w:p>
    <w:p w:rsidR="001513FC" w:rsidRPr="00E1328B" w:rsidRDefault="00E1328B" w:rsidP="00E1328B">
      <w:pPr>
        <w:jc w:val="center"/>
        <w:rPr>
          <w:b/>
        </w:rPr>
      </w:pPr>
      <w:r w:rsidRPr="00E1328B">
        <w:rPr>
          <w:b/>
        </w:rPr>
        <w:t>по предоставлению муниципальной услуги «Решение вопроса о приватизации жилого помещения муниципального жилищного фонда</w:t>
      </w:r>
      <w:r w:rsidR="001513FC" w:rsidRPr="00E1328B">
        <w:rPr>
          <w:b/>
        </w:rPr>
        <w:t>»</w:t>
      </w:r>
    </w:p>
    <w:p w:rsidR="00E1328B" w:rsidRPr="00E1328B" w:rsidRDefault="00E1328B" w:rsidP="00E1328B">
      <w:pPr>
        <w:jc w:val="both"/>
      </w:pPr>
    </w:p>
    <w:p w:rsidR="00E1328B" w:rsidRPr="00AD0853" w:rsidRDefault="00E1328B" w:rsidP="00AD0853">
      <w:pPr>
        <w:numPr>
          <w:ilvl w:val="0"/>
          <w:numId w:val="26"/>
        </w:numPr>
        <w:ind w:left="0" w:firstLine="0"/>
        <w:jc w:val="center"/>
        <w:rPr>
          <w:b/>
        </w:rPr>
      </w:pPr>
      <w:bookmarkStart w:id="1" w:name="Par40"/>
      <w:bookmarkEnd w:id="1"/>
      <w:r w:rsidRPr="00AD0853">
        <w:rPr>
          <w:b/>
        </w:rPr>
        <w:t>Общие положения</w:t>
      </w:r>
    </w:p>
    <w:p w:rsidR="00E1328B" w:rsidRPr="00E1328B" w:rsidRDefault="00E1328B" w:rsidP="00E1328B">
      <w:pPr>
        <w:jc w:val="both"/>
      </w:pPr>
    </w:p>
    <w:p w:rsidR="00E1328B" w:rsidRPr="00E1328B" w:rsidRDefault="00E1328B" w:rsidP="00AD0853">
      <w:pPr>
        <w:ind w:firstLine="709"/>
        <w:jc w:val="both"/>
      </w:pPr>
      <w:r w:rsidRPr="00E1328B">
        <w:t>1.1. Административный регламент устанавливает порядок и стандарт предоставления муниципальной услуги.</w:t>
      </w:r>
    </w:p>
    <w:p w:rsidR="00E1328B" w:rsidRPr="00E1328B" w:rsidRDefault="00E1328B" w:rsidP="00AD0853">
      <w:pPr>
        <w:ind w:firstLine="709"/>
        <w:jc w:val="both"/>
      </w:pPr>
      <w:r w:rsidRPr="00E1328B">
        <w:t>1.2. Заявителями, имеющими право на получение муниципальной услуги, являются:</w:t>
      </w:r>
    </w:p>
    <w:p w:rsidR="00E1328B" w:rsidRPr="00E1328B" w:rsidRDefault="00E1328B" w:rsidP="00AD0853">
      <w:pPr>
        <w:ind w:firstLine="709"/>
        <w:jc w:val="both"/>
      </w:pPr>
      <w:r w:rsidRPr="00E1328B">
        <w:t xml:space="preserve">- физические лица – граждане РФ; </w:t>
      </w:r>
    </w:p>
    <w:p w:rsidR="00E1328B" w:rsidRPr="00E1328B" w:rsidRDefault="00E1328B" w:rsidP="00AD0853">
      <w:pPr>
        <w:ind w:firstLine="709"/>
        <w:jc w:val="both"/>
      </w:pPr>
      <w:r w:rsidRPr="00E1328B">
        <w:t>- несовершеннолетние в возрасте от 14 до 18 лет, с согласия родителей (усыновителей), попечителей и органов опеки и попечительства;</w:t>
      </w:r>
    </w:p>
    <w:p w:rsidR="00E1328B" w:rsidRPr="00E1328B" w:rsidRDefault="00E1328B" w:rsidP="00AD0853">
      <w:pPr>
        <w:ind w:firstLine="709"/>
        <w:jc w:val="both"/>
      </w:pPr>
      <w:r w:rsidRPr="00E1328B">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E1328B" w:rsidRPr="00E1328B" w:rsidRDefault="00E1328B" w:rsidP="00AD0853">
      <w:pPr>
        <w:ind w:firstLine="709"/>
        <w:jc w:val="both"/>
      </w:pPr>
      <w:r w:rsidRPr="00E1328B">
        <w:t>Представлять интересы могут:</w:t>
      </w:r>
    </w:p>
    <w:p w:rsidR="00E1328B" w:rsidRPr="00E1328B" w:rsidRDefault="00E1328B" w:rsidP="00AD0853">
      <w:pPr>
        <w:ind w:firstLine="709"/>
        <w:jc w:val="both"/>
      </w:pPr>
      <w:r w:rsidRPr="00E1328B">
        <w:t>- от имени физических лиц: опекуны недееспособных граждан либо представители, действующие в силу полномочий, основанных на доверенности;</w:t>
      </w:r>
    </w:p>
    <w:p w:rsidR="00E1328B" w:rsidRDefault="00E1328B" w:rsidP="00AD0853">
      <w:pPr>
        <w:ind w:firstLine="709"/>
        <w:jc w:val="both"/>
      </w:pPr>
      <w:r w:rsidRPr="00E1328B">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t>Володарского сельского поселения</w:t>
      </w:r>
      <w:r w:rsidRPr="00E1328B">
        <w:t xml:space="preserve"> муниципального образования Ленинградской области на условиях социального найма.</w:t>
      </w:r>
    </w:p>
    <w:p w:rsidR="0079718F" w:rsidRPr="00E1328B" w:rsidRDefault="0079718F" w:rsidP="00AD0853">
      <w:pPr>
        <w:ind w:firstLine="709"/>
        <w:jc w:val="both"/>
      </w:pPr>
      <w:r w:rsidRPr="0079718F">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1328B" w:rsidRPr="00E1328B" w:rsidRDefault="00E1328B" w:rsidP="00AD0853">
      <w:pPr>
        <w:ind w:firstLine="709"/>
        <w:jc w:val="both"/>
      </w:pPr>
      <w:r w:rsidRPr="00E1328B">
        <w:t>1.3. Информация о месте нахождения органов местного самоуправления Ленинградской области в лице а</w:t>
      </w:r>
      <w:r>
        <w:t>дминистрации МО «</w:t>
      </w:r>
      <w:proofErr w:type="spellStart"/>
      <w:r>
        <w:t>Володарское</w:t>
      </w:r>
      <w:proofErr w:type="spellEnd"/>
      <w:r>
        <w:t xml:space="preserve"> сельское поселение</w:t>
      </w:r>
      <w:r w:rsidRPr="00E1328B">
        <w:t>»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E1328B" w:rsidRPr="00E1328B" w:rsidRDefault="00E1328B" w:rsidP="00AD0853">
      <w:pPr>
        <w:ind w:firstLine="709"/>
        <w:jc w:val="both"/>
      </w:pPr>
      <w:r w:rsidRPr="00E1328B">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1328B" w:rsidRPr="00E1328B" w:rsidRDefault="00E1328B" w:rsidP="00AD0853">
      <w:pPr>
        <w:ind w:firstLine="709"/>
        <w:jc w:val="both"/>
      </w:pPr>
      <w:r w:rsidRPr="00E1328B">
        <w:t>на сайте Администраций;</w:t>
      </w:r>
    </w:p>
    <w:p w:rsidR="00E1328B" w:rsidRPr="00E1328B" w:rsidRDefault="00E1328B" w:rsidP="00AD0853">
      <w:pPr>
        <w:ind w:firstLine="709"/>
        <w:jc w:val="both"/>
      </w:pPr>
      <w:r w:rsidRPr="00E1328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1328B" w:rsidRPr="00E1328B" w:rsidRDefault="00E1328B" w:rsidP="00AD0853">
      <w:pPr>
        <w:ind w:firstLine="709"/>
        <w:jc w:val="both"/>
      </w:pPr>
      <w:r w:rsidRPr="00E1328B">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E1328B">
          <w:rPr>
            <w:rStyle w:val="a9"/>
          </w:rPr>
          <w:t>www.gosuslugi.ru</w:t>
        </w:r>
      </w:hyperlink>
      <w:r w:rsidRPr="00E1328B">
        <w:t>.</w:t>
      </w:r>
    </w:p>
    <w:p w:rsidR="00E1328B" w:rsidRPr="00E1328B" w:rsidRDefault="00E1328B" w:rsidP="00AD0853">
      <w:pPr>
        <w:ind w:firstLine="709"/>
        <w:jc w:val="both"/>
      </w:pPr>
      <w:r w:rsidRPr="00E1328B">
        <w:t>в государственной информационной системе «Реестр государственных и муниципальных услуг (функций) Ленинградской области» (далее - Реестр).</w:t>
      </w:r>
    </w:p>
    <w:p w:rsidR="00E1328B" w:rsidRPr="00E1328B" w:rsidRDefault="00E1328B" w:rsidP="00E1328B">
      <w:pPr>
        <w:jc w:val="both"/>
      </w:pPr>
    </w:p>
    <w:p w:rsidR="00E1328B" w:rsidRPr="00E1328B" w:rsidRDefault="00E1328B" w:rsidP="00AD0853">
      <w:pPr>
        <w:jc w:val="center"/>
        <w:rPr>
          <w:b/>
        </w:rPr>
      </w:pPr>
      <w:r w:rsidRPr="00E1328B">
        <w:rPr>
          <w:b/>
        </w:rPr>
        <w:t>2. Стандарт предоставления муниципальной услуги</w:t>
      </w:r>
    </w:p>
    <w:p w:rsidR="00E1328B" w:rsidRPr="00E1328B" w:rsidRDefault="00E1328B" w:rsidP="00E1328B">
      <w:pPr>
        <w:jc w:val="both"/>
      </w:pPr>
    </w:p>
    <w:p w:rsidR="00E1328B" w:rsidRPr="00E1328B" w:rsidRDefault="00E1328B" w:rsidP="00AD0853">
      <w:pPr>
        <w:ind w:firstLine="709"/>
        <w:jc w:val="both"/>
      </w:pPr>
      <w:r w:rsidRPr="00E1328B">
        <w:t xml:space="preserve">2.1. Полное наименование муниципальной услуги: </w:t>
      </w:r>
    </w:p>
    <w:p w:rsidR="00E1328B" w:rsidRPr="00E1328B" w:rsidRDefault="00E1328B" w:rsidP="00AD0853">
      <w:pPr>
        <w:ind w:firstLine="709"/>
        <w:jc w:val="both"/>
      </w:pPr>
      <w:r w:rsidRPr="00E1328B">
        <w:t>Решение вопроса о приватизации жилого помещения муниципального жилищного фонда.</w:t>
      </w:r>
    </w:p>
    <w:p w:rsidR="00E1328B" w:rsidRPr="00E1328B" w:rsidRDefault="00E1328B" w:rsidP="00AD0853">
      <w:pPr>
        <w:ind w:firstLine="709"/>
        <w:jc w:val="both"/>
      </w:pPr>
      <w:r w:rsidRPr="00E1328B">
        <w:t>Сокращенное название муниципальной услуги:</w:t>
      </w:r>
      <w:r>
        <w:t xml:space="preserve"> </w:t>
      </w:r>
      <w:r w:rsidRPr="00E1328B">
        <w:t>Решение вопроса о приватизации жилого помещения.</w:t>
      </w:r>
    </w:p>
    <w:p w:rsidR="00E1328B" w:rsidRPr="00E1328B" w:rsidRDefault="00E1328B" w:rsidP="00AD0853">
      <w:pPr>
        <w:ind w:firstLine="709"/>
        <w:jc w:val="both"/>
      </w:pPr>
      <w:r w:rsidRPr="00E1328B">
        <w:t>2.2. Муниципальную услугу предоставляют:</w:t>
      </w:r>
    </w:p>
    <w:p w:rsidR="00E1328B" w:rsidRPr="00E1328B" w:rsidRDefault="00E1328B" w:rsidP="00AD0853">
      <w:pPr>
        <w:ind w:firstLine="709"/>
        <w:jc w:val="both"/>
      </w:pPr>
      <w:r w:rsidRPr="00E1328B">
        <w:t>Ад</w:t>
      </w:r>
      <w:r>
        <w:t>министрация МО «</w:t>
      </w:r>
      <w:proofErr w:type="spellStart"/>
      <w:r>
        <w:t>Володарское</w:t>
      </w:r>
      <w:proofErr w:type="spellEnd"/>
      <w:r>
        <w:t xml:space="preserve"> сельское поселение</w:t>
      </w:r>
      <w:r w:rsidRPr="00E1328B">
        <w:t>» Ленинградской области.</w:t>
      </w:r>
    </w:p>
    <w:p w:rsidR="00E1328B" w:rsidRPr="00E1328B" w:rsidRDefault="00E1328B" w:rsidP="00AD0853">
      <w:pPr>
        <w:ind w:firstLine="709"/>
        <w:jc w:val="both"/>
      </w:pPr>
      <w:r w:rsidRPr="00E1328B">
        <w:lastRenderedPageBreak/>
        <w:t>В предоставлении муниципальной услуги участвуют:</w:t>
      </w:r>
    </w:p>
    <w:p w:rsidR="00E1328B" w:rsidRPr="00E1328B" w:rsidRDefault="00E1328B" w:rsidP="00AD0853">
      <w:pPr>
        <w:ind w:firstLine="709"/>
        <w:jc w:val="both"/>
      </w:pPr>
      <w:r w:rsidRPr="00E1328B">
        <w:t>ГБУ ЛО «МФЦ»;</w:t>
      </w:r>
    </w:p>
    <w:p w:rsidR="00E1328B" w:rsidRPr="00E1328B" w:rsidRDefault="00E1328B" w:rsidP="00AD0853">
      <w:pPr>
        <w:ind w:firstLine="709"/>
        <w:jc w:val="both"/>
      </w:pPr>
      <w:r w:rsidRPr="00E1328B">
        <w:t>органы Федеральной службы государственной регистрации, кадастра и картографии;</w:t>
      </w:r>
    </w:p>
    <w:p w:rsidR="00E1328B" w:rsidRPr="00E1328B" w:rsidRDefault="00E1328B" w:rsidP="00AD0853">
      <w:pPr>
        <w:ind w:firstLine="709"/>
        <w:jc w:val="both"/>
      </w:pPr>
      <w:r w:rsidRPr="00E1328B">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E1328B" w:rsidRPr="00E1328B" w:rsidRDefault="00E1328B" w:rsidP="00AD0853">
      <w:pPr>
        <w:ind w:firstLine="709"/>
        <w:jc w:val="both"/>
      </w:pPr>
      <w:r w:rsidRPr="00E1328B">
        <w:t>Ленинградское областное государственное унитарное предприятие технической инвентаризации и оценки недвижимости.</w:t>
      </w:r>
    </w:p>
    <w:p w:rsidR="00E1328B" w:rsidRPr="00E1328B" w:rsidRDefault="00E1328B" w:rsidP="00AD0853">
      <w:pPr>
        <w:ind w:firstLine="709"/>
        <w:jc w:val="both"/>
      </w:pPr>
      <w:r w:rsidRPr="00E1328B">
        <w:t>Заявление на получение муниципальной услуги с комплектом документов принимается:</w:t>
      </w:r>
    </w:p>
    <w:p w:rsidR="00E1328B" w:rsidRPr="00E1328B" w:rsidRDefault="00E1328B" w:rsidP="00AD0853">
      <w:pPr>
        <w:ind w:firstLine="709"/>
        <w:jc w:val="both"/>
      </w:pPr>
      <w:r w:rsidRPr="00E1328B">
        <w:t>1) при личной явке:</w:t>
      </w:r>
    </w:p>
    <w:p w:rsidR="00E1328B" w:rsidRPr="00E1328B" w:rsidRDefault="00E1328B" w:rsidP="00AD0853">
      <w:pPr>
        <w:ind w:firstLine="709"/>
        <w:jc w:val="both"/>
      </w:pPr>
      <w:r w:rsidRPr="00E1328B">
        <w:t>в Администрации;</w:t>
      </w:r>
    </w:p>
    <w:p w:rsidR="00E1328B" w:rsidRPr="00E1328B" w:rsidRDefault="00E1328B" w:rsidP="00AD0853">
      <w:pPr>
        <w:ind w:firstLine="709"/>
        <w:jc w:val="both"/>
      </w:pPr>
      <w:r w:rsidRPr="00E1328B">
        <w:t>в филиалах, отделах, удаленных рабочих местах ГБУ ЛО «МФЦ» (при наличии соглашения);</w:t>
      </w:r>
    </w:p>
    <w:p w:rsidR="00E1328B" w:rsidRPr="00E1328B" w:rsidRDefault="00E1328B" w:rsidP="00AD0853">
      <w:pPr>
        <w:ind w:firstLine="709"/>
        <w:jc w:val="both"/>
      </w:pPr>
      <w:r w:rsidRPr="00E1328B">
        <w:t>2) без личной явки:</w:t>
      </w:r>
    </w:p>
    <w:p w:rsidR="00E1328B" w:rsidRPr="00E1328B" w:rsidRDefault="00E1328B" w:rsidP="00AD0853">
      <w:pPr>
        <w:ind w:firstLine="709"/>
        <w:jc w:val="both"/>
      </w:pPr>
      <w:r w:rsidRPr="00E1328B">
        <w:t>в электронной форме через личный кабинет заявителя на ПГУ ЛО/ЕПГУ (при технической реализации).</w:t>
      </w:r>
    </w:p>
    <w:p w:rsidR="00E1328B" w:rsidRPr="00E1328B" w:rsidRDefault="00E1328B" w:rsidP="00AD0853">
      <w:pPr>
        <w:ind w:firstLine="709"/>
        <w:jc w:val="both"/>
      </w:pPr>
      <w:r w:rsidRPr="00E1328B">
        <w:t>Заявитель может записаться на прием для подачи заявления о предоставлении услуги следующими способами:</w:t>
      </w:r>
    </w:p>
    <w:p w:rsidR="00E1328B" w:rsidRPr="00E1328B" w:rsidRDefault="00E1328B" w:rsidP="00AD0853">
      <w:pPr>
        <w:ind w:firstLine="709"/>
        <w:jc w:val="both"/>
      </w:pPr>
      <w:r w:rsidRPr="00E1328B">
        <w:t>1) посредством ПГУ ЛО/ЕПГУ - в Администрацию, МФЦ;</w:t>
      </w:r>
    </w:p>
    <w:p w:rsidR="00E1328B" w:rsidRPr="00E1328B" w:rsidRDefault="00E1328B" w:rsidP="00AD0853">
      <w:pPr>
        <w:ind w:firstLine="709"/>
        <w:jc w:val="both"/>
      </w:pPr>
      <w:r w:rsidRPr="00E1328B">
        <w:t>2) посредством сайта ОМСУ, МФЦ (при технической реализации) - в Администрацию, МФЦ;</w:t>
      </w:r>
    </w:p>
    <w:p w:rsidR="00E1328B" w:rsidRPr="00E1328B" w:rsidRDefault="00E1328B" w:rsidP="00AD0853">
      <w:pPr>
        <w:ind w:firstLine="709"/>
        <w:jc w:val="both"/>
      </w:pPr>
      <w:r w:rsidRPr="00E1328B">
        <w:t>3) по телефону - в Администрацию, МФЦ.</w:t>
      </w:r>
    </w:p>
    <w:p w:rsidR="00E1328B" w:rsidRPr="00E1328B" w:rsidRDefault="00E1328B" w:rsidP="00AD0853">
      <w:pPr>
        <w:ind w:firstLine="709"/>
        <w:jc w:val="both"/>
      </w:pPr>
      <w:r w:rsidRPr="00E1328B">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1328B" w:rsidRPr="00E1328B" w:rsidRDefault="00E1328B" w:rsidP="00AD0853">
      <w:pPr>
        <w:ind w:firstLine="709"/>
        <w:jc w:val="both"/>
      </w:pPr>
      <w:r w:rsidRPr="00E1328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79718F" w:rsidRPr="0079718F">
        <w:rPr>
          <w:rFonts w:eastAsia="Calibri"/>
          <w:highlight w:val="green"/>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E1328B">
        <w:t>».</w:t>
      </w:r>
    </w:p>
    <w:p w:rsidR="00E1328B" w:rsidRPr="00E1328B" w:rsidRDefault="00E1328B" w:rsidP="00AD0853">
      <w:pPr>
        <w:ind w:firstLine="709"/>
        <w:jc w:val="both"/>
      </w:pPr>
      <w:r w:rsidRPr="00E1328B">
        <w:t>2.2.2. При предоставлении муниципальной услуги в электронной форме идентификация и аутентификация могут осуществляться посредством:</w:t>
      </w:r>
    </w:p>
    <w:p w:rsidR="00E1328B" w:rsidRPr="00E1328B" w:rsidRDefault="00E1328B" w:rsidP="00AD0853">
      <w:pPr>
        <w:ind w:firstLine="709"/>
        <w:jc w:val="both"/>
      </w:pPr>
      <w:r w:rsidRPr="00E1328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328B" w:rsidRPr="00E1328B" w:rsidRDefault="00E1328B" w:rsidP="00AD0853">
      <w:pPr>
        <w:ind w:firstLine="709"/>
        <w:jc w:val="both"/>
      </w:pPr>
      <w:r w:rsidRPr="00E1328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328B" w:rsidRPr="00E1328B" w:rsidRDefault="00E1328B" w:rsidP="00AD0853">
      <w:pPr>
        <w:ind w:firstLine="709"/>
        <w:jc w:val="both"/>
      </w:pPr>
      <w:r w:rsidRPr="00E1328B">
        <w:t>2.3. Результатом предоставления муниципальной услуги является:</w:t>
      </w:r>
    </w:p>
    <w:p w:rsidR="00E1328B" w:rsidRPr="00E1328B" w:rsidRDefault="00E1328B" w:rsidP="00AD0853">
      <w:pPr>
        <w:ind w:firstLine="709"/>
        <w:jc w:val="both"/>
      </w:pPr>
      <w:r w:rsidRPr="00E1328B">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E1328B" w:rsidRDefault="00E1328B" w:rsidP="00AD0853">
      <w:pPr>
        <w:ind w:firstLine="709"/>
        <w:jc w:val="both"/>
      </w:pPr>
      <w:r w:rsidRPr="00E1328B">
        <w:t>- решение об отказе в предоставлении муниципальной услуги (приложение 5 к административному регламенту).</w:t>
      </w:r>
    </w:p>
    <w:p w:rsidR="0079718F" w:rsidRPr="0079718F" w:rsidRDefault="0079718F" w:rsidP="0079718F">
      <w:pPr>
        <w:ind w:firstLine="709"/>
        <w:jc w:val="both"/>
      </w:pPr>
      <w:r w:rsidRPr="0079718F">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79718F">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718F" w:rsidRPr="0079718F" w:rsidRDefault="0079718F" w:rsidP="0079718F">
      <w:pPr>
        <w:ind w:firstLine="709"/>
        <w:jc w:val="both"/>
      </w:pPr>
      <w:r w:rsidRPr="0079718F">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9718F" w:rsidRPr="00E1328B" w:rsidRDefault="0079718F" w:rsidP="0079718F">
      <w:pPr>
        <w:ind w:firstLine="709"/>
        <w:jc w:val="both"/>
      </w:pPr>
      <w:r w:rsidRPr="0079718F">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1328B" w:rsidRPr="00E1328B" w:rsidRDefault="00E1328B" w:rsidP="00AD0853">
      <w:pPr>
        <w:ind w:firstLine="709"/>
        <w:jc w:val="both"/>
      </w:pPr>
      <w:r w:rsidRPr="00E1328B">
        <w:t>2.3.1. Результат предоставления муниципальной услуги предоставляется:</w:t>
      </w:r>
    </w:p>
    <w:p w:rsidR="00E1328B" w:rsidRPr="00E1328B" w:rsidRDefault="00E1328B" w:rsidP="00AD0853">
      <w:pPr>
        <w:ind w:firstLine="709"/>
        <w:jc w:val="both"/>
      </w:pPr>
      <w:r w:rsidRPr="00E1328B">
        <w:t>1) при личной явке:</w:t>
      </w:r>
    </w:p>
    <w:p w:rsidR="00E1328B" w:rsidRPr="00E1328B" w:rsidRDefault="00E1328B" w:rsidP="00AD0853">
      <w:pPr>
        <w:ind w:firstLine="709"/>
        <w:jc w:val="both"/>
      </w:pPr>
      <w:r w:rsidRPr="00E1328B">
        <w:t>в Администрации;</w:t>
      </w:r>
    </w:p>
    <w:p w:rsidR="00E1328B" w:rsidRPr="00E1328B" w:rsidRDefault="00E1328B" w:rsidP="00AD0853">
      <w:pPr>
        <w:ind w:firstLine="709"/>
        <w:jc w:val="both"/>
      </w:pPr>
      <w:r w:rsidRPr="00E1328B">
        <w:t>в филиалах, отделах, удаленных рабочих местах ГБУ ЛО «МФЦ»;</w:t>
      </w:r>
    </w:p>
    <w:p w:rsidR="00E1328B" w:rsidRPr="00E1328B" w:rsidRDefault="00E1328B" w:rsidP="00AD0853">
      <w:pPr>
        <w:ind w:firstLine="709"/>
        <w:jc w:val="both"/>
      </w:pPr>
      <w:r w:rsidRPr="00E1328B">
        <w:t>2) без личной явки:</w:t>
      </w:r>
    </w:p>
    <w:p w:rsidR="00E1328B" w:rsidRPr="00E1328B" w:rsidRDefault="00E1328B" w:rsidP="00AD0853">
      <w:pPr>
        <w:ind w:firstLine="709"/>
        <w:jc w:val="both"/>
      </w:pPr>
      <w:r w:rsidRPr="00E1328B">
        <w:t>посредством ПГУ ЛО/ЕПГУ (при технической реализации).</w:t>
      </w:r>
    </w:p>
    <w:p w:rsidR="00E1328B" w:rsidRPr="00E1328B" w:rsidRDefault="00E1328B" w:rsidP="00AD0853">
      <w:pPr>
        <w:ind w:firstLine="709"/>
        <w:jc w:val="both"/>
      </w:pPr>
      <w:r w:rsidRPr="00E1328B">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DD54EE" w:rsidRPr="00DD54EE" w:rsidRDefault="00DD54EE" w:rsidP="00AD0853">
      <w:pPr>
        <w:ind w:firstLine="709"/>
        <w:jc w:val="both"/>
      </w:pPr>
      <w:r w:rsidRPr="00DD54EE">
        <w:t>2.5. Правовые основания для предоставления муниципальной услуги.</w:t>
      </w:r>
    </w:p>
    <w:p w:rsidR="00DD54EE" w:rsidRPr="00DD54EE" w:rsidRDefault="00DD54EE" w:rsidP="00AD0853">
      <w:pPr>
        <w:ind w:firstLine="709"/>
        <w:jc w:val="both"/>
      </w:pPr>
      <w:r w:rsidRPr="00DD54EE">
        <w:t>- Гражданский кодекс Российской Федерации;</w:t>
      </w:r>
    </w:p>
    <w:p w:rsidR="00DD54EE" w:rsidRPr="00DD54EE" w:rsidRDefault="00DD54EE" w:rsidP="00AD0853">
      <w:pPr>
        <w:ind w:firstLine="709"/>
        <w:jc w:val="both"/>
      </w:pPr>
      <w:r w:rsidRPr="00DD54EE">
        <w:t>- Жилищный кодекс Российской Федерации;</w:t>
      </w:r>
    </w:p>
    <w:p w:rsidR="00DD54EE" w:rsidRPr="00DD54EE" w:rsidRDefault="00DD54EE" w:rsidP="00AD0853">
      <w:pPr>
        <w:ind w:firstLine="709"/>
        <w:jc w:val="both"/>
      </w:pPr>
      <w:r w:rsidRPr="00DD54EE">
        <w:t>- Федеральный закон от 13.07.2015 № 218-ФЗ «О государственной регистрации недвижимости»;</w:t>
      </w:r>
    </w:p>
    <w:p w:rsidR="00DD54EE" w:rsidRPr="00DD54EE" w:rsidRDefault="00DD54EE" w:rsidP="00AD0853">
      <w:pPr>
        <w:ind w:firstLine="709"/>
        <w:jc w:val="both"/>
      </w:pPr>
      <w:r w:rsidRPr="00DD54EE">
        <w:t>- Закон РФ от 04.07.1991 № 1541-1 «О приватизации жилищного фонда в Российской Федерации» (далее – Закон о приватизации);</w:t>
      </w:r>
    </w:p>
    <w:p w:rsidR="00E1328B" w:rsidRPr="00E1328B" w:rsidRDefault="00DD54EE" w:rsidP="00AD0853">
      <w:pPr>
        <w:ind w:firstLine="709"/>
        <w:jc w:val="both"/>
      </w:pPr>
      <w:r w:rsidRPr="00DD54EE">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E1328B" w:rsidRPr="00E1328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1328B" w:rsidRPr="00E1328B" w:rsidRDefault="00E1328B" w:rsidP="00AD0853">
      <w:pPr>
        <w:ind w:firstLine="709"/>
        <w:jc w:val="both"/>
      </w:pPr>
      <w:r w:rsidRPr="00E1328B">
        <w:t>2.6.1. Заявление о передаче жилого помещения в собственность граждан (приложение 1, 2 к административному регламенту).</w:t>
      </w:r>
    </w:p>
    <w:p w:rsidR="00E1328B" w:rsidRPr="00E1328B" w:rsidRDefault="00E1328B" w:rsidP="00AD0853">
      <w:pPr>
        <w:ind w:firstLine="709"/>
        <w:jc w:val="both"/>
      </w:pPr>
      <w:r w:rsidRPr="00E1328B">
        <w:rPr>
          <w:iCs/>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E1328B">
        <w:t>ПГУ ЛО/ЕПГУ (при технической реализации).</w:t>
      </w:r>
    </w:p>
    <w:p w:rsidR="00E1328B" w:rsidRPr="00E1328B" w:rsidRDefault="00E1328B" w:rsidP="00AD0853">
      <w:pPr>
        <w:ind w:firstLine="709"/>
        <w:jc w:val="both"/>
      </w:pPr>
      <w:r w:rsidRPr="00E1328B">
        <w:t>К заявлению прилагаются следующие документы, заверенные должным образом:</w:t>
      </w:r>
    </w:p>
    <w:p w:rsidR="00E1328B" w:rsidRPr="00E1328B" w:rsidRDefault="00E1328B" w:rsidP="00AD0853">
      <w:pPr>
        <w:ind w:firstLine="709"/>
        <w:jc w:val="both"/>
      </w:pPr>
      <w:bookmarkStart w:id="2" w:name="Par130"/>
      <w:bookmarkEnd w:id="2"/>
      <w:r w:rsidRPr="00E1328B">
        <w:t xml:space="preserve">- документы, удостоверяющие личность гражданина Российской Федерации, в том числе военнослужащего. </w:t>
      </w:r>
    </w:p>
    <w:p w:rsidR="00E1328B" w:rsidRPr="00E1328B" w:rsidRDefault="00E1328B" w:rsidP="00AD0853">
      <w:pPr>
        <w:ind w:firstLine="709"/>
        <w:jc w:val="both"/>
      </w:pPr>
      <w:r w:rsidRPr="00E1328B">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w:t>
      </w:r>
      <w:r w:rsidRPr="00E1328B">
        <w:lastRenderedPageBreak/>
        <w:t xml:space="preserve">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E1328B">
          <w:rPr>
            <w:rStyle w:val="a9"/>
          </w:rPr>
          <w:t>пунктом 2 статьи 185.1</w:t>
        </w:r>
      </w:hyperlink>
      <w:r w:rsidRPr="00E1328B">
        <w:t xml:space="preserve"> Гражданского кодекса Российской Федерации и являющуюся приравненной к нотариальной; доверенность в простой письменной форме);</w:t>
      </w:r>
    </w:p>
    <w:p w:rsidR="00E1328B" w:rsidRPr="00E1328B" w:rsidRDefault="00E1328B" w:rsidP="00AD0853">
      <w:pPr>
        <w:ind w:firstLine="709"/>
        <w:jc w:val="both"/>
      </w:pPr>
      <w:bookmarkStart w:id="3" w:name="Par135"/>
      <w:bookmarkEnd w:id="3"/>
      <w:r w:rsidRPr="00E1328B">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rsidR="00E1328B" w:rsidRPr="00E1328B" w:rsidRDefault="00E1328B" w:rsidP="00AD0853">
      <w:pPr>
        <w:ind w:firstLine="709"/>
        <w:jc w:val="both"/>
      </w:pPr>
      <w:r w:rsidRPr="00E1328B">
        <w:t>- нотариально удостоверенная доверенность и копия доверенности, заверенная нотариально, доверенного лица заявителя;</w:t>
      </w:r>
    </w:p>
    <w:p w:rsidR="00E1328B" w:rsidRPr="00E1328B" w:rsidRDefault="00E1328B" w:rsidP="00AD0853">
      <w:pPr>
        <w:ind w:firstLine="709"/>
        <w:jc w:val="both"/>
      </w:pPr>
      <w:r w:rsidRPr="00E1328B">
        <w:t>- документы, удостоверяющие личность гражданина Российской Федерации доверенного лица;</w:t>
      </w:r>
    </w:p>
    <w:p w:rsidR="00E1328B" w:rsidRPr="00E1328B" w:rsidRDefault="00E1328B" w:rsidP="00AD0853">
      <w:pPr>
        <w:ind w:firstLine="709"/>
        <w:jc w:val="both"/>
      </w:pPr>
      <w:r w:rsidRPr="00E1328B">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E1328B" w:rsidRDefault="00E1328B" w:rsidP="00AD0853">
      <w:pPr>
        <w:ind w:firstLine="709"/>
        <w:jc w:val="both"/>
      </w:pPr>
      <w:r w:rsidRPr="00E1328B">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0" w:history="1">
        <w:r w:rsidRPr="00E1328B">
          <w:rPr>
            <w:rStyle w:val="a9"/>
          </w:rPr>
          <w:t>статьей 71</w:t>
        </w:r>
      </w:hyperlink>
      <w:r w:rsidRPr="00E1328B">
        <w:t xml:space="preserve"> Жилищного кодекса Российской Федерации, – доверенность на представителя.</w:t>
      </w:r>
    </w:p>
    <w:p w:rsidR="00AB2160" w:rsidRPr="00AB2160" w:rsidRDefault="00AB2160" w:rsidP="00AB2160">
      <w:pPr>
        <w:ind w:firstLine="709"/>
        <w:jc w:val="both"/>
      </w:pPr>
      <w:r w:rsidRPr="00AB2160">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AB2160" w:rsidRPr="00AB2160" w:rsidRDefault="00AB2160" w:rsidP="00AB2160">
      <w:pPr>
        <w:ind w:firstLine="709"/>
        <w:jc w:val="both"/>
      </w:pPr>
      <w:r w:rsidRPr="00AB2160">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AB2160" w:rsidRPr="00E1328B" w:rsidRDefault="00AB2160" w:rsidP="00AD0853">
      <w:pPr>
        <w:ind w:firstLine="709"/>
        <w:jc w:val="both"/>
      </w:pPr>
      <w:r w:rsidRPr="00AB2160">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E1328B" w:rsidRPr="00E1328B" w:rsidRDefault="00E1328B" w:rsidP="00AD0853">
      <w:pPr>
        <w:ind w:firstLine="709"/>
        <w:jc w:val="both"/>
      </w:pPr>
      <w:r w:rsidRPr="00E1328B">
        <w:t>Граждане, отбывающие срок наказания, представляют:</w:t>
      </w:r>
    </w:p>
    <w:p w:rsidR="00E1328B" w:rsidRPr="00E1328B" w:rsidRDefault="00E1328B" w:rsidP="00AD0853">
      <w:pPr>
        <w:ind w:firstLine="709"/>
        <w:jc w:val="both"/>
      </w:pPr>
      <w:r w:rsidRPr="00E1328B">
        <w:t xml:space="preserve">- при участии в приватизации жилого помещения – заверенную начальником учреждения доверенность; </w:t>
      </w:r>
    </w:p>
    <w:p w:rsidR="00E1328B" w:rsidRPr="00E1328B" w:rsidRDefault="00E1328B" w:rsidP="00AD0853">
      <w:pPr>
        <w:ind w:firstLine="709"/>
        <w:jc w:val="both"/>
      </w:pPr>
      <w:r w:rsidRPr="00E1328B">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E1328B" w:rsidRPr="00E1328B" w:rsidRDefault="00E1328B" w:rsidP="00AD0853">
      <w:pPr>
        <w:ind w:firstLine="709"/>
        <w:jc w:val="both"/>
      </w:pPr>
      <w:r w:rsidRPr="00E1328B">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E1328B" w:rsidRPr="00E1328B" w:rsidRDefault="00E1328B" w:rsidP="00AD0853">
      <w:pPr>
        <w:ind w:firstLine="709"/>
        <w:jc w:val="both"/>
      </w:pPr>
      <w:r w:rsidRPr="00E1328B">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E1328B" w:rsidRPr="00E1328B" w:rsidRDefault="00E1328B" w:rsidP="00AD0853">
      <w:pPr>
        <w:ind w:firstLine="709"/>
        <w:jc w:val="both"/>
        <w:rPr>
          <w:iCs/>
        </w:rPr>
      </w:pPr>
      <w:r w:rsidRPr="00E1328B">
        <w:t xml:space="preserve">2.6.2. В случае приобщения документов в </w:t>
      </w:r>
      <w:r w:rsidRPr="00E1328B">
        <w:rPr>
          <w:iCs/>
        </w:rPr>
        <w:t xml:space="preserve">электронной форме, формат сканирования документов: многостраничный </w:t>
      </w:r>
      <w:proofErr w:type="spellStart"/>
      <w:r w:rsidRPr="00E1328B">
        <w:rPr>
          <w:iCs/>
        </w:rPr>
        <w:t>pdf</w:t>
      </w:r>
      <w:proofErr w:type="spellEnd"/>
      <w:r w:rsidRPr="00E1328B">
        <w:rPr>
          <w:iCs/>
        </w:rPr>
        <w:t xml:space="preserve">, расширением 150 </w:t>
      </w:r>
      <w:proofErr w:type="spellStart"/>
      <w:r w:rsidRPr="00E1328B">
        <w:rPr>
          <w:iCs/>
        </w:rPr>
        <w:t>dpi</w:t>
      </w:r>
      <w:proofErr w:type="spellEnd"/>
      <w:r w:rsidRPr="00E1328B">
        <w:rPr>
          <w:iCs/>
        </w:rPr>
        <w:t>, в черно-белом или сером цвете, обеспечивающим сохранение всех аутентичных признаков подлинности.</w:t>
      </w:r>
    </w:p>
    <w:p w:rsidR="00E1328B" w:rsidRPr="00E1328B" w:rsidRDefault="00E1328B" w:rsidP="00AD0853">
      <w:pPr>
        <w:ind w:firstLine="709"/>
        <w:jc w:val="both"/>
      </w:pPr>
      <w:r w:rsidRPr="00E1328B">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328B" w:rsidRPr="00E1328B" w:rsidRDefault="00E1328B" w:rsidP="00AD0853">
      <w:pPr>
        <w:ind w:firstLine="709"/>
        <w:jc w:val="both"/>
      </w:pPr>
      <w:r w:rsidRPr="00E1328B">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1328B" w:rsidRPr="00E1328B" w:rsidRDefault="00E1328B" w:rsidP="00AD0853">
      <w:pPr>
        <w:ind w:firstLine="709"/>
        <w:jc w:val="both"/>
      </w:pPr>
      <w:r w:rsidRPr="00E1328B">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E1328B" w:rsidRDefault="00E1328B" w:rsidP="00AD0853">
      <w:pPr>
        <w:ind w:firstLine="709"/>
        <w:jc w:val="both"/>
      </w:pPr>
      <w:r w:rsidRPr="00E1328B">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DD54EE" w:rsidRPr="00DD54EE" w:rsidRDefault="00DD54EE" w:rsidP="00AD0853">
      <w:pPr>
        <w:ind w:firstLine="709"/>
        <w:jc w:val="both"/>
      </w:pPr>
      <w:r w:rsidRPr="00DD54EE">
        <w:lastRenderedPageBreak/>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DD54EE" w:rsidRPr="00DD54EE" w:rsidRDefault="00DD54EE" w:rsidP="00AD0853">
      <w:pPr>
        <w:ind w:firstLine="709"/>
        <w:jc w:val="both"/>
      </w:pPr>
      <w:r w:rsidRPr="00DD54EE">
        <w:t xml:space="preserve">- материалы по приватизации жилищного фонда, запрашиваемые в соответствии с приказами </w:t>
      </w:r>
      <w:proofErr w:type="spellStart"/>
      <w:r w:rsidRPr="00DD54EE">
        <w:t>Леноблкомимущества</w:t>
      </w:r>
      <w:proofErr w:type="spellEnd"/>
      <w:r w:rsidRPr="00DD54EE">
        <w:t xml:space="preserve"> от 25.07.2016 № 21, от 25.07.2016 № 22 в ГУП «</w:t>
      </w:r>
      <w:proofErr w:type="spellStart"/>
      <w:r w:rsidRPr="00DD54EE">
        <w:t>Леноблинвентаризация</w:t>
      </w:r>
      <w:proofErr w:type="spellEnd"/>
      <w:r w:rsidRPr="00DD54EE">
        <w:t>»;</w:t>
      </w:r>
    </w:p>
    <w:p w:rsidR="00DD54EE" w:rsidRPr="00E1328B" w:rsidRDefault="00DD54EE" w:rsidP="00AD0853">
      <w:pPr>
        <w:ind w:firstLine="709"/>
        <w:jc w:val="both"/>
      </w:pPr>
      <w:r w:rsidRPr="00DD54EE">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w:t>
      </w:r>
      <w:r w:rsidR="00AB2160">
        <w:t>х место жительства в период с 11</w:t>
      </w:r>
      <w:r w:rsidRPr="00DD54EE">
        <w:t xml:space="preserve">.07.1991 по </w:t>
      </w:r>
      <w:r w:rsidR="00AB2160">
        <w:t>31.01.1998</w:t>
      </w:r>
    </w:p>
    <w:p w:rsidR="00E1328B" w:rsidRPr="00E1328B" w:rsidRDefault="00E1328B" w:rsidP="00AD0853">
      <w:pPr>
        <w:ind w:firstLine="709"/>
        <w:jc w:val="both"/>
      </w:pPr>
      <w:r w:rsidRPr="00E1328B">
        <w:t>2.7.1. Заявитель вправе представить документы, указанные в пункте 2.7 настоящего административного регламента, по собственной инициативе.</w:t>
      </w:r>
    </w:p>
    <w:p w:rsidR="00E1328B" w:rsidRPr="00E1328B" w:rsidRDefault="00E1328B" w:rsidP="00AD0853">
      <w:pPr>
        <w:ind w:firstLine="709"/>
        <w:jc w:val="both"/>
      </w:pPr>
      <w:r w:rsidRPr="00E1328B">
        <w:t>2.7.2. Органы, предоставляющие муниципальную услугу, не вправе требовать от заявителя:</w:t>
      </w:r>
    </w:p>
    <w:p w:rsidR="00E1328B" w:rsidRPr="00E1328B" w:rsidRDefault="00E1328B" w:rsidP="00AD0853">
      <w:pPr>
        <w:ind w:firstLine="709"/>
        <w:jc w:val="both"/>
      </w:pPr>
      <w:r w:rsidRPr="00E1328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1328B" w:rsidRPr="00E1328B" w:rsidRDefault="00E1328B" w:rsidP="00AD0853">
      <w:pPr>
        <w:ind w:firstLine="709"/>
        <w:jc w:val="both"/>
      </w:pPr>
      <w:r w:rsidRPr="00E1328B">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1328B" w:rsidRPr="00E1328B" w:rsidRDefault="00E1328B" w:rsidP="00AD0853">
      <w:pPr>
        <w:ind w:firstLine="709"/>
        <w:jc w:val="both"/>
      </w:pPr>
      <w:r w:rsidRPr="00E1328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1328B" w:rsidRPr="00E1328B" w:rsidRDefault="00E1328B" w:rsidP="00AD0853">
      <w:pPr>
        <w:ind w:firstLine="709"/>
        <w:jc w:val="both"/>
      </w:pPr>
      <w:r w:rsidRPr="00E1328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E1328B">
          <w:rPr>
            <w:rStyle w:val="a9"/>
          </w:rPr>
          <w:t>пунктом 4 части 1 статьи 7</w:t>
        </w:r>
      </w:hyperlink>
      <w:r w:rsidRPr="00E1328B">
        <w:t xml:space="preserve"> Федерального закона № 210-ФЗ;</w:t>
      </w:r>
    </w:p>
    <w:p w:rsidR="00E1328B" w:rsidRPr="00E1328B" w:rsidRDefault="00E1328B" w:rsidP="00AD0853">
      <w:pPr>
        <w:ind w:firstLine="709"/>
        <w:jc w:val="both"/>
      </w:pPr>
      <w:r w:rsidRPr="00E1328B">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54EE" w:rsidRPr="00DD54EE" w:rsidRDefault="00DD54EE" w:rsidP="00AD0853">
      <w:pPr>
        <w:ind w:firstLine="709"/>
        <w:jc w:val="both"/>
      </w:pPr>
      <w:r w:rsidRPr="00DD54EE">
        <w:t>2.7.3. Предоставление муниципальной услуги в упреждающем (</w:t>
      </w:r>
      <w:proofErr w:type="spellStart"/>
      <w:r w:rsidRPr="00DD54EE">
        <w:t>проактивном</w:t>
      </w:r>
      <w:proofErr w:type="spellEnd"/>
      <w:r w:rsidRPr="00DD54EE">
        <w:t xml:space="preserve">) режиме в соответствии с </w:t>
      </w:r>
      <w:hyperlink r:id="rId12" w:history="1">
        <w:r w:rsidRPr="00DD54EE">
          <w:rPr>
            <w:rStyle w:val="a9"/>
          </w:rPr>
          <w:t>частью 1</w:t>
        </w:r>
      </w:hyperlink>
      <w:r w:rsidRPr="00DD54EE">
        <w:t xml:space="preserve"> статьи 7.3 Федерального закона 210-ФЗ не предусмотрено.</w:t>
      </w:r>
    </w:p>
    <w:p w:rsidR="00E1328B" w:rsidRPr="00E1328B" w:rsidRDefault="00E1328B" w:rsidP="00AD0853">
      <w:pPr>
        <w:ind w:firstLine="709"/>
        <w:jc w:val="both"/>
      </w:pPr>
      <w:r w:rsidRPr="00E1328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328B" w:rsidRPr="00E1328B" w:rsidRDefault="00E1328B" w:rsidP="00AD0853">
      <w:pPr>
        <w:ind w:firstLine="709"/>
        <w:jc w:val="both"/>
      </w:pPr>
      <w:r w:rsidRPr="00E1328B">
        <w:t>Основания для приостановления предоставления муниципальной услуги не предусмотрены.</w:t>
      </w:r>
    </w:p>
    <w:p w:rsidR="00E1328B" w:rsidRPr="00E1328B" w:rsidRDefault="00E1328B" w:rsidP="00AD0853">
      <w:pPr>
        <w:ind w:firstLine="709"/>
        <w:jc w:val="both"/>
      </w:pPr>
      <w:r w:rsidRPr="00E1328B">
        <w:t>2.9. Основания для отказа в приеме документов, необходимых для предоставления муниципальной услуги, отсутствуют.</w:t>
      </w:r>
    </w:p>
    <w:p w:rsidR="00E1328B" w:rsidRPr="00E1328B" w:rsidRDefault="00E1328B" w:rsidP="00AD0853">
      <w:pPr>
        <w:ind w:firstLine="709"/>
        <w:jc w:val="both"/>
      </w:pPr>
      <w:r w:rsidRPr="00E1328B">
        <w:t>2.10. Исчерпывающий перечень оснований для отказа в предоставлении муниципальной услуги:</w:t>
      </w:r>
    </w:p>
    <w:p w:rsidR="00E1328B" w:rsidRPr="00E1328B" w:rsidRDefault="00E1328B" w:rsidP="00AD0853">
      <w:pPr>
        <w:ind w:firstLine="709"/>
        <w:jc w:val="both"/>
      </w:pPr>
      <w:r w:rsidRPr="00E1328B">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1328B" w:rsidRPr="00E1328B" w:rsidRDefault="00E1328B" w:rsidP="00AD0853">
      <w:pPr>
        <w:ind w:firstLine="709"/>
        <w:jc w:val="both"/>
      </w:pPr>
      <w:r w:rsidRPr="00E1328B">
        <w:lastRenderedPageBreak/>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E1328B" w:rsidRPr="00E1328B" w:rsidRDefault="00E1328B" w:rsidP="00AD0853">
      <w:pPr>
        <w:ind w:firstLine="709"/>
        <w:jc w:val="both"/>
      </w:pPr>
      <w:r w:rsidRPr="00E1328B">
        <w:t>- представленные документы не подтверждают право соответствующих граждан на приватизацию жилого помещения.</w:t>
      </w:r>
    </w:p>
    <w:p w:rsidR="00E1328B" w:rsidRPr="00E1328B" w:rsidRDefault="00E1328B" w:rsidP="00AD0853">
      <w:pPr>
        <w:ind w:firstLine="709"/>
        <w:jc w:val="both"/>
      </w:pPr>
      <w:r w:rsidRPr="00E1328B">
        <w:t>2. Отсутствие права на предоставление муниципальной услуги:</w:t>
      </w:r>
    </w:p>
    <w:p w:rsidR="00E1328B" w:rsidRPr="00E1328B" w:rsidRDefault="00E1328B" w:rsidP="00AD0853">
      <w:pPr>
        <w:ind w:firstLine="709"/>
        <w:jc w:val="both"/>
      </w:pPr>
      <w:r w:rsidRPr="00E1328B">
        <w:t>- отсутствие у заявителя гражданства РФ;</w:t>
      </w:r>
    </w:p>
    <w:p w:rsidR="00E1328B" w:rsidRPr="00E1328B" w:rsidRDefault="00E1328B" w:rsidP="00AD0853">
      <w:pPr>
        <w:ind w:firstLine="709"/>
        <w:jc w:val="both"/>
      </w:pPr>
      <w:r w:rsidRPr="00E1328B">
        <w:t>- жилое помещение не относится к муниципальному жилищному фонду муниц</w:t>
      </w:r>
      <w:r>
        <w:t>ипального образования «</w:t>
      </w:r>
      <w:proofErr w:type="spellStart"/>
      <w:r>
        <w:t>Володарское</w:t>
      </w:r>
      <w:proofErr w:type="spellEnd"/>
      <w:r>
        <w:t xml:space="preserve"> сельское поселение»</w:t>
      </w:r>
      <w:r w:rsidRPr="00E1328B">
        <w:t>;</w:t>
      </w:r>
    </w:p>
    <w:p w:rsidR="00E1328B" w:rsidRPr="00E1328B" w:rsidRDefault="00E1328B" w:rsidP="00AD0853">
      <w:pPr>
        <w:ind w:firstLine="709"/>
        <w:jc w:val="both"/>
      </w:pPr>
      <w:r w:rsidRPr="00E1328B">
        <w:t>- участие гражданина в совершеннолетнем возрасте в приватизации другого жилого помещения;</w:t>
      </w:r>
    </w:p>
    <w:p w:rsidR="00E1328B" w:rsidRPr="00E1328B" w:rsidRDefault="00E1328B" w:rsidP="00AD0853">
      <w:pPr>
        <w:ind w:firstLine="709"/>
        <w:jc w:val="both"/>
      </w:pPr>
      <w:r w:rsidRPr="00E1328B">
        <w:t xml:space="preserve">- отсутствие согласия члена семьи, являющегося сонанимателем жилого помещения на условиях социального найма; </w:t>
      </w:r>
    </w:p>
    <w:p w:rsidR="00E1328B" w:rsidRPr="00E1328B" w:rsidRDefault="00E1328B" w:rsidP="00AD0853">
      <w:pPr>
        <w:ind w:firstLine="709"/>
        <w:jc w:val="both"/>
      </w:pPr>
      <w:r w:rsidRPr="00E1328B">
        <w:t>- нахождение жилого помещения в аварийном состоянии;</w:t>
      </w:r>
    </w:p>
    <w:p w:rsidR="00E1328B" w:rsidRPr="00E1328B" w:rsidRDefault="00E1328B" w:rsidP="00AD0853">
      <w:pPr>
        <w:ind w:firstLine="709"/>
        <w:jc w:val="both"/>
      </w:pPr>
      <w:r w:rsidRPr="00DD54EE">
        <w:t>- жилое помещение включено в с</w:t>
      </w:r>
      <w:r w:rsidR="00DD54EE" w:rsidRPr="00DD54EE">
        <w:t>пециализированный жилищный фонд, за исключением случаев, предусмотренных статьей 4 Закона о приватизации.</w:t>
      </w:r>
    </w:p>
    <w:p w:rsidR="00E1328B" w:rsidRPr="00E1328B" w:rsidRDefault="00E1328B" w:rsidP="00AD0853">
      <w:pPr>
        <w:ind w:firstLine="709"/>
        <w:jc w:val="both"/>
      </w:pPr>
      <w:r w:rsidRPr="00E1328B">
        <w:t>2.11. Муниципальная услуга предоставляется Администрацией бесплатно.</w:t>
      </w:r>
    </w:p>
    <w:p w:rsidR="00E1328B" w:rsidRPr="00E1328B" w:rsidRDefault="00E1328B" w:rsidP="00AD0853">
      <w:pPr>
        <w:ind w:firstLine="709"/>
        <w:jc w:val="both"/>
      </w:pPr>
      <w:r w:rsidRPr="00E1328B">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1328B" w:rsidRPr="00E1328B" w:rsidRDefault="00E1328B" w:rsidP="00AD0853">
      <w:pPr>
        <w:ind w:firstLine="709"/>
        <w:jc w:val="both"/>
      </w:pPr>
      <w:r w:rsidRPr="00E1328B">
        <w:t>2.13. Срок регистрации заявления о предоставлении муниципальной услуги составляет в Администрации:</w:t>
      </w:r>
    </w:p>
    <w:p w:rsidR="00E1328B" w:rsidRPr="00E1328B" w:rsidRDefault="00E1328B" w:rsidP="00AD0853">
      <w:pPr>
        <w:ind w:firstLine="709"/>
        <w:jc w:val="both"/>
      </w:pPr>
      <w:r w:rsidRPr="00E1328B">
        <w:t>при личном обращении заявителя - в день поступления заявления в Администрацию;</w:t>
      </w:r>
    </w:p>
    <w:p w:rsidR="00E1328B" w:rsidRPr="00E1328B" w:rsidRDefault="00E1328B" w:rsidP="00AD0853">
      <w:pPr>
        <w:ind w:firstLine="709"/>
        <w:jc w:val="both"/>
      </w:pPr>
      <w:r w:rsidRPr="00E1328B">
        <w:t>при направлении запроса на бумажном носителе из МФЦ в Администрацию (при наличии соглашения) - в день поступления запроса в Администрацию;</w:t>
      </w:r>
    </w:p>
    <w:p w:rsidR="00E1328B" w:rsidRPr="00E1328B" w:rsidRDefault="00E1328B" w:rsidP="00AD0853">
      <w:pPr>
        <w:ind w:firstLine="709"/>
        <w:jc w:val="both"/>
      </w:pPr>
      <w:r w:rsidRPr="00E1328B">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328B" w:rsidRPr="00E1328B" w:rsidRDefault="00E1328B" w:rsidP="00AD0853">
      <w:pPr>
        <w:ind w:firstLine="709"/>
        <w:jc w:val="both"/>
      </w:pPr>
      <w:r w:rsidRPr="00E1328B">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328B" w:rsidRPr="00E1328B" w:rsidRDefault="00E1328B" w:rsidP="00AD0853">
      <w:pPr>
        <w:ind w:firstLine="709"/>
        <w:jc w:val="both"/>
      </w:pPr>
      <w:r w:rsidRPr="00E1328B">
        <w:t>2.14.1. Предоставление муниципальной услуги осуществляется в специально выделенных для этих целей помещениях Администрации и МФЦ.</w:t>
      </w:r>
    </w:p>
    <w:p w:rsidR="00E1328B" w:rsidRPr="00E1328B" w:rsidRDefault="00E1328B" w:rsidP="00AD0853">
      <w:pPr>
        <w:ind w:firstLine="709"/>
        <w:jc w:val="both"/>
      </w:pPr>
      <w:r w:rsidRPr="00E1328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328B" w:rsidRPr="00E1328B" w:rsidRDefault="00E1328B" w:rsidP="00AD0853">
      <w:pPr>
        <w:ind w:firstLine="709"/>
        <w:jc w:val="both"/>
      </w:pPr>
      <w:r w:rsidRPr="00E1328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328B" w:rsidRPr="00E1328B" w:rsidRDefault="00E1328B" w:rsidP="00AD0853">
      <w:pPr>
        <w:ind w:firstLine="709"/>
        <w:jc w:val="both"/>
      </w:pPr>
      <w:r w:rsidRPr="00E1328B">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1328B" w:rsidRPr="00E1328B" w:rsidRDefault="00E1328B" w:rsidP="00AD0853">
      <w:pPr>
        <w:ind w:firstLine="709"/>
        <w:jc w:val="both"/>
      </w:pPr>
      <w:r w:rsidRPr="00E1328B">
        <w:t>2.14.5. Вход в здание (помещение) и выход из него оборудуются лестницами с поручнями и пандусами для передвижения детских и инвалидных колясок.</w:t>
      </w:r>
    </w:p>
    <w:p w:rsidR="00E1328B" w:rsidRPr="00E1328B" w:rsidRDefault="00E1328B" w:rsidP="00AD0853">
      <w:pPr>
        <w:ind w:firstLine="709"/>
        <w:jc w:val="both"/>
      </w:pPr>
      <w:r w:rsidRPr="00E1328B">
        <w:t>2.14.6. В помещении организуется бесплатный туалет для посетителей, в том числе туалет, предназначенный для инвалидов.</w:t>
      </w:r>
    </w:p>
    <w:p w:rsidR="00E1328B" w:rsidRPr="00E1328B" w:rsidRDefault="00E1328B" w:rsidP="00AD0853">
      <w:pPr>
        <w:ind w:firstLine="709"/>
        <w:jc w:val="both"/>
      </w:pPr>
      <w:r w:rsidRPr="00E1328B">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1328B" w:rsidRPr="00E1328B" w:rsidRDefault="00E1328B" w:rsidP="00AD0853">
      <w:pPr>
        <w:ind w:firstLine="709"/>
        <w:jc w:val="both"/>
      </w:pPr>
      <w:r w:rsidRPr="00E1328B">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328B" w:rsidRPr="00E1328B" w:rsidRDefault="00E1328B" w:rsidP="00AD0853">
      <w:pPr>
        <w:ind w:firstLine="709"/>
        <w:jc w:val="both"/>
      </w:pPr>
      <w:r w:rsidRPr="00E1328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328B">
        <w:t>сурдопереводчика</w:t>
      </w:r>
      <w:proofErr w:type="spellEnd"/>
      <w:r w:rsidRPr="00E1328B">
        <w:t xml:space="preserve"> и </w:t>
      </w:r>
      <w:proofErr w:type="spellStart"/>
      <w:r w:rsidRPr="00E1328B">
        <w:t>тифлосурдопереводчика</w:t>
      </w:r>
      <w:proofErr w:type="spellEnd"/>
      <w:r w:rsidRPr="00E1328B">
        <w:t>.</w:t>
      </w:r>
    </w:p>
    <w:p w:rsidR="00E1328B" w:rsidRPr="00E1328B" w:rsidRDefault="00E1328B" w:rsidP="00AD0853">
      <w:pPr>
        <w:ind w:firstLine="709"/>
        <w:jc w:val="both"/>
      </w:pPr>
      <w:r w:rsidRPr="00E1328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328B" w:rsidRPr="00E1328B" w:rsidRDefault="00E1328B" w:rsidP="00AD0853">
      <w:pPr>
        <w:ind w:firstLine="709"/>
        <w:jc w:val="both"/>
      </w:pPr>
      <w:r w:rsidRPr="00E1328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328B" w:rsidRPr="00E1328B" w:rsidRDefault="00E1328B" w:rsidP="00AD0853">
      <w:pPr>
        <w:ind w:firstLine="709"/>
        <w:jc w:val="both"/>
      </w:pPr>
      <w:r w:rsidRPr="00E1328B">
        <w:t>2.14.12. Помещения приема и выдачи документов должны предусматривать места для ожидания, информирования и приема заявителей.</w:t>
      </w:r>
    </w:p>
    <w:p w:rsidR="00E1328B" w:rsidRPr="00E1328B" w:rsidRDefault="00E1328B" w:rsidP="00AD0853">
      <w:pPr>
        <w:ind w:firstLine="709"/>
        <w:jc w:val="both"/>
      </w:pPr>
      <w:r w:rsidRPr="00E1328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328B" w:rsidRPr="00E1328B" w:rsidRDefault="00E1328B" w:rsidP="00AD0853">
      <w:pPr>
        <w:ind w:firstLine="709"/>
        <w:jc w:val="both"/>
      </w:pPr>
      <w:r w:rsidRPr="00E1328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328B" w:rsidRPr="00E1328B" w:rsidRDefault="00E1328B" w:rsidP="00AD0853">
      <w:pPr>
        <w:ind w:firstLine="709"/>
        <w:jc w:val="both"/>
      </w:pPr>
      <w:r w:rsidRPr="00E1328B">
        <w:t>2.15. Показатели доступности и качества муниципальной услуги.</w:t>
      </w:r>
    </w:p>
    <w:p w:rsidR="00E1328B" w:rsidRPr="00E1328B" w:rsidRDefault="00E1328B" w:rsidP="00AD0853">
      <w:pPr>
        <w:ind w:firstLine="709"/>
        <w:jc w:val="both"/>
      </w:pPr>
      <w:r w:rsidRPr="00E1328B">
        <w:t>2.15.1. Показатели доступности муниципальной услуги (общие, применимые в отношении всех заявителей):</w:t>
      </w:r>
    </w:p>
    <w:p w:rsidR="00E1328B" w:rsidRPr="00E1328B" w:rsidRDefault="00E1328B" w:rsidP="00AD0853">
      <w:pPr>
        <w:ind w:firstLine="709"/>
        <w:jc w:val="both"/>
      </w:pPr>
      <w:r w:rsidRPr="00E1328B">
        <w:t>1) транспортная доступность к месту предоставления муниципальной услуги;</w:t>
      </w:r>
    </w:p>
    <w:p w:rsidR="00E1328B" w:rsidRPr="00E1328B" w:rsidRDefault="00E1328B" w:rsidP="00AD0853">
      <w:pPr>
        <w:ind w:firstLine="709"/>
        <w:jc w:val="both"/>
      </w:pPr>
      <w:r w:rsidRPr="00E1328B">
        <w:t>2) наличие указателей, обеспечивающих беспрепятственный доступ к помещениям, в которых предоставляется услуга;</w:t>
      </w:r>
    </w:p>
    <w:p w:rsidR="00E1328B" w:rsidRPr="00E1328B" w:rsidRDefault="00E1328B" w:rsidP="00AD0853">
      <w:pPr>
        <w:ind w:firstLine="709"/>
        <w:jc w:val="both"/>
      </w:pPr>
      <w:r w:rsidRPr="00E1328B">
        <w:t>3) возможность получения полной и достоверной информации о муниципальной услуге в Администрации по телефону, на официальном сайте;</w:t>
      </w:r>
    </w:p>
    <w:p w:rsidR="00E1328B" w:rsidRPr="00E1328B" w:rsidRDefault="00E1328B" w:rsidP="00AD0853">
      <w:pPr>
        <w:ind w:firstLine="709"/>
        <w:jc w:val="both"/>
      </w:pPr>
      <w:r w:rsidRPr="00E1328B">
        <w:t>4) предоставление муниципальной услуги любым доступным способом, предусмотренным действующим законодательством.</w:t>
      </w:r>
    </w:p>
    <w:p w:rsidR="00E1328B" w:rsidRPr="00E1328B" w:rsidRDefault="00E1328B" w:rsidP="00AD0853">
      <w:pPr>
        <w:ind w:firstLine="709"/>
        <w:jc w:val="both"/>
      </w:pPr>
      <w:r w:rsidRPr="00E1328B">
        <w:t>2.15.2. Показатели доступности муниципальной услуги (специальные, применимые в отношении инвалидов):</w:t>
      </w:r>
    </w:p>
    <w:p w:rsidR="00E1328B" w:rsidRPr="00E1328B" w:rsidRDefault="00E1328B" w:rsidP="00AD0853">
      <w:pPr>
        <w:ind w:firstLine="709"/>
        <w:jc w:val="both"/>
      </w:pPr>
      <w:r w:rsidRPr="00E1328B">
        <w:t>1) наличие инфраструктуры, указанной в п. 2.17 регламента;</w:t>
      </w:r>
    </w:p>
    <w:p w:rsidR="00E1328B" w:rsidRPr="00E1328B" w:rsidRDefault="00E1328B" w:rsidP="00AD0853">
      <w:pPr>
        <w:ind w:firstLine="709"/>
        <w:jc w:val="both"/>
      </w:pPr>
      <w:r w:rsidRPr="00E1328B">
        <w:t>2) исполнение требований доступности услуг для инвалидов;</w:t>
      </w:r>
    </w:p>
    <w:p w:rsidR="00E1328B" w:rsidRPr="00E1328B" w:rsidRDefault="00E1328B" w:rsidP="00AD0853">
      <w:pPr>
        <w:ind w:firstLine="709"/>
        <w:jc w:val="both"/>
      </w:pPr>
      <w:r w:rsidRPr="00E1328B">
        <w:t>3) обеспечение беспрепятственного доступа инвалидов к помещениям, в которых предоставляется муниципальная услуга.</w:t>
      </w:r>
    </w:p>
    <w:p w:rsidR="00E1328B" w:rsidRPr="00E1328B" w:rsidRDefault="00E1328B" w:rsidP="00AD0853">
      <w:pPr>
        <w:ind w:firstLine="709"/>
        <w:jc w:val="both"/>
      </w:pPr>
      <w:r w:rsidRPr="00E1328B">
        <w:t>2.15.3. Показатели качества муниципальной услуги:</w:t>
      </w:r>
    </w:p>
    <w:p w:rsidR="00E1328B" w:rsidRPr="00E1328B" w:rsidRDefault="00E1328B" w:rsidP="00AD0853">
      <w:pPr>
        <w:ind w:firstLine="709"/>
        <w:jc w:val="both"/>
      </w:pPr>
      <w:r w:rsidRPr="00E1328B">
        <w:t>1) соблюдение срока предоставления муниципальной услуги;</w:t>
      </w:r>
    </w:p>
    <w:p w:rsidR="00E1328B" w:rsidRPr="00E1328B" w:rsidRDefault="00E1328B" w:rsidP="00AD0853">
      <w:pPr>
        <w:ind w:firstLine="709"/>
        <w:jc w:val="both"/>
      </w:pPr>
      <w:r w:rsidRPr="00E1328B">
        <w:t>2) соблюдение времени ожидания в очереди при подаче заявления и получении результата;</w:t>
      </w:r>
    </w:p>
    <w:p w:rsidR="00E1328B" w:rsidRPr="00E1328B" w:rsidRDefault="00E1328B" w:rsidP="00AD0853">
      <w:pPr>
        <w:ind w:firstLine="709"/>
        <w:jc w:val="both"/>
      </w:pPr>
      <w:r w:rsidRPr="00E1328B">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1328B" w:rsidRPr="00E1328B" w:rsidRDefault="00E1328B" w:rsidP="00AD0853">
      <w:pPr>
        <w:ind w:firstLine="709"/>
        <w:jc w:val="both"/>
      </w:pPr>
      <w:r w:rsidRPr="00E1328B">
        <w:t>4) отсутствие жалоб на действия или бездействие должностных лиц Администрации, поданных в установленном порядке.</w:t>
      </w:r>
    </w:p>
    <w:p w:rsidR="00E1328B" w:rsidRPr="00E1328B" w:rsidRDefault="00E1328B" w:rsidP="00AD0853">
      <w:pPr>
        <w:ind w:firstLine="709"/>
        <w:jc w:val="both"/>
      </w:pPr>
      <w:r w:rsidRPr="00E1328B">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1328B" w:rsidRPr="00E1328B" w:rsidRDefault="00E1328B" w:rsidP="00AD0853">
      <w:pPr>
        <w:ind w:firstLine="709"/>
        <w:jc w:val="both"/>
      </w:pPr>
      <w:r w:rsidRPr="00E1328B">
        <w:t>2.16. Получения услуг, которые являются необходимыми и обязательными для предоставления муниципальной услуги, не требуется.</w:t>
      </w:r>
    </w:p>
    <w:p w:rsidR="00E1328B" w:rsidRPr="00E1328B" w:rsidRDefault="00E1328B" w:rsidP="00AD0853">
      <w:pPr>
        <w:ind w:firstLine="709"/>
        <w:jc w:val="both"/>
      </w:pPr>
      <w:r w:rsidRPr="00E1328B">
        <w:t>Согласований, необходимых для получения муниципальной услуги, не требуется.</w:t>
      </w:r>
    </w:p>
    <w:p w:rsidR="00E1328B" w:rsidRPr="00E1328B" w:rsidRDefault="00E1328B" w:rsidP="00AD0853">
      <w:pPr>
        <w:ind w:firstLine="709"/>
        <w:jc w:val="both"/>
      </w:pPr>
      <w:r w:rsidRPr="00E1328B">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E1328B">
        <w:lastRenderedPageBreak/>
        <w:t xml:space="preserve">предоставляется по экстерриториальному принципу) и особенности предоставления муниципальной услуги в электронной форме. </w:t>
      </w:r>
    </w:p>
    <w:p w:rsidR="00E1328B" w:rsidRPr="00E1328B" w:rsidRDefault="00E1328B" w:rsidP="00AD0853">
      <w:pPr>
        <w:ind w:firstLine="709"/>
        <w:jc w:val="both"/>
      </w:pPr>
      <w:r w:rsidRPr="00E1328B">
        <w:t>2.17.1. Предоставление услуги по экстерриториальному принципу не предусмотрено.</w:t>
      </w:r>
    </w:p>
    <w:p w:rsidR="00E1328B" w:rsidRDefault="00E1328B" w:rsidP="00AD0853">
      <w:pPr>
        <w:ind w:firstLine="709"/>
        <w:jc w:val="both"/>
      </w:pPr>
      <w:r w:rsidRPr="00E1328B">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1328B" w:rsidRPr="00E1328B" w:rsidRDefault="00E1328B" w:rsidP="00E1328B">
      <w:pPr>
        <w:jc w:val="both"/>
      </w:pPr>
    </w:p>
    <w:p w:rsidR="00E1328B" w:rsidRPr="00E1328B" w:rsidRDefault="00E1328B" w:rsidP="00AD0853">
      <w:pPr>
        <w:jc w:val="center"/>
        <w:rPr>
          <w:b/>
          <w:bCs/>
        </w:rPr>
      </w:pPr>
      <w:r w:rsidRPr="00E1328B">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328B" w:rsidRPr="00E1328B" w:rsidRDefault="00E1328B" w:rsidP="00E1328B">
      <w:pPr>
        <w:jc w:val="both"/>
      </w:pPr>
    </w:p>
    <w:p w:rsidR="00E1328B" w:rsidRPr="00E1328B" w:rsidRDefault="00E1328B" w:rsidP="00AD0853">
      <w:pPr>
        <w:ind w:firstLine="709"/>
        <w:jc w:val="both"/>
      </w:pPr>
      <w:r w:rsidRPr="00E1328B">
        <w:t>3.1. Состав, последовательность и сроки выполнения административных процедур, требования к порядку их выполнения.</w:t>
      </w:r>
    </w:p>
    <w:p w:rsidR="00E1328B" w:rsidRPr="00E1328B" w:rsidRDefault="00E1328B" w:rsidP="00AD0853">
      <w:pPr>
        <w:ind w:firstLine="709"/>
        <w:jc w:val="both"/>
      </w:pPr>
      <w:r w:rsidRPr="00E1328B">
        <w:t>3.1.1. Предоставление муниципальной услуги включает в себя следующие административные процедуры:</w:t>
      </w:r>
    </w:p>
    <w:p w:rsidR="00E1328B" w:rsidRPr="00E1328B" w:rsidRDefault="00E1328B" w:rsidP="00AD0853">
      <w:pPr>
        <w:ind w:firstLine="709"/>
        <w:jc w:val="both"/>
      </w:pPr>
      <w:r w:rsidRPr="00E1328B">
        <w:t xml:space="preserve">1) </w:t>
      </w:r>
      <w:r w:rsidRPr="00E1328B">
        <w:tab/>
        <w:t>прием и регистрация заявления и документов о предоставлении муниципальной услуги – не более 1 дня;</w:t>
      </w:r>
    </w:p>
    <w:p w:rsidR="00E1328B" w:rsidRPr="00E1328B" w:rsidRDefault="00E1328B" w:rsidP="00AD0853">
      <w:pPr>
        <w:ind w:firstLine="709"/>
        <w:jc w:val="both"/>
      </w:pPr>
      <w:r w:rsidRPr="00E1328B">
        <w:t xml:space="preserve">2) </w:t>
      </w:r>
      <w:r w:rsidRPr="00E1328B">
        <w:tab/>
        <w:t xml:space="preserve">рассмотрение заявления и документов о предоставлении муниципальной услуги – не более 25 дней; </w:t>
      </w:r>
    </w:p>
    <w:p w:rsidR="00E1328B" w:rsidRPr="00E1328B" w:rsidRDefault="00E1328B" w:rsidP="00AD0853">
      <w:pPr>
        <w:ind w:firstLine="709"/>
        <w:jc w:val="both"/>
      </w:pPr>
      <w:r w:rsidRPr="00E1328B">
        <w:t xml:space="preserve">3) </w:t>
      </w:r>
      <w:r w:rsidRPr="00E1328B">
        <w:tab/>
        <w:t>принятие решения о предоставлении муниципальной услуги или об отказе в предоставлении муниципальной услуги – не более 3 дней;</w:t>
      </w:r>
    </w:p>
    <w:p w:rsidR="00E1328B" w:rsidRPr="00E1328B" w:rsidRDefault="00E1328B" w:rsidP="00AD0853">
      <w:pPr>
        <w:ind w:firstLine="709"/>
        <w:jc w:val="both"/>
      </w:pPr>
      <w:r w:rsidRPr="00E1328B">
        <w:t xml:space="preserve">4) </w:t>
      </w:r>
      <w:r w:rsidRPr="00E1328B">
        <w:tab/>
        <w:t>выдача результата – не более 1 дня.</w:t>
      </w:r>
    </w:p>
    <w:p w:rsidR="00E1328B" w:rsidRPr="00E1328B" w:rsidRDefault="00E1328B" w:rsidP="00AD0853">
      <w:pPr>
        <w:ind w:firstLine="709"/>
        <w:jc w:val="both"/>
      </w:pPr>
      <w:r w:rsidRPr="00E1328B">
        <w:t xml:space="preserve">3.1.2. </w:t>
      </w:r>
      <w:bookmarkStart w:id="4" w:name="Par395"/>
      <w:bookmarkEnd w:id="4"/>
      <w:r w:rsidRPr="00E1328B">
        <w:t>Прием и регистрация заявления и документов о предоставлении муниципальной услуги.</w:t>
      </w:r>
    </w:p>
    <w:p w:rsidR="00E1328B" w:rsidRPr="00E1328B" w:rsidRDefault="00E1328B" w:rsidP="00AD0853">
      <w:pPr>
        <w:ind w:firstLine="709"/>
        <w:jc w:val="both"/>
      </w:pPr>
      <w:r w:rsidRPr="00E1328B">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1328B" w:rsidRPr="00E1328B" w:rsidRDefault="00E1328B" w:rsidP="00AD0853">
      <w:pPr>
        <w:ind w:firstLine="709"/>
        <w:jc w:val="both"/>
      </w:pPr>
      <w:r w:rsidRPr="00E1328B">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E1328B" w:rsidRPr="00E1328B" w:rsidRDefault="00E1328B" w:rsidP="00AD0853">
      <w:pPr>
        <w:ind w:firstLine="709"/>
        <w:jc w:val="both"/>
      </w:pPr>
      <w:r w:rsidRPr="00E1328B">
        <w:t>3.1.2.3. Лицо, ответственное за выполнение административной процедуры: работник Администрации, ответственный за обработку входящих документов.</w:t>
      </w:r>
    </w:p>
    <w:p w:rsidR="00E1328B" w:rsidRPr="00E1328B" w:rsidRDefault="00E1328B" w:rsidP="00AD0853">
      <w:pPr>
        <w:ind w:firstLine="709"/>
        <w:jc w:val="both"/>
      </w:pPr>
      <w:r w:rsidRPr="00E1328B">
        <w:t>3.1.2.4. Критерий принятия решения: поступление в установленном административным регламентом порядке заявления и документов о предоставлении муниципальной услуги.</w:t>
      </w:r>
    </w:p>
    <w:p w:rsidR="00E1328B" w:rsidRPr="00E1328B" w:rsidRDefault="00E1328B" w:rsidP="00AD0853">
      <w:pPr>
        <w:ind w:firstLine="709"/>
        <w:jc w:val="both"/>
      </w:pPr>
      <w:r w:rsidRPr="00E1328B">
        <w:t>3.1.2.5. Результат выполнения административной процедуры:</w:t>
      </w:r>
    </w:p>
    <w:p w:rsidR="00E1328B" w:rsidRPr="00E1328B" w:rsidRDefault="00E1328B" w:rsidP="00AD0853">
      <w:pPr>
        <w:ind w:firstLine="709"/>
        <w:jc w:val="both"/>
      </w:pPr>
      <w:r w:rsidRPr="00E1328B">
        <w:t>- регистрация заявления о предоставлении муниципальной услуги и прилагаемых к нему документов.</w:t>
      </w:r>
    </w:p>
    <w:p w:rsidR="00E1328B" w:rsidRPr="00E1328B" w:rsidRDefault="00E1328B" w:rsidP="00AD0853">
      <w:pPr>
        <w:ind w:firstLine="709"/>
        <w:jc w:val="both"/>
      </w:pPr>
      <w:r w:rsidRPr="00E1328B">
        <w:t>3.1.3. Рассмотрение заявления о предоставлении муниципальной услуги и прилагаемых к нему документов.</w:t>
      </w:r>
    </w:p>
    <w:p w:rsidR="00E1328B" w:rsidRPr="00E1328B" w:rsidRDefault="00E1328B" w:rsidP="00AD0853">
      <w:pPr>
        <w:ind w:firstLine="709"/>
        <w:jc w:val="both"/>
      </w:pPr>
      <w:r w:rsidRPr="00E1328B">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1328B" w:rsidRPr="00E1328B" w:rsidRDefault="00E1328B" w:rsidP="00AD0853">
      <w:pPr>
        <w:ind w:firstLine="709"/>
        <w:jc w:val="both"/>
      </w:pPr>
      <w:r w:rsidRPr="00E1328B">
        <w:t>3.1.3.2. Содержание административного действия, продолжительность и(или) максимальный срок его (их) выполнения:</w:t>
      </w:r>
    </w:p>
    <w:p w:rsidR="00E1328B" w:rsidRPr="00E1328B" w:rsidRDefault="00E1328B" w:rsidP="00AD0853">
      <w:pPr>
        <w:numPr>
          <w:ilvl w:val="0"/>
          <w:numId w:val="27"/>
        </w:numPr>
        <w:ind w:left="0" w:firstLine="709"/>
        <w:jc w:val="both"/>
      </w:pPr>
      <w:r w:rsidRPr="00E1328B">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1328B" w:rsidRPr="00E1328B" w:rsidRDefault="00E1328B" w:rsidP="00AD0853">
      <w:pPr>
        <w:numPr>
          <w:ilvl w:val="0"/>
          <w:numId w:val="27"/>
        </w:numPr>
        <w:ind w:left="0" w:firstLine="709"/>
        <w:jc w:val="both"/>
      </w:pPr>
      <w:r w:rsidRPr="00E1328B">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1328B" w:rsidRPr="00E1328B" w:rsidRDefault="00E1328B" w:rsidP="00AD0853">
      <w:pPr>
        <w:ind w:firstLine="709"/>
        <w:jc w:val="both"/>
      </w:pPr>
      <w:r w:rsidRPr="00E1328B">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E1328B">
        <w:lastRenderedPageBreak/>
        <w:t>носителе - не более 5 рабочих дней со дня его поступления в орган или организацию, предоставляющие документ и информацию;</w:t>
      </w:r>
    </w:p>
    <w:p w:rsidR="00E1328B" w:rsidRPr="00E1328B" w:rsidRDefault="00E1328B" w:rsidP="00AD0853">
      <w:pPr>
        <w:ind w:firstLine="709"/>
        <w:jc w:val="both"/>
      </w:pPr>
      <w:r w:rsidRPr="00E1328B">
        <w:tab/>
        <w:t>3 действие: формирование проекта решения по итогам рассмотрения заявления и документов.</w:t>
      </w:r>
    </w:p>
    <w:p w:rsidR="00E1328B" w:rsidRPr="00E1328B" w:rsidRDefault="00E1328B" w:rsidP="00AD0853">
      <w:pPr>
        <w:ind w:firstLine="709"/>
        <w:jc w:val="both"/>
      </w:pPr>
      <w:r w:rsidRPr="00E1328B">
        <w:tab/>
        <w:t>Общий срок выполнения административных действий: не более 25 дней.</w:t>
      </w:r>
    </w:p>
    <w:p w:rsidR="00E1328B" w:rsidRPr="00E1328B" w:rsidRDefault="00E1328B" w:rsidP="00AD0853">
      <w:pPr>
        <w:ind w:firstLine="709"/>
        <w:jc w:val="both"/>
      </w:pPr>
      <w:r w:rsidRPr="00E1328B">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1328B" w:rsidRPr="00E1328B" w:rsidRDefault="00E1328B" w:rsidP="00AD0853">
      <w:pPr>
        <w:ind w:firstLine="709"/>
        <w:jc w:val="both"/>
      </w:pPr>
      <w:r w:rsidRPr="00E1328B">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1328B" w:rsidRPr="00E1328B" w:rsidRDefault="00E1328B" w:rsidP="00AD0853">
      <w:pPr>
        <w:ind w:firstLine="709"/>
        <w:jc w:val="both"/>
      </w:pPr>
      <w:r w:rsidRPr="00E1328B">
        <w:t>3.1.3.5. Результат выполнения административной процедуры:</w:t>
      </w:r>
    </w:p>
    <w:p w:rsidR="00E1328B" w:rsidRPr="00E1328B" w:rsidRDefault="00E1328B" w:rsidP="00AD0853">
      <w:pPr>
        <w:ind w:firstLine="709"/>
        <w:jc w:val="both"/>
      </w:pPr>
      <w:r w:rsidRPr="00E1328B">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E1328B" w:rsidRPr="00E1328B" w:rsidRDefault="00E1328B" w:rsidP="00AD0853">
      <w:pPr>
        <w:ind w:firstLine="709"/>
        <w:jc w:val="both"/>
      </w:pPr>
      <w:r w:rsidRPr="00E1328B">
        <w:t>- проект решения об отказе в предоставлении муниципальной услуги.</w:t>
      </w:r>
    </w:p>
    <w:p w:rsidR="00E1328B" w:rsidRPr="00E1328B" w:rsidRDefault="00E1328B" w:rsidP="00AD0853">
      <w:pPr>
        <w:ind w:firstLine="709"/>
        <w:jc w:val="both"/>
      </w:pPr>
      <w:r w:rsidRPr="00E1328B">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E1328B" w:rsidRPr="00E1328B" w:rsidRDefault="00E1328B" w:rsidP="00AD0853">
      <w:pPr>
        <w:ind w:firstLine="709"/>
        <w:jc w:val="both"/>
      </w:pPr>
      <w:r w:rsidRPr="00E1328B">
        <w:t xml:space="preserve">Решение об отказе в предоставлении муниципальной услуги должно быть обоснованным и содержать все основания отказа. </w:t>
      </w:r>
    </w:p>
    <w:p w:rsidR="00E1328B" w:rsidRPr="00E1328B" w:rsidRDefault="00E1328B" w:rsidP="00AD0853">
      <w:pPr>
        <w:ind w:firstLine="709"/>
        <w:jc w:val="both"/>
      </w:pPr>
      <w:r w:rsidRPr="00E1328B">
        <w:t>3.1.4. Принятие решения о предоставлении муниципальной услуги или об отказе в предоставлении муниципальной услуги.</w:t>
      </w:r>
    </w:p>
    <w:p w:rsidR="00E1328B" w:rsidRPr="00E1328B" w:rsidRDefault="00E1328B" w:rsidP="00AD0853">
      <w:pPr>
        <w:ind w:firstLine="709"/>
        <w:jc w:val="both"/>
      </w:pPr>
      <w:r w:rsidRPr="00E1328B">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E1328B" w:rsidRPr="00E1328B" w:rsidRDefault="00E1328B" w:rsidP="00AD0853">
      <w:pPr>
        <w:ind w:firstLine="709"/>
        <w:jc w:val="both"/>
      </w:pPr>
      <w:r w:rsidRPr="00E1328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1328B" w:rsidRPr="00E1328B" w:rsidRDefault="00E1328B" w:rsidP="00AD0853">
      <w:pPr>
        <w:ind w:firstLine="709"/>
        <w:jc w:val="both"/>
      </w:pPr>
      <w:r w:rsidRPr="00E1328B">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E1328B" w:rsidRPr="00E1328B" w:rsidRDefault="00E1328B" w:rsidP="00AD0853">
      <w:pPr>
        <w:ind w:firstLine="709"/>
        <w:jc w:val="both"/>
      </w:pPr>
      <w:r w:rsidRPr="00E1328B">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E1328B" w:rsidRPr="00E1328B" w:rsidRDefault="00E1328B" w:rsidP="00AD0853">
      <w:pPr>
        <w:ind w:firstLine="709"/>
        <w:jc w:val="both"/>
      </w:pPr>
      <w:r w:rsidRPr="00E1328B">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1328B" w:rsidRPr="00E1328B" w:rsidRDefault="00E1328B" w:rsidP="00AD0853">
      <w:pPr>
        <w:ind w:firstLine="709"/>
        <w:jc w:val="both"/>
      </w:pPr>
      <w:r w:rsidRPr="00E1328B">
        <w:t>3.1.4.5. Результат выполнения административной процедуры: подписание  решения о согласовании вопроса о приватизации жилого помещения  муниципального жилищного фонда и согласование проекта договора передачи жилого помещения в собственность граждан либо подписание решения об отказе в предоставлении муниципальной услуги.</w:t>
      </w:r>
    </w:p>
    <w:p w:rsidR="00E1328B" w:rsidRPr="00E1328B" w:rsidRDefault="00E1328B" w:rsidP="00AD0853">
      <w:pPr>
        <w:ind w:firstLine="709"/>
        <w:jc w:val="both"/>
      </w:pPr>
      <w:r w:rsidRPr="00E1328B">
        <w:t>3.1.5. Выдача результата.</w:t>
      </w:r>
    </w:p>
    <w:p w:rsidR="00E1328B" w:rsidRPr="00E1328B" w:rsidRDefault="00E1328B" w:rsidP="00AD0853">
      <w:pPr>
        <w:ind w:firstLine="709"/>
        <w:jc w:val="both"/>
      </w:pPr>
      <w:r w:rsidRPr="00E1328B">
        <w:t>3.1.5.1. Основание для начала административной процедуры: подписание соответствующего результата предоставления муниципальной услуги.</w:t>
      </w:r>
    </w:p>
    <w:p w:rsidR="00E1328B" w:rsidRPr="00E1328B" w:rsidRDefault="00E1328B" w:rsidP="00AD0853">
      <w:pPr>
        <w:ind w:firstLine="709"/>
        <w:jc w:val="both"/>
      </w:pPr>
      <w:r w:rsidRPr="00E1328B">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1328B" w:rsidRPr="00E1328B" w:rsidRDefault="00E1328B" w:rsidP="00AD0853">
      <w:pPr>
        <w:ind w:firstLine="709"/>
        <w:jc w:val="both"/>
      </w:pPr>
      <w:r w:rsidRPr="00E1328B">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E1328B" w:rsidRPr="00E1328B" w:rsidRDefault="00E1328B" w:rsidP="00AD0853">
      <w:pPr>
        <w:ind w:firstLine="709"/>
        <w:jc w:val="both"/>
      </w:pPr>
      <w:r w:rsidRPr="00E1328B">
        <w:lastRenderedPageBreak/>
        <w:t>3.1.5.3. Лицо, ответственное за выполнение административной процедуры: работник Администрации, ответственный за делопроизводство.</w:t>
      </w:r>
    </w:p>
    <w:p w:rsidR="00E1328B" w:rsidRPr="00E1328B" w:rsidRDefault="00E1328B" w:rsidP="00AD0853">
      <w:pPr>
        <w:ind w:firstLine="709"/>
        <w:jc w:val="both"/>
      </w:pPr>
      <w:r w:rsidRPr="00E1328B">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1328B" w:rsidRPr="00E1328B" w:rsidRDefault="00E1328B" w:rsidP="00AD0853">
      <w:pPr>
        <w:ind w:firstLine="709"/>
        <w:jc w:val="both"/>
      </w:pPr>
      <w:bookmarkStart w:id="5" w:name="Par0"/>
      <w:bookmarkEnd w:id="5"/>
      <w:r w:rsidRPr="00E1328B">
        <w:t>3.2. Особенности выполнения административных процедур в электронной форме.</w:t>
      </w:r>
    </w:p>
    <w:p w:rsidR="00E1328B" w:rsidRPr="00E1328B" w:rsidRDefault="00E1328B" w:rsidP="00AD0853">
      <w:pPr>
        <w:ind w:firstLine="709"/>
        <w:jc w:val="both"/>
      </w:pPr>
      <w:r w:rsidRPr="00E1328B">
        <w:t xml:space="preserve">3.2.1. Предоставление муниципальной услуги на ЕПГУ и ПГУ ЛО осуществляется в соответствии с Федеральным </w:t>
      </w:r>
      <w:hyperlink r:id="rId13" w:history="1">
        <w:r w:rsidRPr="00E1328B">
          <w:rPr>
            <w:rStyle w:val="a9"/>
          </w:rPr>
          <w:t>законом</w:t>
        </w:r>
      </w:hyperlink>
      <w:r w:rsidRPr="00E1328B">
        <w:t xml:space="preserve"> № 210-ФЗ, Федеральным </w:t>
      </w:r>
      <w:hyperlink r:id="rId14" w:history="1">
        <w:r w:rsidRPr="00E1328B">
          <w:rPr>
            <w:rStyle w:val="a9"/>
          </w:rPr>
          <w:t>законом</w:t>
        </w:r>
      </w:hyperlink>
      <w:r w:rsidRPr="00E1328B">
        <w:t xml:space="preserve"> от 27.07.2006 № 149-ФЗ "Об информации, информационных технологиях и о защите информации", </w:t>
      </w:r>
      <w:hyperlink r:id="rId15" w:history="1">
        <w:r w:rsidRPr="00E1328B">
          <w:rPr>
            <w:rStyle w:val="a9"/>
          </w:rPr>
          <w:t>постановлением</w:t>
        </w:r>
      </w:hyperlink>
      <w:r w:rsidRPr="00E1328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328B" w:rsidRPr="00E1328B" w:rsidRDefault="00E1328B" w:rsidP="00AD0853">
      <w:pPr>
        <w:ind w:firstLine="709"/>
        <w:jc w:val="both"/>
      </w:pPr>
      <w:r w:rsidRPr="00E1328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1328B" w:rsidRPr="00E1328B" w:rsidRDefault="00E1328B" w:rsidP="00AD0853">
      <w:pPr>
        <w:ind w:firstLine="709"/>
        <w:jc w:val="both"/>
      </w:pPr>
      <w:r w:rsidRPr="00E1328B">
        <w:t>3.2.3. Муниципальная услуга может быть получена через ПГУ ЛО либо через ЕПГУ без личной явки на прием в Администрацию.</w:t>
      </w:r>
    </w:p>
    <w:p w:rsidR="00E1328B" w:rsidRPr="00E1328B" w:rsidRDefault="00E1328B" w:rsidP="00AD0853">
      <w:pPr>
        <w:ind w:firstLine="709"/>
        <w:jc w:val="both"/>
      </w:pPr>
      <w:r w:rsidRPr="00E1328B">
        <w:t>3.2.4. Для подачи заявления через ЕПГУ или через ПГУ ЛО заявитель должен выполнить следующие действия:</w:t>
      </w:r>
    </w:p>
    <w:p w:rsidR="00E1328B" w:rsidRPr="00E1328B" w:rsidRDefault="00E1328B" w:rsidP="00AD0853">
      <w:pPr>
        <w:ind w:firstLine="709"/>
        <w:jc w:val="both"/>
      </w:pPr>
      <w:r w:rsidRPr="00E1328B">
        <w:t>пройти идентификацию и аутентификацию в ЕСИА;</w:t>
      </w:r>
    </w:p>
    <w:p w:rsidR="00E1328B" w:rsidRPr="00E1328B" w:rsidRDefault="00E1328B" w:rsidP="00AD0853">
      <w:pPr>
        <w:ind w:firstLine="709"/>
        <w:jc w:val="both"/>
      </w:pPr>
      <w:r w:rsidRPr="00E1328B">
        <w:t>в личном кабинете на ЕПГУ или на ПГУ ЛО заполнить в электронной форме заявление на оказание муниципальной услуги;</w:t>
      </w:r>
    </w:p>
    <w:p w:rsidR="00E1328B" w:rsidRPr="00E1328B" w:rsidRDefault="00E1328B" w:rsidP="00AD0853">
      <w:pPr>
        <w:ind w:firstLine="709"/>
        <w:jc w:val="both"/>
      </w:pPr>
      <w:r w:rsidRPr="00E1328B">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1328B" w:rsidRPr="00E1328B" w:rsidRDefault="00E1328B" w:rsidP="00AD0853">
      <w:pPr>
        <w:ind w:firstLine="709"/>
        <w:jc w:val="both"/>
      </w:pPr>
      <w:r w:rsidRPr="00E1328B">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1328B">
        <w:t>Межвед</w:t>
      </w:r>
      <w:proofErr w:type="spellEnd"/>
      <w:r w:rsidRPr="00E1328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1328B" w:rsidRPr="00E1328B" w:rsidRDefault="00E1328B" w:rsidP="00AD0853">
      <w:pPr>
        <w:ind w:firstLine="709"/>
        <w:jc w:val="both"/>
      </w:pPr>
      <w:r w:rsidRPr="00E1328B">
        <w:t>3.2.6. При предоставлении муниципальной услуги через ПГУ ЛО либо через ЕПГУ должностное лицо Администрации выполняет следующие действия:</w:t>
      </w:r>
    </w:p>
    <w:p w:rsidR="00E1328B" w:rsidRPr="00E1328B" w:rsidRDefault="00E1328B" w:rsidP="00AD0853">
      <w:pPr>
        <w:ind w:firstLine="709"/>
        <w:jc w:val="both"/>
      </w:pPr>
      <w:r w:rsidRPr="00E1328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1328B" w:rsidRPr="00E1328B" w:rsidRDefault="00E1328B" w:rsidP="00AD0853">
      <w:pPr>
        <w:ind w:firstLine="709"/>
        <w:jc w:val="both"/>
      </w:pPr>
      <w:r w:rsidRPr="00E1328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1328B">
        <w:t>Межвед</w:t>
      </w:r>
      <w:proofErr w:type="spellEnd"/>
      <w:r w:rsidRPr="00E1328B">
        <w:t xml:space="preserve"> ЛО" формы о принятом решении и переводит дело в архив АИС "</w:t>
      </w:r>
      <w:proofErr w:type="spellStart"/>
      <w:r w:rsidRPr="00E1328B">
        <w:t>Межвед</w:t>
      </w:r>
      <w:proofErr w:type="spellEnd"/>
      <w:r w:rsidRPr="00E1328B">
        <w:t xml:space="preserve"> ЛО";</w:t>
      </w:r>
    </w:p>
    <w:p w:rsidR="00E1328B" w:rsidRPr="00E1328B" w:rsidRDefault="00E1328B" w:rsidP="00AD0853">
      <w:pPr>
        <w:ind w:firstLine="709"/>
        <w:jc w:val="both"/>
      </w:pPr>
      <w:r w:rsidRPr="00E1328B">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328B" w:rsidRPr="00E1328B" w:rsidRDefault="00E1328B" w:rsidP="00AD0853">
      <w:pPr>
        <w:ind w:firstLine="709"/>
        <w:jc w:val="both"/>
      </w:pPr>
      <w:r w:rsidRPr="00E1328B">
        <w:t xml:space="preserve">3.2.7. В случае поступления всех документов, указанных в </w:t>
      </w:r>
      <w:hyperlink r:id="rId16" w:history="1">
        <w:r w:rsidRPr="00E1328B">
          <w:rPr>
            <w:rStyle w:val="a9"/>
          </w:rPr>
          <w:t>пункте 2.6</w:t>
        </w:r>
      </w:hyperlink>
      <w:r w:rsidRPr="00E1328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328B" w:rsidRPr="00E1328B" w:rsidRDefault="00E1328B" w:rsidP="00AD0853">
      <w:pPr>
        <w:ind w:firstLine="709"/>
        <w:jc w:val="both"/>
      </w:pPr>
      <w:r w:rsidRPr="00E1328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328B" w:rsidRPr="00E1328B" w:rsidRDefault="00E1328B" w:rsidP="00AD0853">
      <w:pPr>
        <w:ind w:firstLine="709"/>
        <w:jc w:val="both"/>
      </w:pPr>
      <w:r w:rsidRPr="00E1328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1328B" w:rsidRPr="00E1328B" w:rsidRDefault="00E1328B" w:rsidP="00AD0853">
      <w:pPr>
        <w:ind w:firstLine="709"/>
        <w:jc w:val="both"/>
      </w:pPr>
      <w:r w:rsidRPr="00E1328B">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1328B" w:rsidRPr="00E1328B" w:rsidRDefault="00E1328B" w:rsidP="00AD0853">
      <w:pPr>
        <w:ind w:firstLine="709"/>
        <w:jc w:val="both"/>
      </w:pPr>
      <w:r w:rsidRPr="00E1328B">
        <w:t>3.3. Порядок исправления допущенных опечаток и ошибок в выданных в результате предоставления муниципальной услуги документах.</w:t>
      </w:r>
    </w:p>
    <w:p w:rsidR="00E1328B" w:rsidRPr="00E1328B" w:rsidRDefault="00E1328B" w:rsidP="00AD0853">
      <w:pPr>
        <w:ind w:firstLine="709"/>
        <w:jc w:val="both"/>
      </w:pPr>
      <w:r w:rsidRPr="00E1328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1328B" w:rsidRPr="00E1328B" w:rsidRDefault="00E1328B" w:rsidP="00AD0853">
      <w:pPr>
        <w:ind w:firstLine="709"/>
        <w:jc w:val="both"/>
      </w:pPr>
      <w:r w:rsidRPr="00E1328B">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1328B" w:rsidRPr="00E1328B" w:rsidRDefault="00E1328B" w:rsidP="00E1328B">
      <w:pPr>
        <w:jc w:val="both"/>
      </w:pPr>
    </w:p>
    <w:p w:rsidR="00E1328B" w:rsidRPr="00E1328B" w:rsidRDefault="00E1328B" w:rsidP="00E1328B">
      <w:pPr>
        <w:jc w:val="both"/>
        <w:rPr>
          <w:b/>
        </w:rPr>
      </w:pPr>
      <w:r w:rsidRPr="00E1328B">
        <w:rPr>
          <w:b/>
        </w:rPr>
        <w:t>4. Формы контроля за исполнением административного регламента</w:t>
      </w:r>
    </w:p>
    <w:p w:rsidR="00E1328B" w:rsidRPr="00E1328B" w:rsidRDefault="00E1328B" w:rsidP="00E1328B">
      <w:pPr>
        <w:jc w:val="both"/>
      </w:pPr>
    </w:p>
    <w:p w:rsidR="00E1328B" w:rsidRPr="00E1328B" w:rsidRDefault="00E1328B" w:rsidP="009849ED">
      <w:pPr>
        <w:ind w:firstLine="709"/>
        <w:jc w:val="both"/>
      </w:pPr>
      <w:r w:rsidRPr="00E1328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328B" w:rsidRPr="00E1328B" w:rsidRDefault="00E1328B" w:rsidP="009849ED">
      <w:pPr>
        <w:ind w:firstLine="709"/>
        <w:jc w:val="both"/>
      </w:pPr>
      <w:r w:rsidRPr="00E1328B">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1328B" w:rsidRPr="00E1328B" w:rsidRDefault="00E1328B" w:rsidP="009849ED">
      <w:pPr>
        <w:ind w:firstLine="709"/>
        <w:jc w:val="both"/>
      </w:pPr>
      <w:r w:rsidRPr="00E1328B">
        <w:t>4.2. Порядок и периодичность осуществления плановых и внеплановых проверок полноты и качества предоставления муниципальной услуги.</w:t>
      </w:r>
    </w:p>
    <w:p w:rsidR="00E1328B" w:rsidRPr="00E1328B" w:rsidRDefault="00E1328B" w:rsidP="009849ED">
      <w:pPr>
        <w:ind w:firstLine="709"/>
        <w:jc w:val="both"/>
      </w:pPr>
      <w:r w:rsidRPr="00E1328B">
        <w:t>В целях осуществления контроля за полнотой и качеством предоставления муниципальной услуги проводятся плановые и внеплановые проверки.</w:t>
      </w:r>
    </w:p>
    <w:p w:rsidR="00E1328B" w:rsidRPr="00E1328B" w:rsidRDefault="00E1328B" w:rsidP="009849ED">
      <w:pPr>
        <w:ind w:firstLine="709"/>
        <w:jc w:val="both"/>
      </w:pPr>
      <w:r w:rsidRPr="00E1328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1328B" w:rsidRPr="00E1328B" w:rsidRDefault="00E1328B" w:rsidP="009849ED">
      <w:pPr>
        <w:ind w:firstLine="709"/>
        <w:jc w:val="both"/>
      </w:pPr>
      <w:r w:rsidRPr="00E1328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328B" w:rsidRPr="00E1328B" w:rsidRDefault="00E1328B" w:rsidP="009849ED">
      <w:pPr>
        <w:ind w:firstLine="709"/>
        <w:jc w:val="both"/>
      </w:pPr>
      <w:r w:rsidRPr="00E1328B">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1328B" w:rsidRPr="00E1328B" w:rsidRDefault="00E1328B" w:rsidP="009849ED">
      <w:pPr>
        <w:ind w:firstLine="709"/>
        <w:jc w:val="both"/>
      </w:pPr>
      <w:r w:rsidRPr="00E1328B">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1328B" w:rsidRPr="00E1328B" w:rsidRDefault="00E1328B" w:rsidP="009849ED">
      <w:pPr>
        <w:ind w:firstLine="709"/>
        <w:jc w:val="both"/>
      </w:pPr>
      <w:r w:rsidRPr="00E1328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E1328B">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328B" w:rsidRPr="00E1328B" w:rsidRDefault="00E1328B" w:rsidP="009849ED">
      <w:pPr>
        <w:ind w:firstLine="709"/>
        <w:jc w:val="both"/>
      </w:pPr>
      <w:r w:rsidRPr="00E1328B">
        <w:t>По результатам рассмотрения обращений обратившемуся дается письменный ответ.</w:t>
      </w:r>
    </w:p>
    <w:p w:rsidR="00E1328B" w:rsidRPr="00E1328B" w:rsidRDefault="00E1328B" w:rsidP="009849ED">
      <w:pPr>
        <w:ind w:firstLine="709"/>
        <w:jc w:val="both"/>
      </w:pPr>
      <w:r w:rsidRPr="00E1328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328B" w:rsidRPr="00E1328B" w:rsidRDefault="00E1328B" w:rsidP="009849ED">
      <w:pPr>
        <w:ind w:firstLine="709"/>
        <w:jc w:val="both"/>
      </w:pPr>
      <w:r w:rsidRPr="00E1328B">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328B" w:rsidRPr="00E1328B" w:rsidRDefault="00E1328B" w:rsidP="009849ED">
      <w:pPr>
        <w:ind w:firstLine="709"/>
        <w:jc w:val="both"/>
      </w:pPr>
      <w:r w:rsidRPr="00E1328B">
        <w:t>Руководитель Администрации несет ответственность за обеспечение предоставления муниципальной услуги.</w:t>
      </w:r>
    </w:p>
    <w:p w:rsidR="00E1328B" w:rsidRPr="00E1328B" w:rsidRDefault="00E1328B" w:rsidP="009849ED">
      <w:pPr>
        <w:ind w:firstLine="709"/>
        <w:jc w:val="both"/>
      </w:pPr>
      <w:r w:rsidRPr="00E1328B">
        <w:t>Работники Администрации при предоставлении муниципальной услуги несут ответственность:</w:t>
      </w:r>
    </w:p>
    <w:p w:rsidR="00E1328B" w:rsidRPr="00E1328B" w:rsidRDefault="00E1328B" w:rsidP="009849ED">
      <w:pPr>
        <w:ind w:firstLine="709"/>
        <w:jc w:val="both"/>
      </w:pPr>
      <w:r w:rsidRPr="00E1328B">
        <w:t>- за неисполнение или ненадлежащее исполнение административных процедур при предоставлении муниципальной услуги;</w:t>
      </w:r>
    </w:p>
    <w:p w:rsidR="00E1328B" w:rsidRPr="00E1328B" w:rsidRDefault="00E1328B" w:rsidP="009849ED">
      <w:pPr>
        <w:ind w:firstLine="709"/>
        <w:jc w:val="both"/>
      </w:pPr>
      <w:r w:rsidRPr="00E1328B">
        <w:t>- за действия (бездействие), влекущие нарушение прав и законных интересов физических или юридических лиц, индивидуальных предпринимателей.</w:t>
      </w:r>
    </w:p>
    <w:p w:rsidR="00E1328B" w:rsidRPr="00E1328B" w:rsidRDefault="00E1328B" w:rsidP="009849ED">
      <w:pPr>
        <w:ind w:firstLine="709"/>
        <w:jc w:val="both"/>
      </w:pPr>
      <w:r w:rsidRPr="00E1328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1328B" w:rsidRPr="00E1328B" w:rsidRDefault="00E1328B" w:rsidP="00E1328B">
      <w:pPr>
        <w:jc w:val="both"/>
      </w:pPr>
    </w:p>
    <w:p w:rsidR="00E1328B" w:rsidRPr="00E1328B" w:rsidRDefault="00E1328B" w:rsidP="009849ED">
      <w:pPr>
        <w:jc w:val="center"/>
        <w:rPr>
          <w:b/>
        </w:rPr>
      </w:pPr>
      <w:r w:rsidRPr="00E1328B">
        <w:rPr>
          <w:b/>
        </w:rPr>
        <w:t>5. Досудебный (внесудебный) порядок обжалования решений</w:t>
      </w:r>
      <w:r>
        <w:rPr>
          <w:b/>
        </w:rPr>
        <w:t xml:space="preserve"> </w:t>
      </w:r>
      <w:r w:rsidRPr="00E1328B">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328B" w:rsidRPr="00E1328B" w:rsidRDefault="00E1328B" w:rsidP="00E1328B">
      <w:pPr>
        <w:jc w:val="both"/>
      </w:pPr>
    </w:p>
    <w:p w:rsidR="00E1328B" w:rsidRPr="00E1328B" w:rsidRDefault="00E1328B" w:rsidP="009849ED">
      <w:pPr>
        <w:ind w:firstLine="709"/>
        <w:jc w:val="both"/>
      </w:pPr>
      <w:r w:rsidRPr="00E1328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328B" w:rsidRPr="00E1328B" w:rsidRDefault="00E1328B" w:rsidP="009849ED">
      <w:pPr>
        <w:ind w:firstLine="709"/>
        <w:jc w:val="both"/>
      </w:pPr>
      <w:r w:rsidRPr="00E1328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1328B" w:rsidRPr="00E1328B" w:rsidRDefault="00E1328B" w:rsidP="009849ED">
      <w:pPr>
        <w:ind w:firstLine="709"/>
        <w:jc w:val="both"/>
      </w:pPr>
      <w:r w:rsidRPr="00E1328B">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328B" w:rsidRPr="00E1328B" w:rsidRDefault="00E1328B" w:rsidP="009849ED">
      <w:pPr>
        <w:ind w:firstLine="709"/>
        <w:jc w:val="both"/>
      </w:pPr>
      <w:r w:rsidRPr="00E1328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1328B" w:rsidRPr="00E1328B" w:rsidRDefault="00E1328B" w:rsidP="009849ED">
      <w:pPr>
        <w:ind w:firstLine="709"/>
        <w:jc w:val="both"/>
      </w:pPr>
      <w:r w:rsidRPr="00E1328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328B" w:rsidRPr="00E1328B" w:rsidRDefault="00E1328B" w:rsidP="009849ED">
      <w:pPr>
        <w:ind w:firstLine="709"/>
        <w:jc w:val="both"/>
      </w:pPr>
      <w:r w:rsidRPr="00E1328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328B" w:rsidRPr="00E1328B" w:rsidRDefault="00E1328B" w:rsidP="009849ED">
      <w:pPr>
        <w:ind w:firstLine="709"/>
        <w:jc w:val="both"/>
      </w:pPr>
      <w:r w:rsidRPr="00E1328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E1328B">
        <w:lastRenderedPageBreak/>
        <w:t>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1328B" w:rsidRPr="00E1328B" w:rsidRDefault="00E1328B" w:rsidP="009849ED">
      <w:pPr>
        <w:ind w:firstLine="709"/>
        <w:jc w:val="both"/>
      </w:pPr>
      <w:r w:rsidRPr="00E1328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328B" w:rsidRPr="00E1328B" w:rsidRDefault="00E1328B" w:rsidP="009849ED">
      <w:pPr>
        <w:ind w:firstLine="709"/>
        <w:jc w:val="both"/>
      </w:pPr>
      <w:r w:rsidRPr="00E1328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1328B" w:rsidRPr="00E1328B" w:rsidRDefault="00E1328B" w:rsidP="009849ED">
      <w:pPr>
        <w:ind w:firstLine="709"/>
        <w:jc w:val="both"/>
      </w:pPr>
      <w:r w:rsidRPr="00E1328B">
        <w:t>8) нарушение срока или порядка выдачи документов по результатам предоставления муниципальной услуги;</w:t>
      </w:r>
    </w:p>
    <w:p w:rsidR="00E1328B" w:rsidRPr="00E1328B" w:rsidRDefault="00E1328B" w:rsidP="009849ED">
      <w:pPr>
        <w:ind w:firstLine="709"/>
        <w:jc w:val="both"/>
      </w:pPr>
      <w:r w:rsidRPr="00E1328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1328B" w:rsidRPr="00E1328B" w:rsidRDefault="00E1328B" w:rsidP="009849ED">
      <w:pPr>
        <w:ind w:firstLine="709"/>
        <w:jc w:val="both"/>
      </w:pPr>
      <w:r w:rsidRPr="00E1328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328B" w:rsidRPr="00E1328B" w:rsidRDefault="00E1328B" w:rsidP="009849ED">
      <w:pPr>
        <w:ind w:firstLine="709"/>
        <w:jc w:val="both"/>
      </w:pPr>
      <w:r w:rsidRPr="00E1328B">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w:t>
      </w:r>
      <w:r w:rsidR="009849ED">
        <w:t>министрации МО «</w:t>
      </w:r>
      <w:proofErr w:type="spellStart"/>
      <w:r w:rsidR="009849ED">
        <w:t>Володарское</w:t>
      </w:r>
      <w:proofErr w:type="spellEnd"/>
      <w:r w:rsidR="009849ED">
        <w:t xml:space="preserve"> сельское поселение</w:t>
      </w:r>
      <w:r w:rsidRPr="00E1328B">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1328B" w:rsidRPr="00E1328B" w:rsidRDefault="00E1328B" w:rsidP="009849ED">
      <w:pPr>
        <w:ind w:firstLine="709"/>
        <w:jc w:val="both"/>
      </w:pPr>
      <w:r w:rsidRPr="00E1328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E1328B">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1328B" w:rsidRPr="00E1328B" w:rsidRDefault="00E1328B" w:rsidP="009849ED">
      <w:pPr>
        <w:ind w:firstLine="709"/>
        <w:jc w:val="both"/>
      </w:pPr>
      <w:r w:rsidRPr="00E1328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1328B">
          <w:rPr>
            <w:rStyle w:val="a9"/>
          </w:rPr>
          <w:t>ч. 5 ст. 11.2</w:t>
        </w:r>
      </w:hyperlink>
      <w:r w:rsidRPr="00E1328B">
        <w:t xml:space="preserve"> Федерального закона от 27.07.2010 № 210-ФЗ.</w:t>
      </w:r>
    </w:p>
    <w:p w:rsidR="00E1328B" w:rsidRPr="00E1328B" w:rsidRDefault="00E1328B" w:rsidP="009849ED">
      <w:pPr>
        <w:ind w:firstLine="709"/>
        <w:jc w:val="both"/>
      </w:pPr>
      <w:r w:rsidRPr="00E1328B">
        <w:t>В письменной жалобе в обязательном порядке указываются:</w:t>
      </w:r>
    </w:p>
    <w:p w:rsidR="00E1328B" w:rsidRPr="00E1328B" w:rsidRDefault="00E1328B" w:rsidP="009849ED">
      <w:pPr>
        <w:ind w:firstLine="709"/>
        <w:jc w:val="both"/>
      </w:pPr>
      <w:r w:rsidRPr="00E1328B">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1328B" w:rsidRPr="00E1328B" w:rsidRDefault="00E1328B" w:rsidP="009849ED">
      <w:pPr>
        <w:ind w:firstLine="709"/>
        <w:jc w:val="both"/>
      </w:pPr>
      <w:r w:rsidRPr="00E1328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328B" w:rsidRPr="00E1328B" w:rsidRDefault="00E1328B" w:rsidP="009849ED">
      <w:pPr>
        <w:ind w:firstLine="709"/>
        <w:jc w:val="both"/>
      </w:pPr>
      <w:r w:rsidRPr="00E1328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1328B" w:rsidRPr="00E1328B" w:rsidRDefault="00E1328B" w:rsidP="009849ED">
      <w:pPr>
        <w:ind w:firstLine="709"/>
        <w:jc w:val="both"/>
      </w:pPr>
      <w:r w:rsidRPr="00E1328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1328B" w:rsidRPr="00E1328B" w:rsidRDefault="00E1328B" w:rsidP="009849ED">
      <w:pPr>
        <w:ind w:firstLine="709"/>
        <w:jc w:val="both"/>
      </w:pPr>
      <w:r w:rsidRPr="00E1328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328B">
          <w:rPr>
            <w:rStyle w:val="a9"/>
          </w:rPr>
          <w:t>ст. 11.1</w:t>
        </w:r>
      </w:hyperlink>
      <w:r w:rsidRPr="00E1328B">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328B" w:rsidRPr="00E1328B" w:rsidRDefault="00E1328B" w:rsidP="009849ED">
      <w:pPr>
        <w:ind w:firstLine="709"/>
        <w:jc w:val="both"/>
      </w:pPr>
      <w:r w:rsidRPr="00E1328B">
        <w:t xml:space="preserve">5.6. Жалоба, поступившая в орган, предоставляющий муниципальную услугу, ГБУ ЛО «МФЦ», учредителю ГБУ ЛО «МФЦ» главе администрации МО </w:t>
      </w:r>
      <w:r w:rsidR="009849ED">
        <w:t>«</w:t>
      </w:r>
      <w:proofErr w:type="spellStart"/>
      <w:r w:rsidR="009849ED">
        <w:t>Володарское</w:t>
      </w:r>
      <w:proofErr w:type="spellEnd"/>
      <w:r w:rsidR="009849ED">
        <w:t xml:space="preserve"> сельское поселение</w:t>
      </w:r>
      <w:r w:rsidR="009849ED" w:rsidRPr="00E1328B">
        <w:t xml:space="preserve">» </w:t>
      </w:r>
      <w:r w:rsidRPr="00E1328B">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328B" w:rsidRPr="00E1328B" w:rsidRDefault="00E1328B" w:rsidP="009849ED">
      <w:pPr>
        <w:ind w:firstLine="709"/>
        <w:jc w:val="both"/>
      </w:pPr>
      <w:r w:rsidRPr="00E1328B">
        <w:t>5.7. По результатам рассмотрения жалобы принимается одно из следующих решений:</w:t>
      </w:r>
    </w:p>
    <w:p w:rsidR="00E1328B" w:rsidRPr="00E1328B" w:rsidRDefault="00E1328B" w:rsidP="009849ED">
      <w:pPr>
        <w:ind w:firstLine="709"/>
        <w:jc w:val="both"/>
      </w:pPr>
      <w:r w:rsidRPr="00E1328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1328B" w:rsidRPr="00E1328B" w:rsidRDefault="00E1328B" w:rsidP="009849ED">
      <w:pPr>
        <w:ind w:firstLine="709"/>
        <w:jc w:val="both"/>
      </w:pPr>
      <w:r w:rsidRPr="00E1328B">
        <w:t>2) в удовлетворении жалобы отказывается.</w:t>
      </w:r>
    </w:p>
    <w:p w:rsidR="00E1328B" w:rsidRPr="00E1328B" w:rsidRDefault="00E1328B" w:rsidP="009849ED">
      <w:pPr>
        <w:ind w:firstLine="709"/>
        <w:jc w:val="both"/>
      </w:pPr>
      <w:r w:rsidRPr="00E1328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28B" w:rsidRPr="00E1328B" w:rsidRDefault="00E1328B" w:rsidP="009849ED">
      <w:pPr>
        <w:ind w:firstLine="709"/>
        <w:jc w:val="both"/>
      </w:pPr>
      <w:r w:rsidRPr="00E1328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E1328B">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28B" w:rsidRPr="00E1328B" w:rsidRDefault="00E1328B" w:rsidP="009849ED">
      <w:pPr>
        <w:ind w:firstLine="709"/>
        <w:jc w:val="both"/>
      </w:pPr>
      <w:r w:rsidRPr="00E1328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328B" w:rsidRPr="00E1328B" w:rsidRDefault="00E1328B" w:rsidP="009849ED">
      <w:pPr>
        <w:ind w:firstLine="709"/>
        <w:jc w:val="both"/>
      </w:pPr>
      <w:r w:rsidRPr="00E1328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328B" w:rsidRPr="00E1328B" w:rsidRDefault="00E1328B" w:rsidP="00E1328B">
      <w:pPr>
        <w:jc w:val="both"/>
      </w:pPr>
    </w:p>
    <w:p w:rsidR="00E1328B" w:rsidRPr="00E1328B" w:rsidRDefault="00E1328B" w:rsidP="00E1328B">
      <w:pPr>
        <w:jc w:val="both"/>
      </w:pPr>
    </w:p>
    <w:p w:rsidR="00E1328B" w:rsidRPr="009849ED" w:rsidRDefault="00E1328B" w:rsidP="009849ED">
      <w:pPr>
        <w:jc w:val="center"/>
        <w:rPr>
          <w:b/>
        </w:rPr>
      </w:pPr>
      <w:r w:rsidRPr="009849ED">
        <w:rPr>
          <w:b/>
        </w:rPr>
        <w:t>6. Особенности выполнения административных процедур в многофункциональных центрах.</w:t>
      </w:r>
    </w:p>
    <w:p w:rsidR="00E1328B" w:rsidRPr="00E1328B" w:rsidRDefault="00E1328B" w:rsidP="00E1328B">
      <w:pPr>
        <w:jc w:val="both"/>
      </w:pPr>
    </w:p>
    <w:p w:rsidR="00E1328B" w:rsidRPr="00E1328B" w:rsidRDefault="00E1328B" w:rsidP="009849ED">
      <w:pPr>
        <w:ind w:firstLine="709"/>
        <w:jc w:val="both"/>
      </w:pPr>
      <w:r w:rsidRPr="00E1328B">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1328B" w:rsidRPr="00E1328B" w:rsidRDefault="00E1328B" w:rsidP="009849ED">
      <w:pPr>
        <w:ind w:firstLine="709"/>
        <w:jc w:val="both"/>
      </w:pPr>
      <w:r w:rsidRPr="00E1328B">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328B" w:rsidRPr="00E1328B" w:rsidRDefault="00E1328B" w:rsidP="009849ED">
      <w:pPr>
        <w:ind w:firstLine="709"/>
        <w:jc w:val="both"/>
      </w:pPr>
      <w:r w:rsidRPr="00E1328B">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1328B" w:rsidRPr="00E1328B" w:rsidRDefault="00E1328B" w:rsidP="009849ED">
      <w:pPr>
        <w:ind w:firstLine="709"/>
        <w:jc w:val="both"/>
      </w:pPr>
      <w:r w:rsidRPr="00E1328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1328B" w:rsidRPr="00E1328B" w:rsidRDefault="00E1328B" w:rsidP="009849ED">
      <w:pPr>
        <w:ind w:firstLine="709"/>
        <w:jc w:val="both"/>
      </w:pPr>
      <w:r w:rsidRPr="00E1328B">
        <w:t>б) определяет предмет обращения;</w:t>
      </w:r>
    </w:p>
    <w:p w:rsidR="00E1328B" w:rsidRPr="00E1328B" w:rsidRDefault="00E1328B" w:rsidP="009849ED">
      <w:pPr>
        <w:ind w:firstLine="709"/>
        <w:jc w:val="both"/>
      </w:pPr>
      <w:r w:rsidRPr="00E1328B">
        <w:t>в) проводит проверку правильности заполнения обращения;</w:t>
      </w:r>
    </w:p>
    <w:p w:rsidR="00E1328B" w:rsidRPr="00E1328B" w:rsidRDefault="00E1328B" w:rsidP="009849ED">
      <w:pPr>
        <w:ind w:firstLine="709"/>
        <w:jc w:val="both"/>
      </w:pPr>
      <w:r w:rsidRPr="00E1328B">
        <w:t>г) проводит проверку укомплектованности пакета документов;</w:t>
      </w:r>
    </w:p>
    <w:p w:rsidR="00E1328B" w:rsidRPr="00E1328B" w:rsidRDefault="00E1328B" w:rsidP="009849ED">
      <w:pPr>
        <w:ind w:firstLine="709"/>
        <w:jc w:val="both"/>
      </w:pPr>
      <w:r w:rsidRPr="00E1328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328B" w:rsidRPr="00E1328B" w:rsidRDefault="00E1328B" w:rsidP="009849ED">
      <w:pPr>
        <w:ind w:firstLine="709"/>
        <w:jc w:val="both"/>
      </w:pPr>
      <w:r w:rsidRPr="00E1328B">
        <w:t>е) заверяет каждый документ дела своей электронной подписью (далее - ЭП);</w:t>
      </w:r>
    </w:p>
    <w:p w:rsidR="00E1328B" w:rsidRPr="00E1328B" w:rsidRDefault="00E1328B" w:rsidP="009849ED">
      <w:pPr>
        <w:ind w:firstLine="709"/>
        <w:jc w:val="both"/>
      </w:pPr>
      <w:r w:rsidRPr="00E1328B">
        <w:t>ж) направляет копии документов и реестр документов в комитет:</w:t>
      </w:r>
    </w:p>
    <w:p w:rsidR="00E1328B" w:rsidRPr="00E1328B" w:rsidRDefault="00E1328B" w:rsidP="009849ED">
      <w:pPr>
        <w:ind w:firstLine="709"/>
        <w:jc w:val="both"/>
      </w:pPr>
      <w:r w:rsidRPr="00E1328B">
        <w:t>- в электронной форме (в составе пакетов электронных дел) в день обращения заявителя в МФЦ;</w:t>
      </w:r>
    </w:p>
    <w:p w:rsidR="00E1328B" w:rsidRPr="00E1328B" w:rsidRDefault="00E1328B" w:rsidP="009849ED">
      <w:pPr>
        <w:ind w:firstLine="709"/>
        <w:jc w:val="both"/>
      </w:pPr>
      <w:r w:rsidRPr="00E1328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328B" w:rsidRPr="00E1328B" w:rsidRDefault="00E1328B" w:rsidP="009849ED">
      <w:pPr>
        <w:ind w:firstLine="709"/>
        <w:jc w:val="both"/>
      </w:pPr>
      <w:r w:rsidRPr="00E1328B">
        <w:t>По окончании приема документов специалист МФЦ выдает заявителю расписку в приеме документов.</w:t>
      </w:r>
    </w:p>
    <w:p w:rsidR="00E1328B" w:rsidRPr="00E1328B" w:rsidRDefault="00E1328B" w:rsidP="009849ED">
      <w:pPr>
        <w:ind w:firstLine="709"/>
        <w:jc w:val="both"/>
      </w:pPr>
      <w:r w:rsidRPr="00E1328B">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328B" w:rsidRPr="00E1328B" w:rsidRDefault="00E1328B" w:rsidP="009849ED">
      <w:pPr>
        <w:ind w:firstLine="709"/>
        <w:jc w:val="both"/>
      </w:pPr>
      <w:r w:rsidRPr="00E1328B">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328B" w:rsidRPr="00E1328B" w:rsidRDefault="00E1328B" w:rsidP="009849ED">
      <w:pPr>
        <w:ind w:firstLine="709"/>
        <w:jc w:val="both"/>
      </w:pPr>
      <w:r w:rsidRPr="00E1328B">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328B" w:rsidRPr="00E1328B" w:rsidRDefault="00E1328B" w:rsidP="009849ED">
      <w:pPr>
        <w:ind w:firstLine="709"/>
        <w:jc w:val="both"/>
      </w:pPr>
      <w:r w:rsidRPr="00E1328B">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328B" w:rsidRDefault="00E1328B" w:rsidP="009849ED">
      <w:pPr>
        <w:ind w:firstLine="709"/>
        <w:jc w:val="both"/>
      </w:pPr>
      <w:r w:rsidRPr="00E1328B">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07BDB" w:rsidRPr="000269B8" w:rsidRDefault="001513FC" w:rsidP="00445726">
      <w:pPr>
        <w:jc w:val="right"/>
        <w:rPr>
          <w:sz w:val="20"/>
          <w:szCs w:val="20"/>
        </w:rPr>
      </w:pPr>
      <w:r w:rsidRPr="000269B8">
        <w:rPr>
          <w:rFonts w:ascii="Courier New" w:hAnsi="Courier New" w:cs="Courier New"/>
        </w:rPr>
        <w:br w:type="page"/>
      </w:r>
      <w:r w:rsidR="00445726">
        <w:rPr>
          <w:sz w:val="20"/>
          <w:szCs w:val="20"/>
        </w:rPr>
        <w:lastRenderedPageBreak/>
        <w:t>Приложение 1</w:t>
      </w:r>
    </w:p>
    <w:p w:rsidR="00B07BDB" w:rsidRPr="000269B8" w:rsidRDefault="00B07BDB" w:rsidP="00445726">
      <w:pPr>
        <w:widowControl w:val="0"/>
        <w:autoSpaceDE w:val="0"/>
        <w:autoSpaceDN w:val="0"/>
        <w:adjustRightInd w:val="0"/>
        <w:jc w:val="right"/>
        <w:rPr>
          <w:sz w:val="20"/>
          <w:szCs w:val="20"/>
        </w:rPr>
      </w:pPr>
      <w:r w:rsidRPr="000269B8">
        <w:rPr>
          <w:sz w:val="20"/>
          <w:szCs w:val="20"/>
        </w:rPr>
        <w:t>к административному регламенту</w:t>
      </w:r>
    </w:p>
    <w:p w:rsidR="00B07BDB" w:rsidRPr="000269B8" w:rsidRDefault="00B07BDB" w:rsidP="00445726">
      <w:pPr>
        <w:widowControl w:val="0"/>
        <w:autoSpaceDE w:val="0"/>
        <w:autoSpaceDN w:val="0"/>
        <w:adjustRightInd w:val="0"/>
      </w:pPr>
    </w:p>
    <w:p w:rsidR="00B07BDB" w:rsidRPr="000269B8" w:rsidRDefault="00B07BDB" w:rsidP="002153A0">
      <w:pPr>
        <w:pStyle w:val="ConsPlusNonformat"/>
        <w:ind w:left="5672"/>
        <w:rPr>
          <w:rFonts w:ascii="Times New Roman" w:hAnsi="Times New Roman" w:cs="Times New Roman"/>
          <w:sz w:val="24"/>
          <w:szCs w:val="24"/>
        </w:rPr>
      </w:pPr>
      <w:r w:rsidRPr="000269B8">
        <w:rPr>
          <w:rFonts w:ascii="Times New Roman" w:hAnsi="Times New Roman" w:cs="Times New Roman"/>
          <w:sz w:val="24"/>
          <w:szCs w:val="24"/>
        </w:rPr>
        <w:t>_____________________________________</w:t>
      </w:r>
    </w:p>
    <w:p w:rsidR="00B07BDB" w:rsidRPr="000269B8" w:rsidRDefault="00B07BDB" w:rsidP="002153A0">
      <w:pPr>
        <w:pStyle w:val="ConsPlusNonformat"/>
        <w:ind w:left="5672"/>
        <w:rPr>
          <w:rFonts w:ascii="Times New Roman" w:hAnsi="Times New Roman" w:cs="Times New Roman"/>
          <w:sz w:val="24"/>
          <w:szCs w:val="24"/>
        </w:rPr>
      </w:pPr>
      <w:r w:rsidRPr="000269B8">
        <w:rPr>
          <w:rFonts w:ascii="Times New Roman" w:hAnsi="Times New Roman" w:cs="Times New Roman"/>
          <w:sz w:val="24"/>
          <w:szCs w:val="24"/>
        </w:rPr>
        <w:t>_____________________________________</w:t>
      </w:r>
    </w:p>
    <w:p w:rsidR="00B07BDB" w:rsidRPr="000269B8" w:rsidRDefault="00B07BDB" w:rsidP="002153A0">
      <w:pPr>
        <w:pStyle w:val="ConsPlusNonformat"/>
        <w:ind w:left="5672"/>
        <w:jc w:val="center"/>
        <w:rPr>
          <w:rFonts w:ascii="Times New Roman" w:hAnsi="Times New Roman" w:cs="Times New Roman"/>
        </w:rPr>
      </w:pPr>
      <w:r w:rsidRPr="000269B8">
        <w:rPr>
          <w:rFonts w:ascii="Times New Roman" w:hAnsi="Times New Roman" w:cs="Times New Roman"/>
        </w:rPr>
        <w:t>(орган местного самоуправления)</w:t>
      </w:r>
    </w:p>
    <w:p w:rsidR="00B07BDB" w:rsidRPr="000269B8" w:rsidRDefault="00B07BDB" w:rsidP="002153A0">
      <w:pPr>
        <w:pStyle w:val="ConsPlusNonformat"/>
        <w:ind w:left="5672"/>
        <w:rPr>
          <w:rFonts w:ascii="Times New Roman" w:hAnsi="Times New Roman" w:cs="Times New Roman"/>
          <w:sz w:val="24"/>
          <w:szCs w:val="24"/>
        </w:rPr>
      </w:pPr>
      <w:r w:rsidRPr="000269B8">
        <w:rPr>
          <w:rFonts w:ascii="Times New Roman" w:hAnsi="Times New Roman" w:cs="Times New Roman"/>
          <w:sz w:val="24"/>
          <w:szCs w:val="24"/>
        </w:rPr>
        <w:t>От кого: ____________________________</w:t>
      </w:r>
    </w:p>
    <w:p w:rsidR="00B07BDB" w:rsidRPr="000269B8" w:rsidRDefault="00B07BDB" w:rsidP="002153A0">
      <w:pPr>
        <w:pStyle w:val="ConsPlusNonformat"/>
        <w:ind w:left="5672"/>
        <w:jc w:val="center"/>
        <w:rPr>
          <w:rFonts w:ascii="Times New Roman" w:hAnsi="Times New Roman" w:cs="Times New Roman"/>
        </w:rPr>
      </w:pPr>
      <w:r w:rsidRPr="000269B8">
        <w:rPr>
          <w:rFonts w:ascii="Times New Roman" w:hAnsi="Times New Roman" w:cs="Times New Roman"/>
        </w:rPr>
        <w:t>(ФИО заявителя, адрес,</w:t>
      </w:r>
    </w:p>
    <w:p w:rsidR="00B07BDB" w:rsidRPr="000269B8" w:rsidRDefault="00B07BDB" w:rsidP="002153A0">
      <w:pPr>
        <w:pStyle w:val="ConsPlusNonformat"/>
        <w:ind w:left="5672"/>
        <w:rPr>
          <w:rFonts w:ascii="Times New Roman" w:hAnsi="Times New Roman" w:cs="Times New Roman"/>
          <w:sz w:val="24"/>
          <w:szCs w:val="24"/>
        </w:rPr>
      </w:pPr>
      <w:r w:rsidRPr="000269B8">
        <w:rPr>
          <w:rFonts w:ascii="Times New Roman" w:hAnsi="Times New Roman" w:cs="Times New Roman"/>
          <w:sz w:val="24"/>
          <w:szCs w:val="24"/>
        </w:rPr>
        <w:t>_____________________________________</w:t>
      </w:r>
    </w:p>
    <w:p w:rsidR="00B07BDB" w:rsidRPr="000269B8" w:rsidRDefault="00B07BDB" w:rsidP="002153A0">
      <w:pPr>
        <w:pStyle w:val="ConsPlusNonformat"/>
        <w:ind w:left="5672"/>
        <w:jc w:val="center"/>
        <w:rPr>
          <w:rFonts w:ascii="Times New Roman" w:hAnsi="Times New Roman" w:cs="Times New Roman"/>
        </w:rPr>
      </w:pPr>
      <w:r w:rsidRPr="000269B8">
        <w:rPr>
          <w:rFonts w:ascii="Times New Roman" w:hAnsi="Times New Roman" w:cs="Times New Roman"/>
        </w:rPr>
        <w:t>телефон)</w:t>
      </w:r>
    </w:p>
    <w:p w:rsidR="00B07BDB" w:rsidRPr="000269B8" w:rsidRDefault="00B07BDB" w:rsidP="00E1328B">
      <w:pPr>
        <w:autoSpaceDE w:val="0"/>
        <w:autoSpaceDN w:val="0"/>
        <w:jc w:val="center"/>
        <w:rPr>
          <w:rFonts w:eastAsiaTheme="minorEastAsia"/>
        </w:rPr>
      </w:pPr>
      <w:r w:rsidRPr="000269B8">
        <w:rPr>
          <w:rFonts w:eastAsiaTheme="minorEastAsia"/>
        </w:rPr>
        <w:t>ЗАЯВЛЕНИЕ</w:t>
      </w:r>
    </w:p>
    <w:p w:rsidR="00B07BDB" w:rsidRDefault="00B07BDB" w:rsidP="00445726">
      <w:pPr>
        <w:numPr>
          <w:ilvl w:val="0"/>
          <w:numId w:val="28"/>
        </w:numPr>
        <w:autoSpaceDE w:val="0"/>
        <w:autoSpaceDN w:val="0"/>
        <w:ind w:left="0" w:firstLine="0"/>
        <w:jc w:val="both"/>
        <w:rPr>
          <w:rFonts w:eastAsiaTheme="minorEastAsia"/>
        </w:rPr>
      </w:pPr>
      <w:r w:rsidRPr="000269B8">
        <w:rPr>
          <w:rFonts w:eastAsiaTheme="minorEastAsia"/>
        </w:rPr>
        <w:t xml:space="preserve">На основании Закона Российской Федерации "О приватизации жилищного фонда в Российской Федерации" просим (прошу) передать нам (мне) в собственность, </w:t>
      </w:r>
    </w:p>
    <w:p w:rsidR="00445726" w:rsidRPr="000269B8" w:rsidRDefault="00445726" w:rsidP="00445726">
      <w:pPr>
        <w:autoSpaceDE w:val="0"/>
        <w:autoSpaceDN w:val="0"/>
        <w:jc w:val="both"/>
        <w:rPr>
          <w:rFonts w:eastAsiaTheme="minorEastAsia"/>
        </w:rPr>
      </w:pPr>
    </w:p>
    <w:p w:rsidR="00B07BDB" w:rsidRPr="000269B8" w:rsidRDefault="00B07BDB" w:rsidP="00445726">
      <w:pPr>
        <w:pBdr>
          <w:top w:val="single" w:sz="4" w:space="1" w:color="auto"/>
        </w:pBdr>
        <w:autoSpaceDE w:val="0"/>
        <w:autoSpaceDN w:val="0"/>
        <w:jc w:val="center"/>
        <w:rPr>
          <w:rFonts w:eastAsiaTheme="minorEastAsia"/>
          <w:sz w:val="20"/>
          <w:szCs w:val="20"/>
        </w:rPr>
      </w:pPr>
      <w:r w:rsidRPr="000269B8">
        <w:rPr>
          <w:rFonts w:eastAsiaTheme="minorEastAsia"/>
          <w:sz w:val="20"/>
          <w:szCs w:val="20"/>
        </w:rPr>
        <w:t>(указать вид собственности: общая совместная, общая долевая</w:t>
      </w:r>
      <w:r w:rsidR="00445726">
        <w:rPr>
          <w:rFonts w:eastAsiaTheme="minorEastAsia"/>
          <w:sz w:val="20"/>
          <w:szCs w:val="20"/>
        </w:rPr>
        <w:t xml:space="preserve"> </w:t>
      </w:r>
      <w:r w:rsidRPr="000269B8">
        <w:rPr>
          <w:rFonts w:eastAsiaTheme="minorEastAsia"/>
          <w:sz w:val="20"/>
          <w:szCs w:val="20"/>
        </w:rPr>
        <w:t>или в собственность одного из членов семьи)</w:t>
      </w:r>
    </w:p>
    <w:p w:rsidR="00B07BDB" w:rsidRDefault="00445726" w:rsidP="00445726">
      <w:pPr>
        <w:autoSpaceDE w:val="0"/>
        <w:autoSpaceDN w:val="0"/>
        <w:rPr>
          <w:rFonts w:eastAsiaTheme="minorEastAsia"/>
        </w:rPr>
      </w:pPr>
      <w:r w:rsidRPr="000269B8">
        <w:rPr>
          <w:rFonts w:eastAsiaTheme="minorEastAsia"/>
        </w:rPr>
        <w:t xml:space="preserve">занимаемую нами (мной) по договору </w:t>
      </w:r>
      <w:r>
        <w:rPr>
          <w:rFonts w:eastAsiaTheme="minorEastAsia"/>
        </w:rPr>
        <w:t>найма, аренды</w:t>
      </w:r>
    </w:p>
    <w:p w:rsidR="00445726" w:rsidRPr="000269B8" w:rsidRDefault="00445726" w:rsidP="00445726">
      <w:pPr>
        <w:autoSpaceDE w:val="0"/>
        <w:autoSpaceDN w:val="0"/>
        <w:rPr>
          <w:rFonts w:eastAsiaTheme="minorEastAsia"/>
        </w:rPr>
      </w:pPr>
    </w:p>
    <w:p w:rsidR="00B07BDB" w:rsidRPr="000269B8" w:rsidRDefault="00B07BDB" w:rsidP="00445726">
      <w:pPr>
        <w:pBdr>
          <w:top w:val="single" w:sz="4" w:space="1" w:color="auto"/>
        </w:pBdr>
        <w:autoSpaceDE w:val="0"/>
        <w:autoSpaceDN w:val="0"/>
        <w:jc w:val="center"/>
        <w:rPr>
          <w:rFonts w:eastAsiaTheme="minorEastAsia"/>
          <w:sz w:val="20"/>
          <w:szCs w:val="20"/>
        </w:rPr>
      </w:pPr>
      <w:r w:rsidRPr="000269B8">
        <w:rPr>
          <w:rFonts w:eastAsiaTheme="minorEastAsia"/>
          <w:sz w:val="20"/>
          <w:szCs w:val="20"/>
        </w:rPr>
        <w:t>(указать: отдельную, количество комнат)</w:t>
      </w:r>
    </w:p>
    <w:p w:rsidR="00B07BDB" w:rsidRPr="000269B8" w:rsidRDefault="00445726" w:rsidP="00445726">
      <w:pPr>
        <w:autoSpaceDE w:val="0"/>
        <w:autoSpaceDN w:val="0"/>
        <w:rPr>
          <w:rFonts w:eastAsiaTheme="minorEastAsia"/>
        </w:rPr>
      </w:pPr>
      <w:r w:rsidRPr="000269B8">
        <w:rPr>
          <w:rFonts w:eastAsiaTheme="minorEastAsia"/>
        </w:rPr>
        <w:t>квартиру по адресу:</w:t>
      </w:r>
    </w:p>
    <w:p w:rsidR="00B07BDB" w:rsidRPr="000269B8" w:rsidRDefault="00B07BDB" w:rsidP="00445726">
      <w:pPr>
        <w:pBdr>
          <w:top w:val="single" w:sz="4" w:space="1" w:color="auto"/>
        </w:pBdr>
        <w:autoSpaceDE w:val="0"/>
        <w:autoSpaceDN w:val="0"/>
        <w:jc w:val="center"/>
        <w:rPr>
          <w:rFonts w:eastAsiaTheme="minorEastAsia"/>
          <w:sz w:val="20"/>
          <w:szCs w:val="20"/>
        </w:rPr>
      </w:pPr>
      <w:r w:rsidRPr="000269B8">
        <w:rPr>
          <w:rFonts w:eastAsiaTheme="minorEastAsia"/>
          <w:sz w:val="20"/>
          <w:szCs w:val="20"/>
        </w:rPr>
        <w:t>(указать населенный пункт, наименование улицы, номер дома, номер квартиры)</w:t>
      </w:r>
    </w:p>
    <w:p w:rsidR="00B07BDB" w:rsidRPr="000269B8" w:rsidRDefault="00B07BDB" w:rsidP="00445726">
      <w:pPr>
        <w:autoSpaceDE w:val="0"/>
        <w:autoSpaceDN w:val="0"/>
        <w:rPr>
          <w:rFonts w:eastAsiaTheme="minorEastAsia"/>
        </w:rPr>
      </w:pPr>
      <w:r w:rsidRPr="000269B8">
        <w:rPr>
          <w:rFonts w:eastAsiaTheme="minorEastAsia"/>
        </w:rPr>
        <w:tab/>
        <w:t>.</w:t>
      </w:r>
    </w:p>
    <w:p w:rsidR="00B07BDB" w:rsidRPr="000269B8" w:rsidRDefault="00B07BDB" w:rsidP="00445726">
      <w:pPr>
        <w:pBdr>
          <w:top w:val="single" w:sz="4" w:space="1" w:color="auto"/>
        </w:pBdr>
        <w:autoSpaceDE w:val="0"/>
        <w:autoSpaceDN w:val="0"/>
        <w:rPr>
          <w:rFonts w:eastAsiaTheme="minorEastAsia"/>
        </w:rPr>
      </w:pPr>
    </w:p>
    <w:p w:rsidR="00B07BDB" w:rsidRDefault="00B07BDB" w:rsidP="00445726">
      <w:pPr>
        <w:numPr>
          <w:ilvl w:val="0"/>
          <w:numId w:val="28"/>
        </w:numPr>
        <w:autoSpaceDE w:val="0"/>
        <w:autoSpaceDN w:val="0"/>
        <w:ind w:left="0" w:firstLine="0"/>
        <w:jc w:val="both"/>
        <w:rPr>
          <w:rFonts w:eastAsiaTheme="minorEastAsia"/>
        </w:rPr>
      </w:pPr>
      <w:r w:rsidRPr="000269B8">
        <w:rPr>
          <w:rFonts w:eastAsiaTheme="minorEastAsia"/>
        </w:rPr>
        <w:t xml:space="preserve">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w:t>
      </w:r>
      <w:r w:rsidR="00445726">
        <w:rPr>
          <w:rFonts w:eastAsiaTheme="minorEastAsia"/>
        </w:rPr>
        <w:t>в общую долевую собственность):</w:t>
      </w:r>
    </w:p>
    <w:p w:rsidR="00445726" w:rsidRPr="000269B8" w:rsidRDefault="00445726" w:rsidP="00445726">
      <w:pPr>
        <w:autoSpaceDE w:val="0"/>
        <w:autoSpaceDN w:val="0"/>
        <w:jc w:val="both"/>
        <w:rPr>
          <w:rFonts w:eastAsiaTheme="minorEastAsia"/>
        </w:rPr>
      </w:pPr>
    </w:p>
    <w:p w:rsidR="00B07BDB" w:rsidRPr="000269B8" w:rsidRDefault="00B07BDB" w:rsidP="00445726">
      <w:pPr>
        <w:pBdr>
          <w:top w:val="single" w:sz="4" w:space="1" w:color="auto"/>
        </w:pBdr>
        <w:autoSpaceDE w:val="0"/>
        <w:autoSpaceDN w:val="0"/>
        <w:jc w:val="center"/>
        <w:rPr>
          <w:rFonts w:eastAsiaTheme="minorEastAsia"/>
          <w:sz w:val="20"/>
          <w:szCs w:val="20"/>
        </w:rPr>
      </w:pPr>
      <w:r w:rsidRPr="000269B8">
        <w:rPr>
          <w:rFonts w:eastAsiaTheme="minorEastAsia"/>
          <w:sz w:val="20"/>
          <w:szCs w:val="20"/>
        </w:rPr>
        <w:t>(указать фамилии, имена, отчества - полностью</w:t>
      </w:r>
    </w:p>
    <w:p w:rsidR="00B07BDB" w:rsidRPr="000269B8" w:rsidRDefault="00B07BDB" w:rsidP="00445726">
      <w:pPr>
        <w:autoSpaceDE w:val="0"/>
        <w:autoSpaceDN w:val="0"/>
        <w:rPr>
          <w:rFonts w:eastAsiaTheme="minorEastAsia"/>
        </w:rPr>
      </w:pPr>
    </w:p>
    <w:p w:rsidR="00B07BDB" w:rsidRPr="000269B8" w:rsidRDefault="00B07BDB" w:rsidP="00445726">
      <w:pPr>
        <w:pBdr>
          <w:top w:val="single" w:sz="4" w:space="1" w:color="auto"/>
        </w:pBdr>
        <w:autoSpaceDE w:val="0"/>
        <w:autoSpaceDN w:val="0"/>
        <w:jc w:val="center"/>
        <w:rPr>
          <w:rFonts w:eastAsiaTheme="minorEastAsia"/>
          <w:sz w:val="20"/>
          <w:szCs w:val="20"/>
        </w:rPr>
      </w:pPr>
      <w:r w:rsidRPr="000269B8">
        <w:rPr>
          <w:rFonts w:eastAsiaTheme="minorEastAsia"/>
          <w:sz w:val="20"/>
          <w:szCs w:val="20"/>
        </w:rPr>
        <w:t>и размер выделяемой доли)</w:t>
      </w:r>
    </w:p>
    <w:p w:rsidR="00B07BDB" w:rsidRPr="000269B8" w:rsidRDefault="00B07BDB" w:rsidP="00445726">
      <w:pPr>
        <w:pBdr>
          <w:bottom w:val="single" w:sz="4" w:space="1" w:color="auto"/>
        </w:pBdr>
        <w:autoSpaceDE w:val="0"/>
        <w:autoSpaceDN w:val="0"/>
        <w:rPr>
          <w:rFonts w:eastAsiaTheme="minorEastAsia"/>
        </w:rPr>
      </w:pPr>
    </w:p>
    <w:p w:rsidR="00B07BDB" w:rsidRPr="000269B8" w:rsidRDefault="00B07BDB" w:rsidP="00445726">
      <w:pPr>
        <w:autoSpaceDE w:val="0"/>
        <w:autoSpaceDN w:val="0"/>
        <w:rPr>
          <w:rFonts w:eastAsiaTheme="minorEastAsia"/>
        </w:rPr>
      </w:pPr>
    </w:p>
    <w:p w:rsidR="00B07BDB" w:rsidRPr="000269B8" w:rsidRDefault="00B07BDB" w:rsidP="00445726">
      <w:pPr>
        <w:pBdr>
          <w:top w:val="single" w:sz="4" w:space="1" w:color="auto"/>
        </w:pBdr>
        <w:autoSpaceDE w:val="0"/>
        <w:autoSpaceDN w:val="0"/>
        <w:rPr>
          <w:rFonts w:eastAsiaTheme="minorEastAsia"/>
        </w:rPr>
      </w:pPr>
    </w:p>
    <w:p w:rsidR="00B07BDB" w:rsidRPr="000269B8" w:rsidRDefault="00B07BDB" w:rsidP="00445726">
      <w:pPr>
        <w:autoSpaceDE w:val="0"/>
        <w:autoSpaceDN w:val="0"/>
        <w:jc w:val="both"/>
        <w:rPr>
          <w:rFonts w:eastAsiaTheme="minorEastAsia"/>
        </w:rPr>
      </w:pPr>
      <w:r w:rsidRPr="000269B8">
        <w:rPr>
          <w:rFonts w:eastAsiaTheme="minorEastAsia"/>
        </w:rPr>
        <w:t>3. Ранее никто из членов семьи в приватизации жилой площади не участвовал или реализовал свое право</w:t>
      </w:r>
      <w:r w:rsidRPr="000269B8">
        <w:rPr>
          <w:rFonts w:eastAsiaTheme="minorEastAsia"/>
        </w:rPr>
        <w:tab/>
      </w:r>
    </w:p>
    <w:p w:rsidR="00B07BDB" w:rsidRPr="000269B8" w:rsidRDefault="00B07BDB" w:rsidP="00445726">
      <w:pPr>
        <w:pBdr>
          <w:top w:val="single" w:sz="4" w:space="1" w:color="auto"/>
        </w:pBdr>
        <w:autoSpaceDE w:val="0"/>
        <w:autoSpaceDN w:val="0"/>
        <w:jc w:val="center"/>
        <w:rPr>
          <w:rFonts w:eastAsiaTheme="minorEastAsia"/>
          <w:sz w:val="20"/>
          <w:szCs w:val="20"/>
        </w:rPr>
      </w:pPr>
      <w:r w:rsidRPr="000269B8">
        <w:rPr>
          <w:rFonts w:eastAsiaTheme="minorEastAsia"/>
          <w:sz w:val="20"/>
          <w:szCs w:val="20"/>
        </w:rPr>
        <w:t>(фамилия, имя, отчество, по какому адресу - полностью)</w:t>
      </w:r>
    </w:p>
    <w:p w:rsidR="00B07BDB" w:rsidRPr="000269B8" w:rsidRDefault="00B07BDB" w:rsidP="00445726">
      <w:pPr>
        <w:pBdr>
          <w:bottom w:val="single" w:sz="4" w:space="1" w:color="auto"/>
        </w:pBdr>
        <w:autoSpaceDE w:val="0"/>
        <w:autoSpaceDN w:val="0"/>
        <w:jc w:val="both"/>
        <w:rPr>
          <w:rFonts w:eastAsiaTheme="minorEastAsia"/>
        </w:rPr>
      </w:pPr>
    </w:p>
    <w:p w:rsidR="00B07BDB" w:rsidRPr="000269B8" w:rsidRDefault="00B07BDB" w:rsidP="00445726">
      <w:pPr>
        <w:autoSpaceDE w:val="0"/>
        <w:autoSpaceDN w:val="0"/>
        <w:jc w:val="both"/>
        <w:rPr>
          <w:rFonts w:eastAsiaTheme="minorEastAsia"/>
        </w:rPr>
      </w:pPr>
    </w:p>
    <w:p w:rsidR="00B07BDB" w:rsidRPr="000269B8" w:rsidRDefault="00B07BDB" w:rsidP="00445726">
      <w:pPr>
        <w:pBdr>
          <w:top w:val="single" w:sz="4" w:space="1" w:color="auto"/>
        </w:pBdr>
        <w:autoSpaceDE w:val="0"/>
        <w:autoSpaceDN w:val="0"/>
        <w:jc w:val="both"/>
        <w:rPr>
          <w:rFonts w:eastAsiaTheme="minorEastAsia"/>
        </w:rPr>
      </w:pPr>
    </w:p>
    <w:p w:rsidR="00B07BDB" w:rsidRPr="000269B8" w:rsidRDefault="00B07BDB" w:rsidP="00445726">
      <w:pPr>
        <w:autoSpaceDE w:val="0"/>
        <w:autoSpaceDN w:val="0"/>
        <w:jc w:val="both"/>
        <w:rPr>
          <w:rFonts w:eastAsiaTheme="minorEastAsia"/>
        </w:rPr>
      </w:pPr>
      <w:r w:rsidRPr="000269B8">
        <w:rPr>
          <w:rFonts w:eastAsiaTheme="minorEastAsia"/>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B07BDB" w:rsidRPr="000269B8" w:rsidTr="00B07BDB">
        <w:tc>
          <w:tcPr>
            <w:tcW w:w="4564"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(фамилии, имена, отчества - полностью)</w:t>
            </w:r>
          </w:p>
        </w:tc>
        <w:tc>
          <w:tcPr>
            <w:tcW w:w="284" w:type="dxa"/>
            <w:tcBorders>
              <w:top w:val="nil"/>
              <w:left w:val="nil"/>
              <w:bottom w:val="nil"/>
              <w:right w:val="nil"/>
            </w:tcBorders>
          </w:tcPr>
          <w:p w:rsidR="00B07BDB" w:rsidRPr="000269B8" w:rsidRDefault="00B07BDB" w:rsidP="00E1328B">
            <w:pPr>
              <w:autoSpaceDE w:val="0"/>
              <w:autoSpaceDN w:val="0"/>
              <w:rPr>
                <w:rFonts w:eastAsiaTheme="minorEastAsia"/>
                <w:sz w:val="20"/>
                <w:szCs w:val="20"/>
              </w:rPr>
            </w:pPr>
          </w:p>
        </w:tc>
        <w:tc>
          <w:tcPr>
            <w:tcW w:w="1843"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(подпись)</w:t>
            </w:r>
          </w:p>
        </w:tc>
        <w:tc>
          <w:tcPr>
            <w:tcW w:w="283" w:type="dxa"/>
            <w:tcBorders>
              <w:top w:val="nil"/>
              <w:left w:val="nil"/>
              <w:bottom w:val="nil"/>
              <w:right w:val="nil"/>
            </w:tcBorders>
          </w:tcPr>
          <w:p w:rsidR="00B07BDB" w:rsidRPr="000269B8" w:rsidRDefault="00B07BDB" w:rsidP="00E1328B">
            <w:pPr>
              <w:autoSpaceDE w:val="0"/>
              <w:autoSpaceDN w:val="0"/>
              <w:rPr>
                <w:rFonts w:eastAsiaTheme="minorEastAsia"/>
                <w:sz w:val="20"/>
                <w:szCs w:val="20"/>
              </w:rPr>
            </w:pPr>
          </w:p>
        </w:tc>
        <w:tc>
          <w:tcPr>
            <w:tcW w:w="297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(паспортные данные)</w:t>
            </w:r>
          </w:p>
        </w:tc>
      </w:tr>
      <w:tr w:rsidR="00B07BDB" w:rsidRPr="000269B8" w:rsidTr="00B07BDB">
        <w:tc>
          <w:tcPr>
            <w:tcW w:w="456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bl>
    <w:p w:rsidR="00B07BDB" w:rsidRPr="000269B8" w:rsidRDefault="00B07BDB" w:rsidP="00E1328B">
      <w:pPr>
        <w:autoSpaceDE w:val="0"/>
        <w:autoSpaceDN w:val="0"/>
        <w:jc w:val="both"/>
        <w:rPr>
          <w:rFonts w:eastAsiaTheme="minorEastAsia"/>
        </w:rPr>
      </w:pPr>
      <w:r w:rsidRPr="000269B8">
        <w:rPr>
          <w:rFonts w:eastAsiaTheme="minorEastAsia"/>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B07BDB" w:rsidRPr="000269B8" w:rsidTr="00B07BDB">
        <w:tc>
          <w:tcPr>
            <w:tcW w:w="640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567"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640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(фамилия, имя, отчество - полностью)</w:t>
            </w:r>
          </w:p>
        </w:tc>
        <w:tc>
          <w:tcPr>
            <w:tcW w:w="56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p>
        </w:tc>
        <w:tc>
          <w:tcPr>
            <w:tcW w:w="297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(подпись)</w:t>
            </w:r>
          </w:p>
        </w:tc>
      </w:tr>
      <w:tr w:rsidR="00B07BDB" w:rsidRPr="000269B8" w:rsidTr="00B07BDB">
        <w:tc>
          <w:tcPr>
            <w:tcW w:w="640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567"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bl>
    <w:p w:rsidR="00B07BDB" w:rsidRPr="000269B8" w:rsidRDefault="00B07BDB" w:rsidP="00E1328B">
      <w:pPr>
        <w:autoSpaceDE w:val="0"/>
        <w:autoSpaceDN w:val="0"/>
        <w:rPr>
          <w:rFonts w:eastAsiaTheme="minorEastAsia"/>
        </w:rPr>
      </w:pPr>
    </w:p>
    <w:p w:rsidR="00B07BDB" w:rsidRPr="000269B8" w:rsidRDefault="00B07BDB" w:rsidP="00E1328B">
      <w:pPr>
        <w:autoSpaceDE w:val="0"/>
        <w:autoSpaceDN w:val="0"/>
        <w:rPr>
          <w:rFonts w:eastAsiaTheme="minorEastAsia"/>
        </w:rPr>
      </w:pPr>
    </w:p>
    <w:p w:rsidR="00B07BDB" w:rsidRPr="000269B8" w:rsidRDefault="00B07BDB" w:rsidP="00E1328B">
      <w:pPr>
        <w:autoSpaceDE w:val="0"/>
        <w:autoSpaceDN w:val="0"/>
        <w:jc w:val="both"/>
        <w:rPr>
          <w:rFonts w:eastAsiaTheme="minorEastAsia"/>
        </w:rPr>
      </w:pPr>
      <w:r w:rsidRPr="000269B8">
        <w:rPr>
          <w:rFonts w:eastAsiaTheme="minorEastAsia"/>
        </w:rPr>
        <w:t>Подписи членов семьи удостоверяю:</w:t>
      </w:r>
    </w:p>
    <w:p w:rsidR="00B07BDB" w:rsidRPr="000269B8" w:rsidRDefault="00B07BDB" w:rsidP="00E1328B">
      <w:pPr>
        <w:autoSpaceDE w:val="0"/>
        <w:autoSpaceDN w:val="0"/>
        <w:rPr>
          <w:rFonts w:eastAsiaTheme="minorEastAsia"/>
        </w:rPr>
      </w:pPr>
    </w:p>
    <w:p w:rsidR="00B07BDB" w:rsidRPr="000269B8" w:rsidRDefault="00B07BDB" w:rsidP="00E1328B">
      <w:pPr>
        <w:pBdr>
          <w:top w:val="single" w:sz="4" w:space="1" w:color="auto"/>
        </w:pBdr>
        <w:autoSpaceDE w:val="0"/>
        <w:autoSpaceDN w:val="0"/>
        <w:jc w:val="center"/>
        <w:rPr>
          <w:rFonts w:eastAsiaTheme="minorEastAsia"/>
          <w:sz w:val="20"/>
          <w:szCs w:val="20"/>
        </w:rPr>
      </w:pPr>
      <w:r w:rsidRPr="000269B8">
        <w:rPr>
          <w:rFonts w:eastAsiaTheme="minorEastAsia"/>
          <w:sz w:val="20"/>
          <w:szCs w:val="20"/>
        </w:rPr>
        <w:t>(должность, фамилия, имя, отчество - полностью)</w:t>
      </w:r>
    </w:p>
    <w:p w:rsidR="00B07BDB" w:rsidRPr="000269B8" w:rsidRDefault="00B07BDB" w:rsidP="00E1328B">
      <w:pPr>
        <w:autoSpaceDE w:val="0"/>
        <w:autoSpaceDN w:val="0"/>
        <w:rPr>
          <w:rFonts w:eastAsiaTheme="minorEastAsia"/>
        </w:rPr>
      </w:pPr>
    </w:p>
    <w:p w:rsidR="00B07BDB" w:rsidRPr="000269B8" w:rsidRDefault="00B07BDB" w:rsidP="00E1328B">
      <w:pPr>
        <w:pBdr>
          <w:top w:val="single" w:sz="4" w:space="1" w:color="auto"/>
        </w:pBdr>
        <w:autoSpaceDE w:val="0"/>
        <w:autoSpaceDN w:val="0"/>
        <w:jc w:val="right"/>
        <w:rPr>
          <w:rFonts w:eastAsiaTheme="minorEastAsia"/>
          <w:sz w:val="20"/>
          <w:szCs w:val="20"/>
        </w:rPr>
      </w:pPr>
      <w:r w:rsidRPr="000269B8">
        <w:rPr>
          <w:rFonts w:eastAsiaTheme="minorEastAsia"/>
          <w:sz w:val="20"/>
          <w:szCs w:val="20"/>
        </w:rPr>
        <w:t>(подпись, печать)</w:t>
      </w:r>
    </w:p>
    <w:p w:rsidR="00B07BDB" w:rsidRPr="000269B8" w:rsidRDefault="00B07BDB" w:rsidP="00E1328B">
      <w:pPr>
        <w:autoSpaceDE w:val="0"/>
        <w:autoSpaceDN w:val="0"/>
        <w:rPr>
          <w:rFonts w:eastAsiaTheme="minorEastAsia"/>
        </w:rPr>
      </w:pP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B07BDB" w:rsidRPr="000269B8" w:rsidTr="00B07BDB">
        <w:tc>
          <w:tcPr>
            <w:tcW w:w="170"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r w:rsidRPr="000269B8">
              <w:rPr>
                <w:rFonts w:eastAsiaTheme="minorEastAsia"/>
              </w:rPr>
              <w:t>"</w:t>
            </w:r>
          </w:p>
        </w:tc>
        <w:tc>
          <w:tcPr>
            <w:tcW w:w="567" w:type="dxa"/>
            <w:tcBorders>
              <w:top w:val="nil"/>
              <w:left w:val="nil"/>
              <w:bottom w:val="single" w:sz="4" w:space="0" w:color="auto"/>
              <w:right w:val="nil"/>
            </w:tcBorders>
            <w:vAlign w:val="bottom"/>
          </w:tcPr>
          <w:p w:rsidR="00B07BDB" w:rsidRPr="000269B8" w:rsidRDefault="00B07BDB" w:rsidP="00E1328B">
            <w:pPr>
              <w:autoSpaceDE w:val="0"/>
              <w:autoSpaceDN w:val="0"/>
              <w:jc w:val="center"/>
              <w:rPr>
                <w:rFonts w:eastAsiaTheme="minorEastAsia"/>
              </w:rPr>
            </w:pPr>
          </w:p>
        </w:tc>
        <w:tc>
          <w:tcPr>
            <w:tcW w:w="170"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r w:rsidRPr="000269B8">
              <w:rPr>
                <w:rFonts w:eastAsiaTheme="minorEastAsia"/>
              </w:rPr>
              <w:t>"</w:t>
            </w:r>
          </w:p>
        </w:tc>
        <w:tc>
          <w:tcPr>
            <w:tcW w:w="2665" w:type="dxa"/>
            <w:tcBorders>
              <w:top w:val="nil"/>
              <w:left w:val="nil"/>
              <w:bottom w:val="single" w:sz="4" w:space="0" w:color="auto"/>
              <w:right w:val="nil"/>
            </w:tcBorders>
            <w:vAlign w:val="bottom"/>
          </w:tcPr>
          <w:p w:rsidR="00B07BDB" w:rsidRPr="000269B8" w:rsidRDefault="00B07BDB" w:rsidP="00E1328B">
            <w:pPr>
              <w:autoSpaceDE w:val="0"/>
              <w:autoSpaceDN w:val="0"/>
              <w:jc w:val="center"/>
              <w:rPr>
                <w:rFonts w:eastAsiaTheme="minorEastAsia"/>
              </w:rPr>
            </w:pPr>
          </w:p>
        </w:tc>
        <w:tc>
          <w:tcPr>
            <w:tcW w:w="397" w:type="dxa"/>
            <w:tcBorders>
              <w:top w:val="nil"/>
              <w:left w:val="nil"/>
              <w:bottom w:val="nil"/>
              <w:right w:val="nil"/>
            </w:tcBorders>
            <w:vAlign w:val="bottom"/>
          </w:tcPr>
          <w:p w:rsidR="00B07BDB" w:rsidRPr="000269B8" w:rsidRDefault="00B07BDB" w:rsidP="00E1328B">
            <w:pPr>
              <w:autoSpaceDE w:val="0"/>
              <w:autoSpaceDN w:val="0"/>
              <w:jc w:val="right"/>
              <w:rPr>
                <w:rFonts w:eastAsiaTheme="minorEastAsia"/>
              </w:rPr>
            </w:pPr>
            <w:r w:rsidRPr="000269B8">
              <w:rPr>
                <w:rFonts w:eastAsiaTheme="minorEastAsia"/>
              </w:rPr>
              <w:t>20</w:t>
            </w:r>
          </w:p>
        </w:tc>
        <w:tc>
          <w:tcPr>
            <w:tcW w:w="454"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708"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r w:rsidRPr="000269B8">
              <w:rPr>
                <w:rFonts w:eastAsiaTheme="minorEastAsia"/>
              </w:rPr>
              <w:t>года</w:t>
            </w:r>
          </w:p>
        </w:tc>
      </w:tr>
    </w:tbl>
    <w:p w:rsidR="0034768A" w:rsidRPr="000269B8" w:rsidRDefault="0034768A" w:rsidP="00E1328B">
      <w:pPr>
        <w:pBdr>
          <w:bottom w:val="single" w:sz="4" w:space="1" w:color="auto"/>
        </w:pBdr>
        <w:autoSpaceDE w:val="0"/>
        <w:autoSpaceDN w:val="0"/>
        <w:rPr>
          <w:rFonts w:eastAsiaTheme="minorEastAsia"/>
        </w:rPr>
      </w:pPr>
    </w:p>
    <w:p w:rsidR="0034768A" w:rsidRPr="000269B8" w:rsidRDefault="0034768A" w:rsidP="00E1328B">
      <w:pPr>
        <w:pBdr>
          <w:bottom w:val="single" w:sz="4" w:space="1" w:color="auto"/>
        </w:pBdr>
        <w:autoSpaceDE w:val="0"/>
        <w:autoSpaceDN w:val="0"/>
        <w:rPr>
          <w:rFonts w:eastAsiaTheme="minorEastAsia"/>
        </w:rPr>
      </w:pPr>
    </w:p>
    <w:p w:rsidR="0034768A" w:rsidRPr="000269B8" w:rsidRDefault="0034768A" w:rsidP="00E1328B">
      <w:pPr>
        <w:pBdr>
          <w:bottom w:val="single" w:sz="4" w:space="1" w:color="auto"/>
        </w:pBdr>
        <w:autoSpaceDE w:val="0"/>
        <w:autoSpaceDN w:val="0"/>
        <w:rPr>
          <w:rFonts w:eastAsiaTheme="minorEastAsia"/>
        </w:rPr>
      </w:pPr>
    </w:p>
    <w:p w:rsidR="00B07BDB" w:rsidRPr="000269B8" w:rsidRDefault="00B07BDB" w:rsidP="00E1328B">
      <w:pPr>
        <w:autoSpaceDE w:val="0"/>
        <w:autoSpaceDN w:val="0"/>
        <w:rPr>
          <w:rFonts w:eastAsiaTheme="minorEastAsia"/>
        </w:rPr>
      </w:pPr>
      <w:r w:rsidRPr="000269B8">
        <w:rPr>
          <w:rFonts w:eastAsiaTheme="minorEastAsia"/>
        </w:rPr>
        <w:t>Заявление зарегистрировано за N</w:t>
      </w:r>
    </w:p>
    <w:p w:rsidR="00B07BDB" w:rsidRPr="000269B8" w:rsidRDefault="00B07BDB" w:rsidP="00E1328B">
      <w:pPr>
        <w:autoSpaceDE w:val="0"/>
        <w:autoSpaceDN w:val="0"/>
        <w:rPr>
          <w:rFonts w:eastAsiaTheme="minorEastAsia"/>
        </w:rPr>
      </w:pPr>
      <w:r w:rsidRPr="000269B8">
        <w:rPr>
          <w:rFonts w:eastAsiaTheme="minorEastAsia"/>
        </w:rPr>
        <w:t>Дата регистрации</w:t>
      </w:r>
    </w:p>
    <w:p w:rsidR="00B07BDB" w:rsidRPr="000269B8" w:rsidRDefault="00B07BDB" w:rsidP="00E1328B">
      <w:pPr>
        <w:autoSpaceDE w:val="0"/>
        <w:autoSpaceDN w:val="0"/>
        <w:rPr>
          <w:rFonts w:eastAsiaTheme="minorEastAsia"/>
        </w:rPr>
      </w:pPr>
    </w:p>
    <w:p w:rsidR="00B07BDB" w:rsidRPr="000269B8" w:rsidRDefault="00B07BDB" w:rsidP="00E1328B">
      <w:pPr>
        <w:autoSpaceDE w:val="0"/>
        <w:autoSpaceDN w:val="0"/>
        <w:jc w:val="both"/>
        <w:rPr>
          <w:rFonts w:eastAsiaTheme="minorEastAsia"/>
        </w:rPr>
      </w:pPr>
      <w:r w:rsidRPr="000269B8">
        <w:rPr>
          <w:rFonts w:eastAsiaTheme="minorEastAsia"/>
        </w:rPr>
        <w:t>К заявлению прилагаются:</w:t>
      </w:r>
    </w:p>
    <w:p w:rsidR="00B07BDB" w:rsidRPr="000269B8" w:rsidRDefault="00B07BDB" w:rsidP="00E1328B">
      <w:pPr>
        <w:autoSpaceDE w:val="0"/>
        <w:autoSpaceDN w:val="0"/>
        <w:jc w:val="both"/>
        <w:rPr>
          <w:rFonts w:eastAsiaTheme="minorEastAsia"/>
        </w:rPr>
      </w:pPr>
      <w:r w:rsidRPr="000269B8">
        <w:rPr>
          <w:rFonts w:eastAsiaTheme="minorEastAsia"/>
        </w:rPr>
        <w:t>1.</w:t>
      </w:r>
    </w:p>
    <w:p w:rsidR="00416DA4" w:rsidRDefault="00416DA4" w:rsidP="00E1328B">
      <w:pPr>
        <w:autoSpaceDE w:val="0"/>
        <w:autoSpaceDN w:val="0"/>
        <w:jc w:val="both"/>
        <w:rPr>
          <w:rFonts w:eastAsiaTheme="minorEastAsia"/>
        </w:rPr>
      </w:pPr>
      <w:r>
        <w:rPr>
          <w:rFonts w:eastAsiaTheme="minorEastAsia"/>
        </w:rPr>
        <w:t>2.</w:t>
      </w:r>
    </w:p>
    <w:p w:rsidR="00B07BDB" w:rsidRPr="000269B8" w:rsidRDefault="00B07BDB" w:rsidP="00E1328B">
      <w:pPr>
        <w:autoSpaceDE w:val="0"/>
        <w:autoSpaceDN w:val="0"/>
        <w:jc w:val="both"/>
        <w:rPr>
          <w:rFonts w:eastAsiaTheme="minorEastAsia"/>
        </w:rPr>
      </w:pPr>
      <w:r w:rsidRPr="000269B8">
        <w:rPr>
          <w:rFonts w:eastAsiaTheme="minorEastAsia"/>
        </w:rPr>
        <w:t>3.</w:t>
      </w:r>
    </w:p>
    <w:p w:rsidR="00B07BDB" w:rsidRPr="000269B8" w:rsidRDefault="00B07BDB" w:rsidP="00E1328B">
      <w:pPr>
        <w:widowControl w:val="0"/>
        <w:autoSpaceDE w:val="0"/>
        <w:autoSpaceDN w:val="0"/>
        <w:adjustRightInd w:val="0"/>
        <w:jc w:val="both"/>
      </w:pPr>
    </w:p>
    <w:p w:rsidR="00B07BDB" w:rsidRPr="00416DA4" w:rsidRDefault="00B07BDB" w:rsidP="00416DA4">
      <w:pPr>
        <w:pStyle w:val="ConsPlusNonformat"/>
        <w:rPr>
          <w:rFonts w:ascii="Times New Roman" w:hAnsi="Times New Roman" w:cs="Times New Roman"/>
          <w:sz w:val="24"/>
          <w:szCs w:val="24"/>
        </w:rPr>
      </w:pPr>
      <w:r w:rsidRPr="000269B8">
        <w:rPr>
          <w:rFonts w:ascii="Times New Roman" w:hAnsi="Times New Roman" w:cs="Times New Roman"/>
          <w:sz w:val="24"/>
          <w:szCs w:val="24"/>
        </w:rPr>
        <w:t>Результат рассмотрения заявления прошу:</w:t>
      </w:r>
    </w:p>
    <w:p w:rsidR="00B07BDB" w:rsidRPr="000269B8" w:rsidRDefault="00B07BDB" w:rsidP="00E1328B">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16DA4" w:rsidRPr="00416DA4" w:rsidTr="00416DA4">
        <w:trPr>
          <w:trHeight w:val="397"/>
        </w:trPr>
        <w:tc>
          <w:tcPr>
            <w:tcW w:w="534" w:type="dxa"/>
          </w:tcPr>
          <w:p w:rsidR="00416DA4" w:rsidRPr="00416DA4" w:rsidRDefault="00416DA4" w:rsidP="00416DA4">
            <w:pPr>
              <w:widowControl w:val="0"/>
              <w:autoSpaceDE w:val="0"/>
              <w:autoSpaceDN w:val="0"/>
              <w:adjustRightInd w:val="0"/>
              <w:jc w:val="both"/>
            </w:pPr>
          </w:p>
        </w:tc>
        <w:tc>
          <w:tcPr>
            <w:tcW w:w="9247" w:type="dxa"/>
            <w:tcBorders>
              <w:top w:val="nil"/>
              <w:bottom w:val="nil"/>
              <w:right w:val="nil"/>
            </w:tcBorders>
            <w:vAlign w:val="center"/>
          </w:tcPr>
          <w:p w:rsidR="00416DA4" w:rsidRPr="00416DA4" w:rsidRDefault="00416DA4" w:rsidP="00416DA4">
            <w:pPr>
              <w:widowControl w:val="0"/>
              <w:autoSpaceDE w:val="0"/>
              <w:autoSpaceDN w:val="0"/>
              <w:adjustRightInd w:val="0"/>
              <w:jc w:val="both"/>
              <w:rPr>
                <w:sz w:val="22"/>
                <w:szCs w:val="22"/>
              </w:rPr>
            </w:pPr>
            <w:r w:rsidRPr="00416DA4">
              <w:rPr>
                <w:sz w:val="22"/>
                <w:szCs w:val="22"/>
              </w:rPr>
              <w:t>выдать на руки в Администрации</w:t>
            </w:r>
          </w:p>
        </w:tc>
      </w:tr>
      <w:tr w:rsidR="00416DA4" w:rsidRPr="00416DA4" w:rsidTr="00416DA4">
        <w:trPr>
          <w:trHeight w:val="397"/>
        </w:trPr>
        <w:tc>
          <w:tcPr>
            <w:tcW w:w="534" w:type="dxa"/>
          </w:tcPr>
          <w:p w:rsidR="00416DA4" w:rsidRPr="00416DA4" w:rsidRDefault="00416DA4" w:rsidP="00416DA4">
            <w:pPr>
              <w:widowControl w:val="0"/>
              <w:autoSpaceDE w:val="0"/>
              <w:autoSpaceDN w:val="0"/>
              <w:adjustRightInd w:val="0"/>
              <w:jc w:val="both"/>
            </w:pPr>
          </w:p>
        </w:tc>
        <w:tc>
          <w:tcPr>
            <w:tcW w:w="9247" w:type="dxa"/>
            <w:tcBorders>
              <w:top w:val="nil"/>
              <w:bottom w:val="nil"/>
              <w:right w:val="nil"/>
            </w:tcBorders>
            <w:vAlign w:val="center"/>
          </w:tcPr>
          <w:p w:rsidR="00416DA4" w:rsidRPr="00416DA4" w:rsidRDefault="00416DA4" w:rsidP="00416DA4">
            <w:pPr>
              <w:widowControl w:val="0"/>
              <w:autoSpaceDE w:val="0"/>
              <w:autoSpaceDN w:val="0"/>
              <w:adjustRightInd w:val="0"/>
              <w:jc w:val="both"/>
              <w:rPr>
                <w:sz w:val="22"/>
                <w:szCs w:val="22"/>
              </w:rPr>
            </w:pPr>
            <w:r w:rsidRPr="00416DA4">
              <w:rPr>
                <w:sz w:val="22"/>
                <w:szCs w:val="22"/>
              </w:rPr>
              <w:t>выдать на руки в МФЦ, расположенном по адресу:__________________________________</w:t>
            </w:r>
          </w:p>
        </w:tc>
      </w:tr>
      <w:tr w:rsidR="00416DA4" w:rsidRPr="00416DA4" w:rsidTr="00416DA4">
        <w:trPr>
          <w:trHeight w:val="397"/>
        </w:trPr>
        <w:tc>
          <w:tcPr>
            <w:tcW w:w="534" w:type="dxa"/>
          </w:tcPr>
          <w:p w:rsidR="00416DA4" w:rsidRPr="00416DA4" w:rsidRDefault="00416DA4" w:rsidP="00416DA4">
            <w:pPr>
              <w:widowControl w:val="0"/>
              <w:autoSpaceDE w:val="0"/>
              <w:autoSpaceDN w:val="0"/>
              <w:adjustRightInd w:val="0"/>
              <w:jc w:val="both"/>
            </w:pPr>
          </w:p>
        </w:tc>
        <w:tc>
          <w:tcPr>
            <w:tcW w:w="9247" w:type="dxa"/>
            <w:tcBorders>
              <w:top w:val="nil"/>
              <w:right w:val="nil"/>
            </w:tcBorders>
            <w:vAlign w:val="center"/>
          </w:tcPr>
          <w:p w:rsidR="00416DA4" w:rsidRPr="00416DA4" w:rsidRDefault="00416DA4" w:rsidP="00416DA4">
            <w:pPr>
              <w:widowControl w:val="0"/>
              <w:autoSpaceDE w:val="0"/>
              <w:autoSpaceDN w:val="0"/>
              <w:adjustRightInd w:val="0"/>
              <w:jc w:val="both"/>
              <w:rPr>
                <w:sz w:val="22"/>
                <w:szCs w:val="22"/>
              </w:rPr>
            </w:pPr>
            <w:r w:rsidRPr="00416DA4">
              <w:rPr>
                <w:sz w:val="22"/>
                <w:szCs w:val="22"/>
              </w:rPr>
              <w:t>направить в электронной форме в личный кабинет на ПГУ ЛО/ЕПГУ</w:t>
            </w:r>
            <w:r w:rsidR="0079718F" w:rsidRPr="0079718F">
              <w:rPr>
                <w:sz w:val="22"/>
                <w:szCs w:val="22"/>
              </w:rPr>
              <w:t>(при технической реализации)</w:t>
            </w:r>
          </w:p>
        </w:tc>
      </w:tr>
    </w:tbl>
    <w:p w:rsidR="00B07BDB" w:rsidRPr="000269B8" w:rsidRDefault="00B07BDB" w:rsidP="00E1328B">
      <w:pPr>
        <w:widowControl w:val="0"/>
        <w:autoSpaceDE w:val="0"/>
        <w:autoSpaceDN w:val="0"/>
        <w:adjustRightInd w:val="0"/>
        <w:jc w:val="both"/>
      </w:pPr>
    </w:p>
    <w:p w:rsidR="00B07BDB" w:rsidRPr="000269B8" w:rsidRDefault="00B07BDB" w:rsidP="00E1328B">
      <w:pPr>
        <w:widowControl w:val="0"/>
        <w:autoSpaceDE w:val="0"/>
        <w:autoSpaceDN w:val="0"/>
        <w:adjustRightInd w:val="0"/>
      </w:pPr>
    </w:p>
    <w:p w:rsidR="003807C9" w:rsidRPr="000269B8" w:rsidRDefault="0034768A" w:rsidP="003807C9">
      <w:pPr>
        <w:jc w:val="right"/>
        <w:rPr>
          <w:sz w:val="20"/>
          <w:szCs w:val="20"/>
        </w:rPr>
      </w:pPr>
      <w:r w:rsidRPr="000269B8">
        <w:br w:type="page"/>
      </w:r>
      <w:r w:rsidR="003807C9">
        <w:rPr>
          <w:sz w:val="20"/>
          <w:szCs w:val="20"/>
        </w:rPr>
        <w:lastRenderedPageBreak/>
        <w:t>Приложение 2</w:t>
      </w:r>
    </w:p>
    <w:p w:rsidR="003807C9" w:rsidRPr="000269B8" w:rsidRDefault="003807C9" w:rsidP="003807C9">
      <w:pPr>
        <w:widowControl w:val="0"/>
        <w:autoSpaceDE w:val="0"/>
        <w:autoSpaceDN w:val="0"/>
        <w:adjustRightInd w:val="0"/>
        <w:jc w:val="right"/>
        <w:rPr>
          <w:sz w:val="20"/>
          <w:szCs w:val="20"/>
        </w:rPr>
      </w:pPr>
      <w:r w:rsidRPr="000269B8">
        <w:rPr>
          <w:sz w:val="20"/>
          <w:szCs w:val="20"/>
        </w:rPr>
        <w:t>к административному регламенту</w:t>
      </w:r>
    </w:p>
    <w:p w:rsidR="003807C9" w:rsidRDefault="003807C9" w:rsidP="0032434B">
      <w:pPr>
        <w:widowControl w:val="0"/>
        <w:autoSpaceDE w:val="0"/>
        <w:autoSpaceDN w:val="0"/>
        <w:adjustRightInd w:val="0"/>
        <w:jc w:val="right"/>
      </w:pPr>
    </w:p>
    <w:p w:rsidR="00B07BDB" w:rsidRPr="000269B8" w:rsidRDefault="00B07BDB" w:rsidP="0032434B">
      <w:pPr>
        <w:widowControl w:val="0"/>
        <w:autoSpaceDE w:val="0"/>
        <w:autoSpaceDN w:val="0"/>
        <w:adjustRightInd w:val="0"/>
        <w:jc w:val="right"/>
      </w:pPr>
      <w:r w:rsidRPr="000269B8">
        <w:t>_____________________________________</w:t>
      </w:r>
    </w:p>
    <w:p w:rsidR="00B07BDB" w:rsidRPr="000269B8" w:rsidRDefault="00B07BDB" w:rsidP="0032434B">
      <w:pPr>
        <w:pStyle w:val="ConsPlusNonformat"/>
        <w:jc w:val="right"/>
        <w:rPr>
          <w:rFonts w:ascii="Times New Roman" w:hAnsi="Times New Roman" w:cs="Times New Roman"/>
          <w:sz w:val="24"/>
          <w:szCs w:val="24"/>
        </w:rPr>
      </w:pPr>
      <w:r w:rsidRPr="000269B8">
        <w:rPr>
          <w:rFonts w:ascii="Times New Roman" w:hAnsi="Times New Roman" w:cs="Times New Roman"/>
          <w:sz w:val="24"/>
          <w:szCs w:val="24"/>
        </w:rPr>
        <w:t>_____________________________________</w:t>
      </w:r>
    </w:p>
    <w:p w:rsidR="00B07BDB" w:rsidRPr="000269B8" w:rsidRDefault="00B07BDB" w:rsidP="0032434B">
      <w:pPr>
        <w:pStyle w:val="ConsPlusNonformat"/>
        <w:jc w:val="right"/>
        <w:rPr>
          <w:rFonts w:ascii="Times New Roman" w:hAnsi="Times New Roman" w:cs="Times New Roman"/>
        </w:rPr>
      </w:pPr>
      <w:r w:rsidRPr="000269B8">
        <w:rPr>
          <w:rFonts w:ascii="Times New Roman" w:hAnsi="Times New Roman" w:cs="Times New Roman"/>
        </w:rPr>
        <w:t>(орган местного самоуправления)</w:t>
      </w:r>
    </w:p>
    <w:p w:rsidR="00B07BDB" w:rsidRPr="000269B8" w:rsidRDefault="00B07BDB" w:rsidP="0032434B">
      <w:pPr>
        <w:pStyle w:val="ConsPlusNonformat"/>
        <w:jc w:val="right"/>
        <w:rPr>
          <w:rFonts w:ascii="Times New Roman" w:hAnsi="Times New Roman" w:cs="Times New Roman"/>
          <w:sz w:val="24"/>
          <w:szCs w:val="24"/>
        </w:rPr>
      </w:pPr>
      <w:r w:rsidRPr="000269B8">
        <w:rPr>
          <w:rFonts w:ascii="Times New Roman" w:hAnsi="Times New Roman" w:cs="Times New Roman"/>
          <w:sz w:val="24"/>
          <w:szCs w:val="24"/>
        </w:rPr>
        <w:t>От кого: ____________________________</w:t>
      </w:r>
    </w:p>
    <w:p w:rsidR="00B07BDB" w:rsidRPr="000269B8" w:rsidRDefault="00B07BDB" w:rsidP="0032434B">
      <w:pPr>
        <w:pStyle w:val="ConsPlusNonformat"/>
        <w:jc w:val="right"/>
        <w:rPr>
          <w:rFonts w:ascii="Times New Roman" w:hAnsi="Times New Roman" w:cs="Times New Roman"/>
        </w:rPr>
      </w:pPr>
      <w:r w:rsidRPr="000269B8">
        <w:rPr>
          <w:rFonts w:ascii="Times New Roman" w:hAnsi="Times New Roman" w:cs="Times New Roman"/>
        </w:rPr>
        <w:t>(ФИО заявителя, адрес,</w:t>
      </w:r>
    </w:p>
    <w:p w:rsidR="00B07BDB" w:rsidRPr="000269B8" w:rsidRDefault="00B07BDB" w:rsidP="0032434B">
      <w:pPr>
        <w:pStyle w:val="ConsPlusNonformat"/>
        <w:jc w:val="right"/>
        <w:rPr>
          <w:rFonts w:ascii="Times New Roman" w:hAnsi="Times New Roman" w:cs="Times New Roman"/>
          <w:sz w:val="24"/>
          <w:szCs w:val="24"/>
        </w:rPr>
      </w:pPr>
      <w:r w:rsidRPr="000269B8">
        <w:rPr>
          <w:rFonts w:ascii="Times New Roman" w:hAnsi="Times New Roman" w:cs="Times New Roman"/>
          <w:sz w:val="24"/>
          <w:szCs w:val="24"/>
        </w:rPr>
        <w:t>_____________________________________</w:t>
      </w:r>
    </w:p>
    <w:p w:rsidR="00B07BDB" w:rsidRPr="000269B8" w:rsidRDefault="00B07BDB" w:rsidP="0032434B">
      <w:pPr>
        <w:pStyle w:val="ConsPlusNonformat"/>
        <w:jc w:val="right"/>
        <w:rPr>
          <w:rFonts w:ascii="Times New Roman" w:hAnsi="Times New Roman" w:cs="Times New Roman"/>
        </w:rPr>
      </w:pPr>
      <w:r w:rsidRPr="000269B8">
        <w:rPr>
          <w:rFonts w:ascii="Times New Roman" w:hAnsi="Times New Roman" w:cs="Times New Roman"/>
        </w:rPr>
        <w:t>телефон)</w:t>
      </w:r>
    </w:p>
    <w:p w:rsidR="00B07BDB" w:rsidRPr="003807C9" w:rsidRDefault="00B07BDB" w:rsidP="00E1328B">
      <w:pPr>
        <w:autoSpaceDE w:val="0"/>
        <w:autoSpaceDN w:val="0"/>
        <w:jc w:val="center"/>
        <w:rPr>
          <w:rFonts w:eastAsiaTheme="minorEastAsia"/>
          <w:sz w:val="22"/>
          <w:szCs w:val="22"/>
        </w:rPr>
      </w:pPr>
      <w:r w:rsidRPr="003807C9">
        <w:rPr>
          <w:rFonts w:eastAsiaTheme="minorEastAsia"/>
          <w:sz w:val="22"/>
          <w:szCs w:val="22"/>
        </w:rPr>
        <w:t>ЗАЯВЛЕНИЕ</w:t>
      </w:r>
    </w:p>
    <w:p w:rsidR="00B07BDB" w:rsidRPr="003807C9" w:rsidRDefault="00B07BDB" w:rsidP="0032434B">
      <w:pPr>
        <w:autoSpaceDE w:val="0"/>
        <w:autoSpaceDN w:val="0"/>
        <w:ind w:firstLine="709"/>
        <w:jc w:val="both"/>
        <w:rPr>
          <w:rFonts w:eastAsiaTheme="minorEastAsia"/>
          <w:sz w:val="22"/>
          <w:szCs w:val="22"/>
        </w:rPr>
      </w:pPr>
      <w:r w:rsidRPr="003807C9">
        <w:rPr>
          <w:rFonts w:eastAsiaTheme="minorEastAsia"/>
          <w:sz w:val="22"/>
          <w:szCs w:val="22"/>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p>
    <w:tbl>
      <w:tblPr>
        <w:tblW w:w="0" w:type="auto"/>
        <w:tblLayout w:type="fixed"/>
        <w:tblCellMar>
          <w:left w:w="28" w:type="dxa"/>
          <w:right w:w="28" w:type="dxa"/>
        </w:tblCellMar>
        <w:tblLook w:val="0000" w:firstRow="0" w:lastRow="0" w:firstColumn="0" w:lastColumn="0" w:noHBand="0" w:noVBand="0"/>
      </w:tblPr>
      <w:tblGrid>
        <w:gridCol w:w="1729"/>
        <w:gridCol w:w="1701"/>
        <w:gridCol w:w="1701"/>
        <w:gridCol w:w="4820"/>
      </w:tblGrid>
      <w:tr w:rsidR="00B07BDB" w:rsidRPr="003807C9" w:rsidTr="00B07BDB">
        <w:tc>
          <w:tcPr>
            <w:tcW w:w="1729" w:type="dxa"/>
            <w:tcBorders>
              <w:top w:val="nil"/>
              <w:left w:val="nil"/>
              <w:bottom w:val="single" w:sz="4" w:space="0" w:color="auto"/>
              <w:right w:val="nil"/>
            </w:tcBorders>
            <w:vAlign w:val="bottom"/>
          </w:tcPr>
          <w:p w:rsidR="00B07BDB" w:rsidRPr="003807C9" w:rsidRDefault="00B07BDB" w:rsidP="00E1328B">
            <w:pPr>
              <w:autoSpaceDE w:val="0"/>
              <w:autoSpaceDN w:val="0"/>
              <w:jc w:val="center"/>
              <w:rPr>
                <w:rFonts w:eastAsiaTheme="minorEastAsia"/>
                <w:sz w:val="22"/>
                <w:szCs w:val="22"/>
              </w:rPr>
            </w:pPr>
          </w:p>
        </w:tc>
        <w:tc>
          <w:tcPr>
            <w:tcW w:w="1701" w:type="dxa"/>
            <w:tcBorders>
              <w:top w:val="nil"/>
              <w:left w:val="nil"/>
              <w:bottom w:val="nil"/>
              <w:right w:val="nil"/>
            </w:tcBorders>
            <w:vAlign w:val="bottom"/>
          </w:tcPr>
          <w:p w:rsidR="00B07BDB" w:rsidRPr="003807C9" w:rsidRDefault="00B07BDB" w:rsidP="00E1328B">
            <w:pPr>
              <w:autoSpaceDE w:val="0"/>
              <w:autoSpaceDN w:val="0"/>
              <w:jc w:val="center"/>
              <w:rPr>
                <w:rFonts w:eastAsiaTheme="minorEastAsia"/>
                <w:sz w:val="22"/>
                <w:szCs w:val="22"/>
              </w:rPr>
            </w:pPr>
            <w:r w:rsidRPr="003807C9">
              <w:rPr>
                <w:rFonts w:eastAsiaTheme="minorEastAsia"/>
                <w:sz w:val="22"/>
                <w:szCs w:val="22"/>
              </w:rPr>
              <w:t>кв. метров в</w:t>
            </w:r>
          </w:p>
        </w:tc>
        <w:tc>
          <w:tcPr>
            <w:tcW w:w="1701" w:type="dxa"/>
            <w:tcBorders>
              <w:top w:val="nil"/>
              <w:left w:val="nil"/>
              <w:bottom w:val="single" w:sz="4" w:space="0" w:color="auto"/>
              <w:right w:val="nil"/>
            </w:tcBorders>
            <w:vAlign w:val="bottom"/>
          </w:tcPr>
          <w:p w:rsidR="00B07BDB" w:rsidRPr="003807C9" w:rsidRDefault="00B07BDB" w:rsidP="00E1328B">
            <w:pPr>
              <w:autoSpaceDE w:val="0"/>
              <w:autoSpaceDN w:val="0"/>
              <w:jc w:val="center"/>
              <w:rPr>
                <w:rFonts w:eastAsiaTheme="minorEastAsia"/>
                <w:sz w:val="22"/>
                <w:szCs w:val="22"/>
              </w:rPr>
            </w:pPr>
          </w:p>
        </w:tc>
        <w:tc>
          <w:tcPr>
            <w:tcW w:w="4820" w:type="dxa"/>
            <w:tcBorders>
              <w:top w:val="nil"/>
              <w:left w:val="nil"/>
              <w:bottom w:val="nil"/>
              <w:right w:val="nil"/>
            </w:tcBorders>
            <w:vAlign w:val="bottom"/>
          </w:tcPr>
          <w:p w:rsidR="00B07BDB" w:rsidRPr="003807C9" w:rsidRDefault="00B07BDB" w:rsidP="00E1328B">
            <w:pPr>
              <w:autoSpaceDE w:val="0"/>
              <w:autoSpaceDN w:val="0"/>
              <w:jc w:val="both"/>
              <w:rPr>
                <w:rFonts w:eastAsiaTheme="minorEastAsia"/>
                <w:sz w:val="22"/>
                <w:szCs w:val="22"/>
              </w:rPr>
            </w:pPr>
            <w:r w:rsidRPr="003807C9">
              <w:rPr>
                <w:rFonts w:eastAsiaTheme="minorEastAsia"/>
                <w:sz w:val="22"/>
                <w:szCs w:val="22"/>
              </w:rPr>
              <w:t>комнатной коммунальной квартире по адресу:</w:t>
            </w:r>
          </w:p>
        </w:tc>
      </w:tr>
      <w:tr w:rsidR="00B07BDB" w:rsidRPr="003807C9" w:rsidTr="00B07BDB">
        <w:tc>
          <w:tcPr>
            <w:tcW w:w="9951" w:type="dxa"/>
            <w:gridSpan w:val="4"/>
            <w:tcBorders>
              <w:top w:val="nil"/>
              <w:left w:val="nil"/>
              <w:bottom w:val="nil"/>
              <w:right w:val="nil"/>
            </w:tcBorders>
            <w:vAlign w:val="bottom"/>
          </w:tcPr>
          <w:p w:rsidR="00B07BDB" w:rsidRPr="003807C9" w:rsidRDefault="00B07BDB" w:rsidP="00E1328B">
            <w:pPr>
              <w:autoSpaceDE w:val="0"/>
              <w:autoSpaceDN w:val="0"/>
              <w:jc w:val="both"/>
              <w:rPr>
                <w:rFonts w:eastAsiaTheme="minorEastAsia"/>
                <w:sz w:val="22"/>
                <w:szCs w:val="22"/>
              </w:rPr>
            </w:pPr>
          </w:p>
        </w:tc>
      </w:tr>
      <w:tr w:rsidR="00B07BDB" w:rsidRPr="003807C9" w:rsidTr="00B07BDB">
        <w:tc>
          <w:tcPr>
            <w:tcW w:w="9951" w:type="dxa"/>
            <w:gridSpan w:val="4"/>
            <w:tcBorders>
              <w:top w:val="single" w:sz="4" w:space="0" w:color="auto"/>
              <w:left w:val="nil"/>
              <w:bottom w:val="single" w:sz="4" w:space="0" w:color="auto"/>
              <w:right w:val="nil"/>
            </w:tcBorders>
            <w:vAlign w:val="bottom"/>
          </w:tcPr>
          <w:p w:rsidR="00B07BDB" w:rsidRPr="003807C9" w:rsidRDefault="00B07BDB" w:rsidP="00E1328B">
            <w:pPr>
              <w:autoSpaceDE w:val="0"/>
              <w:autoSpaceDN w:val="0"/>
              <w:jc w:val="both"/>
              <w:rPr>
                <w:rFonts w:eastAsiaTheme="minorEastAsia"/>
                <w:sz w:val="22"/>
                <w:szCs w:val="22"/>
              </w:rPr>
            </w:pPr>
          </w:p>
        </w:tc>
      </w:tr>
    </w:tbl>
    <w:p w:rsidR="00B07BDB" w:rsidRPr="003807C9" w:rsidRDefault="00B07BDB" w:rsidP="0032434B">
      <w:pPr>
        <w:autoSpaceDE w:val="0"/>
        <w:autoSpaceDN w:val="0"/>
        <w:ind w:firstLine="709"/>
        <w:jc w:val="both"/>
        <w:rPr>
          <w:rFonts w:eastAsiaTheme="minorEastAsia"/>
          <w:sz w:val="22"/>
          <w:szCs w:val="22"/>
        </w:rPr>
      </w:pPr>
      <w:r w:rsidRPr="003807C9">
        <w:rPr>
          <w:rFonts w:eastAsiaTheme="minorEastAsia"/>
          <w:sz w:val="22"/>
          <w:szCs w:val="22"/>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B07BDB" w:rsidRPr="003807C9" w:rsidRDefault="00B07BDB" w:rsidP="0032434B">
      <w:pPr>
        <w:autoSpaceDE w:val="0"/>
        <w:autoSpaceDN w:val="0"/>
        <w:ind w:firstLine="709"/>
        <w:jc w:val="both"/>
        <w:rPr>
          <w:rFonts w:eastAsiaTheme="minorEastAsia"/>
          <w:sz w:val="22"/>
          <w:szCs w:val="22"/>
        </w:rPr>
      </w:pPr>
      <w:r w:rsidRPr="003807C9">
        <w:rPr>
          <w:rFonts w:eastAsiaTheme="minorEastAsia"/>
          <w:sz w:val="22"/>
          <w:szCs w:val="22"/>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B07BDB" w:rsidRPr="000269B8" w:rsidTr="00B07BDB">
        <w:tc>
          <w:tcPr>
            <w:tcW w:w="4564"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(фамилии, имена, отчества - полностью)</w:t>
            </w:r>
          </w:p>
        </w:tc>
        <w:tc>
          <w:tcPr>
            <w:tcW w:w="284" w:type="dxa"/>
            <w:tcBorders>
              <w:top w:val="nil"/>
              <w:left w:val="nil"/>
              <w:bottom w:val="nil"/>
              <w:right w:val="nil"/>
            </w:tcBorders>
          </w:tcPr>
          <w:p w:rsidR="00B07BDB" w:rsidRPr="000269B8" w:rsidRDefault="00B07BDB" w:rsidP="00E1328B">
            <w:pPr>
              <w:autoSpaceDE w:val="0"/>
              <w:autoSpaceDN w:val="0"/>
              <w:rPr>
                <w:rFonts w:eastAsiaTheme="minorEastAsia"/>
                <w:sz w:val="20"/>
                <w:szCs w:val="20"/>
              </w:rPr>
            </w:pPr>
          </w:p>
        </w:tc>
        <w:tc>
          <w:tcPr>
            <w:tcW w:w="1843"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(подпись)</w:t>
            </w:r>
          </w:p>
        </w:tc>
        <w:tc>
          <w:tcPr>
            <w:tcW w:w="283" w:type="dxa"/>
            <w:tcBorders>
              <w:top w:val="nil"/>
              <w:left w:val="nil"/>
              <w:bottom w:val="nil"/>
              <w:right w:val="nil"/>
            </w:tcBorders>
          </w:tcPr>
          <w:p w:rsidR="00B07BDB" w:rsidRPr="000269B8" w:rsidRDefault="00B07BDB" w:rsidP="00E1328B">
            <w:pPr>
              <w:autoSpaceDE w:val="0"/>
              <w:autoSpaceDN w:val="0"/>
              <w:rPr>
                <w:rFonts w:eastAsiaTheme="minorEastAsia"/>
                <w:sz w:val="20"/>
                <w:szCs w:val="20"/>
              </w:rPr>
            </w:pPr>
          </w:p>
        </w:tc>
        <w:tc>
          <w:tcPr>
            <w:tcW w:w="297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(паспортные данные)</w:t>
            </w:r>
          </w:p>
        </w:tc>
      </w:tr>
      <w:tr w:rsidR="00B07BDB" w:rsidRPr="000269B8" w:rsidTr="00B07BDB">
        <w:tc>
          <w:tcPr>
            <w:tcW w:w="456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nil"/>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4564"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4"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283"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bl>
    <w:p w:rsidR="00B07BDB" w:rsidRPr="003807C9" w:rsidRDefault="00B07BDB" w:rsidP="00E1328B">
      <w:pPr>
        <w:autoSpaceDE w:val="0"/>
        <w:autoSpaceDN w:val="0"/>
        <w:jc w:val="both"/>
        <w:rPr>
          <w:rFonts w:eastAsiaTheme="minorEastAsia"/>
          <w:sz w:val="22"/>
          <w:szCs w:val="22"/>
        </w:rPr>
      </w:pPr>
      <w:r w:rsidRPr="003807C9">
        <w:rPr>
          <w:rFonts w:eastAsiaTheme="minorEastAsia"/>
          <w:sz w:val="22"/>
          <w:szCs w:val="22"/>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B07BDB" w:rsidRPr="000269B8" w:rsidTr="00B07BDB">
        <w:tc>
          <w:tcPr>
            <w:tcW w:w="640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567"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r w:rsidR="00B07BDB" w:rsidRPr="000269B8" w:rsidTr="00B07BDB">
        <w:tc>
          <w:tcPr>
            <w:tcW w:w="640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(фамилия, имя, отчество - полностью)</w:t>
            </w:r>
          </w:p>
        </w:tc>
        <w:tc>
          <w:tcPr>
            <w:tcW w:w="56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p>
        </w:tc>
        <w:tc>
          <w:tcPr>
            <w:tcW w:w="2977" w:type="dxa"/>
            <w:tcBorders>
              <w:top w:val="nil"/>
              <w:left w:val="nil"/>
              <w:bottom w:val="nil"/>
              <w:right w:val="nil"/>
            </w:tcBorders>
          </w:tcPr>
          <w:p w:rsidR="00B07BDB" w:rsidRPr="000269B8" w:rsidRDefault="00B07BDB" w:rsidP="00E1328B">
            <w:pPr>
              <w:autoSpaceDE w:val="0"/>
              <w:autoSpaceDN w:val="0"/>
              <w:jc w:val="center"/>
              <w:rPr>
                <w:rFonts w:eastAsiaTheme="minorEastAsia"/>
                <w:sz w:val="20"/>
                <w:szCs w:val="20"/>
              </w:rPr>
            </w:pPr>
            <w:r w:rsidRPr="000269B8">
              <w:rPr>
                <w:rFonts w:eastAsiaTheme="minorEastAsia"/>
                <w:sz w:val="20"/>
                <w:szCs w:val="20"/>
              </w:rPr>
              <w:t>(подпись)</w:t>
            </w:r>
          </w:p>
        </w:tc>
      </w:tr>
      <w:tr w:rsidR="00B07BDB" w:rsidRPr="000269B8" w:rsidTr="00B07BDB">
        <w:tc>
          <w:tcPr>
            <w:tcW w:w="640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567"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p>
        </w:tc>
        <w:tc>
          <w:tcPr>
            <w:tcW w:w="2977"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r>
    </w:tbl>
    <w:p w:rsidR="00B07BDB" w:rsidRPr="003807C9" w:rsidRDefault="00B07BDB" w:rsidP="00E1328B">
      <w:pPr>
        <w:autoSpaceDE w:val="0"/>
        <w:autoSpaceDN w:val="0"/>
        <w:jc w:val="both"/>
        <w:rPr>
          <w:rFonts w:eastAsiaTheme="minorEastAsia"/>
          <w:sz w:val="22"/>
          <w:szCs w:val="22"/>
        </w:rPr>
      </w:pPr>
      <w:r w:rsidRPr="003807C9">
        <w:rPr>
          <w:rFonts w:eastAsiaTheme="minorEastAsia"/>
          <w:sz w:val="22"/>
          <w:szCs w:val="22"/>
        </w:rPr>
        <w:t>Подписи нанимателей квартиры удостоверяю:</w:t>
      </w:r>
    </w:p>
    <w:p w:rsidR="00B07BDB" w:rsidRPr="000269B8" w:rsidRDefault="00B07BDB" w:rsidP="00E1328B">
      <w:pPr>
        <w:autoSpaceDE w:val="0"/>
        <w:autoSpaceDN w:val="0"/>
        <w:rPr>
          <w:rFonts w:eastAsiaTheme="minorEastAsia"/>
        </w:rPr>
      </w:pPr>
    </w:p>
    <w:p w:rsidR="00B07BDB" w:rsidRPr="000269B8" w:rsidRDefault="00B07BDB" w:rsidP="00E1328B">
      <w:pPr>
        <w:pBdr>
          <w:top w:val="single" w:sz="4" w:space="1" w:color="auto"/>
        </w:pBdr>
        <w:autoSpaceDE w:val="0"/>
        <w:autoSpaceDN w:val="0"/>
        <w:jc w:val="center"/>
        <w:rPr>
          <w:rFonts w:eastAsiaTheme="minorEastAsia"/>
          <w:sz w:val="20"/>
          <w:szCs w:val="20"/>
        </w:rPr>
      </w:pPr>
      <w:r w:rsidRPr="000269B8">
        <w:rPr>
          <w:rFonts w:eastAsiaTheme="minorEastAsia"/>
          <w:sz w:val="20"/>
          <w:szCs w:val="20"/>
        </w:rPr>
        <w:t>(должность, фамилия, имя, отчество - полностью)</w:t>
      </w:r>
    </w:p>
    <w:p w:rsidR="00B07BDB" w:rsidRPr="000269B8" w:rsidRDefault="00B07BDB" w:rsidP="00E1328B">
      <w:pPr>
        <w:autoSpaceDE w:val="0"/>
        <w:autoSpaceDN w:val="0"/>
        <w:rPr>
          <w:rFonts w:eastAsiaTheme="minorEastAsia"/>
        </w:rPr>
      </w:pPr>
    </w:p>
    <w:p w:rsidR="00B07BDB" w:rsidRPr="000269B8" w:rsidRDefault="00B07BDB" w:rsidP="00E1328B">
      <w:pPr>
        <w:pBdr>
          <w:top w:val="single" w:sz="4" w:space="1" w:color="auto"/>
        </w:pBdr>
        <w:autoSpaceDE w:val="0"/>
        <w:autoSpaceDN w:val="0"/>
        <w:jc w:val="right"/>
        <w:rPr>
          <w:rFonts w:eastAsiaTheme="minorEastAsia"/>
          <w:sz w:val="20"/>
          <w:szCs w:val="20"/>
        </w:rPr>
      </w:pPr>
      <w:r w:rsidRPr="000269B8">
        <w:rPr>
          <w:rFonts w:eastAsiaTheme="minorEastAsia"/>
          <w:sz w:val="20"/>
          <w:szCs w:val="20"/>
        </w:rPr>
        <w:t>(подпись)</w:t>
      </w: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B07BDB" w:rsidRPr="000269B8" w:rsidTr="00B07BDB">
        <w:tc>
          <w:tcPr>
            <w:tcW w:w="170"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r w:rsidRPr="000269B8">
              <w:rPr>
                <w:rFonts w:eastAsiaTheme="minorEastAsia"/>
              </w:rPr>
              <w:t>"</w:t>
            </w:r>
          </w:p>
        </w:tc>
        <w:tc>
          <w:tcPr>
            <w:tcW w:w="567" w:type="dxa"/>
            <w:tcBorders>
              <w:top w:val="nil"/>
              <w:left w:val="nil"/>
              <w:bottom w:val="single" w:sz="4" w:space="0" w:color="auto"/>
              <w:right w:val="nil"/>
            </w:tcBorders>
            <w:vAlign w:val="bottom"/>
          </w:tcPr>
          <w:p w:rsidR="00B07BDB" w:rsidRPr="000269B8" w:rsidRDefault="00B07BDB" w:rsidP="00E1328B">
            <w:pPr>
              <w:autoSpaceDE w:val="0"/>
              <w:autoSpaceDN w:val="0"/>
              <w:jc w:val="center"/>
              <w:rPr>
                <w:rFonts w:eastAsiaTheme="minorEastAsia"/>
              </w:rPr>
            </w:pPr>
          </w:p>
        </w:tc>
        <w:tc>
          <w:tcPr>
            <w:tcW w:w="170"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r w:rsidRPr="000269B8">
              <w:rPr>
                <w:rFonts w:eastAsiaTheme="minorEastAsia"/>
              </w:rPr>
              <w:t>"</w:t>
            </w:r>
          </w:p>
        </w:tc>
        <w:tc>
          <w:tcPr>
            <w:tcW w:w="2665" w:type="dxa"/>
            <w:tcBorders>
              <w:top w:val="nil"/>
              <w:left w:val="nil"/>
              <w:bottom w:val="single" w:sz="4" w:space="0" w:color="auto"/>
              <w:right w:val="nil"/>
            </w:tcBorders>
            <w:vAlign w:val="bottom"/>
          </w:tcPr>
          <w:p w:rsidR="00B07BDB" w:rsidRPr="000269B8" w:rsidRDefault="00B07BDB" w:rsidP="00E1328B">
            <w:pPr>
              <w:autoSpaceDE w:val="0"/>
              <w:autoSpaceDN w:val="0"/>
              <w:jc w:val="center"/>
              <w:rPr>
                <w:rFonts w:eastAsiaTheme="minorEastAsia"/>
              </w:rPr>
            </w:pPr>
          </w:p>
        </w:tc>
        <w:tc>
          <w:tcPr>
            <w:tcW w:w="397" w:type="dxa"/>
            <w:tcBorders>
              <w:top w:val="nil"/>
              <w:left w:val="nil"/>
              <w:bottom w:val="nil"/>
              <w:right w:val="nil"/>
            </w:tcBorders>
            <w:vAlign w:val="bottom"/>
          </w:tcPr>
          <w:p w:rsidR="00B07BDB" w:rsidRPr="000269B8" w:rsidRDefault="00B07BDB" w:rsidP="00E1328B">
            <w:pPr>
              <w:autoSpaceDE w:val="0"/>
              <w:autoSpaceDN w:val="0"/>
              <w:jc w:val="right"/>
              <w:rPr>
                <w:rFonts w:eastAsiaTheme="minorEastAsia"/>
              </w:rPr>
            </w:pPr>
            <w:r w:rsidRPr="000269B8">
              <w:rPr>
                <w:rFonts w:eastAsiaTheme="minorEastAsia"/>
              </w:rPr>
              <w:t>20</w:t>
            </w:r>
          </w:p>
        </w:tc>
        <w:tc>
          <w:tcPr>
            <w:tcW w:w="454" w:type="dxa"/>
            <w:tcBorders>
              <w:top w:val="nil"/>
              <w:left w:val="nil"/>
              <w:bottom w:val="single" w:sz="4" w:space="0" w:color="auto"/>
              <w:right w:val="nil"/>
            </w:tcBorders>
            <w:vAlign w:val="bottom"/>
          </w:tcPr>
          <w:p w:rsidR="00B07BDB" w:rsidRPr="000269B8" w:rsidRDefault="00B07BDB" w:rsidP="00E1328B">
            <w:pPr>
              <w:autoSpaceDE w:val="0"/>
              <w:autoSpaceDN w:val="0"/>
              <w:rPr>
                <w:rFonts w:eastAsiaTheme="minorEastAsia"/>
              </w:rPr>
            </w:pPr>
          </w:p>
        </w:tc>
        <w:tc>
          <w:tcPr>
            <w:tcW w:w="708" w:type="dxa"/>
            <w:tcBorders>
              <w:top w:val="nil"/>
              <w:left w:val="nil"/>
              <w:bottom w:val="nil"/>
              <w:right w:val="nil"/>
            </w:tcBorders>
            <w:vAlign w:val="bottom"/>
          </w:tcPr>
          <w:p w:rsidR="00B07BDB" w:rsidRPr="000269B8" w:rsidRDefault="00B07BDB" w:rsidP="00E1328B">
            <w:pPr>
              <w:autoSpaceDE w:val="0"/>
              <w:autoSpaceDN w:val="0"/>
              <w:rPr>
                <w:rFonts w:eastAsiaTheme="minorEastAsia"/>
              </w:rPr>
            </w:pPr>
            <w:r w:rsidRPr="000269B8">
              <w:rPr>
                <w:rFonts w:eastAsiaTheme="minorEastAsia"/>
              </w:rPr>
              <w:t>года</w:t>
            </w:r>
          </w:p>
        </w:tc>
      </w:tr>
    </w:tbl>
    <w:p w:rsidR="00B07BDB" w:rsidRPr="000269B8" w:rsidRDefault="00B07BDB" w:rsidP="00E1328B">
      <w:pPr>
        <w:autoSpaceDE w:val="0"/>
        <w:autoSpaceDN w:val="0"/>
        <w:rPr>
          <w:rFonts w:eastAsiaTheme="minorEastAsia"/>
        </w:rPr>
      </w:pPr>
    </w:p>
    <w:p w:rsidR="00B07BDB" w:rsidRPr="003807C9" w:rsidRDefault="00B07BDB" w:rsidP="00E1328B">
      <w:pPr>
        <w:autoSpaceDE w:val="0"/>
        <w:autoSpaceDN w:val="0"/>
        <w:rPr>
          <w:rFonts w:eastAsiaTheme="minorEastAsia"/>
          <w:sz w:val="22"/>
          <w:szCs w:val="22"/>
        </w:rPr>
      </w:pPr>
      <w:r w:rsidRPr="003807C9">
        <w:rPr>
          <w:rFonts w:eastAsiaTheme="minorEastAsia"/>
          <w:sz w:val="22"/>
          <w:szCs w:val="22"/>
        </w:rPr>
        <w:t>Заявление зарегистрировано за N</w:t>
      </w:r>
    </w:p>
    <w:p w:rsidR="00B07BDB" w:rsidRPr="003807C9" w:rsidRDefault="00B07BDB" w:rsidP="00E1328B">
      <w:pPr>
        <w:autoSpaceDE w:val="0"/>
        <w:autoSpaceDN w:val="0"/>
        <w:rPr>
          <w:rFonts w:eastAsiaTheme="minorEastAsia"/>
          <w:sz w:val="22"/>
          <w:szCs w:val="22"/>
        </w:rPr>
      </w:pPr>
      <w:r w:rsidRPr="003807C9">
        <w:rPr>
          <w:rFonts w:eastAsiaTheme="minorEastAsia"/>
          <w:sz w:val="22"/>
          <w:szCs w:val="22"/>
        </w:rPr>
        <w:t>Дата регистрации</w:t>
      </w:r>
    </w:p>
    <w:p w:rsidR="00B07BDB" w:rsidRPr="003807C9" w:rsidRDefault="00B07BDB" w:rsidP="00E1328B">
      <w:pPr>
        <w:autoSpaceDE w:val="0"/>
        <w:autoSpaceDN w:val="0"/>
        <w:rPr>
          <w:rFonts w:eastAsiaTheme="minorEastAsia"/>
          <w:sz w:val="22"/>
          <w:szCs w:val="22"/>
        </w:rPr>
      </w:pPr>
    </w:p>
    <w:p w:rsidR="00B07BDB" w:rsidRPr="003807C9" w:rsidRDefault="00B07BDB" w:rsidP="00E1328B">
      <w:pPr>
        <w:autoSpaceDE w:val="0"/>
        <w:autoSpaceDN w:val="0"/>
        <w:jc w:val="both"/>
        <w:rPr>
          <w:rFonts w:eastAsiaTheme="minorEastAsia"/>
          <w:sz w:val="22"/>
          <w:szCs w:val="22"/>
        </w:rPr>
      </w:pPr>
      <w:r w:rsidRPr="003807C9">
        <w:rPr>
          <w:rFonts w:eastAsiaTheme="minorEastAsia"/>
          <w:sz w:val="22"/>
          <w:szCs w:val="22"/>
        </w:rPr>
        <w:t>К заявлению прилагаются:</w:t>
      </w:r>
    </w:p>
    <w:p w:rsidR="00B07BDB" w:rsidRPr="003807C9" w:rsidRDefault="00B07BDB" w:rsidP="00E1328B">
      <w:pPr>
        <w:autoSpaceDE w:val="0"/>
        <w:autoSpaceDN w:val="0"/>
        <w:jc w:val="both"/>
        <w:rPr>
          <w:rFonts w:eastAsiaTheme="minorEastAsia"/>
          <w:sz w:val="22"/>
          <w:szCs w:val="22"/>
        </w:rPr>
      </w:pPr>
      <w:r w:rsidRPr="003807C9">
        <w:rPr>
          <w:rFonts w:eastAsiaTheme="minorEastAsia"/>
          <w:sz w:val="22"/>
          <w:szCs w:val="22"/>
        </w:rPr>
        <w:t>1.</w:t>
      </w:r>
    </w:p>
    <w:p w:rsidR="00B07BDB" w:rsidRPr="003807C9" w:rsidRDefault="0032434B" w:rsidP="00E1328B">
      <w:pPr>
        <w:autoSpaceDE w:val="0"/>
        <w:autoSpaceDN w:val="0"/>
        <w:jc w:val="both"/>
        <w:rPr>
          <w:rFonts w:eastAsiaTheme="minorEastAsia"/>
          <w:sz w:val="22"/>
          <w:szCs w:val="22"/>
        </w:rPr>
      </w:pPr>
      <w:r w:rsidRPr="003807C9">
        <w:rPr>
          <w:rFonts w:eastAsiaTheme="minorEastAsia"/>
          <w:sz w:val="22"/>
          <w:szCs w:val="22"/>
        </w:rPr>
        <w:t>2.</w:t>
      </w:r>
    </w:p>
    <w:p w:rsidR="00B07BDB" w:rsidRPr="003807C9" w:rsidRDefault="00B07BDB" w:rsidP="00E1328B">
      <w:pPr>
        <w:autoSpaceDE w:val="0"/>
        <w:autoSpaceDN w:val="0"/>
        <w:jc w:val="both"/>
        <w:rPr>
          <w:rFonts w:eastAsiaTheme="minorEastAsia"/>
          <w:sz w:val="22"/>
          <w:szCs w:val="22"/>
        </w:rPr>
      </w:pPr>
      <w:r w:rsidRPr="003807C9">
        <w:rPr>
          <w:rFonts w:eastAsiaTheme="minorEastAsia"/>
          <w:sz w:val="22"/>
          <w:szCs w:val="22"/>
        </w:rPr>
        <w:t>3.</w:t>
      </w:r>
    </w:p>
    <w:p w:rsidR="00B07BDB" w:rsidRPr="003807C9" w:rsidRDefault="00B07BDB" w:rsidP="00E1328B">
      <w:pPr>
        <w:rPr>
          <w:sz w:val="22"/>
          <w:szCs w:val="22"/>
        </w:rPr>
      </w:pPr>
    </w:p>
    <w:p w:rsidR="00B07BDB" w:rsidRPr="003807C9" w:rsidRDefault="00B07BDB" w:rsidP="00E1328B">
      <w:pPr>
        <w:pStyle w:val="ConsPlusNonformat"/>
        <w:rPr>
          <w:rFonts w:ascii="Times New Roman" w:hAnsi="Times New Roman" w:cs="Times New Roman"/>
          <w:sz w:val="22"/>
          <w:szCs w:val="22"/>
        </w:rPr>
      </w:pPr>
      <w:r w:rsidRPr="003807C9">
        <w:rPr>
          <w:rFonts w:ascii="Times New Roman" w:hAnsi="Times New Roman" w:cs="Times New Roman"/>
          <w:sz w:val="22"/>
          <w:szCs w:val="22"/>
        </w:rPr>
        <w:t>Результат рассмотрения заявления прошу:</w:t>
      </w:r>
    </w:p>
    <w:p w:rsidR="00B07BDB" w:rsidRPr="000269B8" w:rsidRDefault="00B07BDB" w:rsidP="00E1328B">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2434B" w:rsidRPr="0032434B" w:rsidTr="00975EE5">
        <w:tc>
          <w:tcPr>
            <w:tcW w:w="534" w:type="dxa"/>
          </w:tcPr>
          <w:p w:rsidR="0032434B" w:rsidRPr="0032434B" w:rsidRDefault="0032434B" w:rsidP="0032434B">
            <w:pPr>
              <w:pStyle w:val="af4"/>
              <w:rPr>
                <w:rFonts w:ascii="Courier New" w:hAnsi="Courier New" w:cs="Courier New"/>
                <w:lang w:eastAsia="en-US"/>
              </w:rPr>
            </w:pPr>
          </w:p>
          <w:p w:rsidR="0032434B" w:rsidRPr="0032434B" w:rsidRDefault="0032434B" w:rsidP="0032434B">
            <w:pPr>
              <w:pStyle w:val="af4"/>
              <w:rPr>
                <w:rFonts w:ascii="Courier New" w:hAnsi="Courier New" w:cs="Courier New"/>
                <w:lang w:eastAsia="en-US"/>
              </w:rPr>
            </w:pPr>
          </w:p>
        </w:tc>
        <w:tc>
          <w:tcPr>
            <w:tcW w:w="9247" w:type="dxa"/>
            <w:tcBorders>
              <w:top w:val="nil"/>
              <w:bottom w:val="nil"/>
              <w:right w:val="nil"/>
            </w:tcBorders>
            <w:vAlign w:val="center"/>
          </w:tcPr>
          <w:p w:rsidR="0032434B" w:rsidRPr="0032434B" w:rsidRDefault="0032434B" w:rsidP="0032434B">
            <w:pPr>
              <w:pStyle w:val="af4"/>
              <w:rPr>
                <w:rFonts w:ascii="Courier New" w:hAnsi="Courier New" w:cs="Courier New"/>
                <w:lang w:eastAsia="en-US"/>
              </w:rPr>
            </w:pPr>
            <w:r w:rsidRPr="0032434B">
              <w:rPr>
                <w:rFonts w:ascii="Courier New" w:hAnsi="Courier New" w:cs="Courier New"/>
                <w:lang w:eastAsia="en-US"/>
              </w:rPr>
              <w:t>выдать на руки в Администрации</w:t>
            </w:r>
          </w:p>
        </w:tc>
      </w:tr>
      <w:tr w:rsidR="0032434B" w:rsidRPr="0032434B" w:rsidTr="00975EE5">
        <w:tc>
          <w:tcPr>
            <w:tcW w:w="534" w:type="dxa"/>
          </w:tcPr>
          <w:p w:rsidR="0032434B" w:rsidRPr="0032434B" w:rsidRDefault="0032434B" w:rsidP="0032434B">
            <w:pPr>
              <w:pStyle w:val="af4"/>
              <w:rPr>
                <w:rFonts w:ascii="Courier New" w:hAnsi="Courier New" w:cs="Courier New"/>
                <w:lang w:eastAsia="en-US"/>
              </w:rPr>
            </w:pPr>
          </w:p>
          <w:p w:rsidR="0032434B" w:rsidRPr="0032434B" w:rsidRDefault="0032434B" w:rsidP="0032434B">
            <w:pPr>
              <w:pStyle w:val="af4"/>
              <w:rPr>
                <w:rFonts w:ascii="Courier New" w:hAnsi="Courier New" w:cs="Courier New"/>
                <w:lang w:eastAsia="en-US"/>
              </w:rPr>
            </w:pPr>
          </w:p>
        </w:tc>
        <w:tc>
          <w:tcPr>
            <w:tcW w:w="9247" w:type="dxa"/>
            <w:tcBorders>
              <w:top w:val="nil"/>
              <w:bottom w:val="nil"/>
              <w:right w:val="nil"/>
            </w:tcBorders>
            <w:vAlign w:val="center"/>
          </w:tcPr>
          <w:p w:rsidR="0032434B" w:rsidRPr="0032434B" w:rsidRDefault="0032434B" w:rsidP="0032434B">
            <w:pPr>
              <w:pStyle w:val="af4"/>
              <w:rPr>
                <w:rFonts w:ascii="Courier New" w:hAnsi="Courier New" w:cs="Courier New"/>
                <w:lang w:eastAsia="en-US"/>
              </w:rPr>
            </w:pPr>
            <w:r w:rsidRPr="0032434B">
              <w:rPr>
                <w:rFonts w:ascii="Courier New" w:hAnsi="Courier New" w:cs="Courier New"/>
                <w:lang w:eastAsia="en-US"/>
              </w:rPr>
              <w:t>выдать на руки в МФЦ, расположенном по адресу:____________________________________________________________________</w:t>
            </w:r>
          </w:p>
        </w:tc>
      </w:tr>
      <w:tr w:rsidR="0032434B" w:rsidRPr="0032434B" w:rsidTr="00975EE5">
        <w:trPr>
          <w:trHeight w:val="407"/>
        </w:trPr>
        <w:tc>
          <w:tcPr>
            <w:tcW w:w="534" w:type="dxa"/>
          </w:tcPr>
          <w:p w:rsidR="0032434B" w:rsidRPr="0032434B" w:rsidRDefault="0032434B" w:rsidP="0032434B">
            <w:pPr>
              <w:pStyle w:val="af4"/>
              <w:rPr>
                <w:rFonts w:ascii="Courier New" w:hAnsi="Courier New" w:cs="Courier New"/>
                <w:lang w:eastAsia="en-US"/>
              </w:rPr>
            </w:pPr>
          </w:p>
        </w:tc>
        <w:tc>
          <w:tcPr>
            <w:tcW w:w="9247" w:type="dxa"/>
            <w:tcBorders>
              <w:top w:val="nil"/>
              <w:right w:val="nil"/>
            </w:tcBorders>
            <w:vAlign w:val="center"/>
          </w:tcPr>
          <w:p w:rsidR="0032434B" w:rsidRPr="0032434B" w:rsidRDefault="0032434B" w:rsidP="0032434B">
            <w:pPr>
              <w:pStyle w:val="af4"/>
              <w:rPr>
                <w:rFonts w:ascii="Courier New" w:hAnsi="Courier New" w:cs="Courier New"/>
                <w:lang w:eastAsia="en-US"/>
              </w:rPr>
            </w:pPr>
            <w:r w:rsidRPr="0032434B">
              <w:rPr>
                <w:rFonts w:ascii="Courier New" w:hAnsi="Courier New" w:cs="Courier New"/>
                <w:lang w:eastAsia="en-US"/>
              </w:rPr>
              <w:t>направить в электронной форме в личный кабинет на ПГУ ЛО/ЕПГУ</w:t>
            </w:r>
            <w:r w:rsidR="0079718F" w:rsidRPr="0079718F">
              <w:rPr>
                <w:rFonts w:ascii="Courier New" w:hAnsi="Courier New" w:cs="Courier New"/>
                <w:lang w:eastAsia="en-US"/>
              </w:rPr>
              <w:t>(при технической реализации)</w:t>
            </w:r>
          </w:p>
        </w:tc>
      </w:tr>
    </w:tbl>
    <w:p w:rsidR="00B07BDB" w:rsidRPr="000269B8" w:rsidRDefault="00B07BDB" w:rsidP="00E1328B">
      <w:pPr>
        <w:pStyle w:val="af4"/>
        <w:rPr>
          <w:rFonts w:ascii="Courier New" w:hAnsi="Courier New" w:cs="Courier New"/>
          <w:sz w:val="24"/>
          <w:szCs w:val="24"/>
        </w:rPr>
      </w:pPr>
    </w:p>
    <w:p w:rsidR="00B07BDB" w:rsidRPr="000269B8" w:rsidRDefault="0034768A" w:rsidP="00E1328B">
      <w:pPr>
        <w:jc w:val="right"/>
        <w:rPr>
          <w:sz w:val="20"/>
          <w:szCs w:val="20"/>
        </w:rPr>
      </w:pPr>
      <w:r w:rsidRPr="000269B8">
        <w:br w:type="page"/>
      </w:r>
      <w:r w:rsidR="003807C9">
        <w:rPr>
          <w:sz w:val="20"/>
          <w:szCs w:val="20"/>
        </w:rPr>
        <w:lastRenderedPageBreak/>
        <w:t>Приложение 3</w:t>
      </w:r>
    </w:p>
    <w:p w:rsidR="00B07BDB" w:rsidRPr="000269B8" w:rsidRDefault="00B07BDB" w:rsidP="00E1328B">
      <w:pPr>
        <w:widowControl w:val="0"/>
        <w:autoSpaceDE w:val="0"/>
        <w:autoSpaceDN w:val="0"/>
        <w:adjustRightInd w:val="0"/>
        <w:jc w:val="right"/>
        <w:rPr>
          <w:sz w:val="20"/>
          <w:szCs w:val="20"/>
        </w:rPr>
      </w:pPr>
      <w:r w:rsidRPr="000269B8">
        <w:rPr>
          <w:sz w:val="20"/>
          <w:szCs w:val="20"/>
        </w:rPr>
        <w:t>к административному регламенту</w:t>
      </w:r>
    </w:p>
    <w:p w:rsidR="00B07BDB" w:rsidRPr="000269B8" w:rsidRDefault="00B07BDB" w:rsidP="00E1328B">
      <w:pPr>
        <w:widowControl w:val="0"/>
        <w:autoSpaceDE w:val="0"/>
        <w:autoSpaceDN w:val="0"/>
        <w:adjustRightInd w:val="0"/>
        <w:jc w:val="right"/>
      </w:pPr>
    </w:p>
    <w:p w:rsidR="00B07BDB" w:rsidRPr="000269B8" w:rsidRDefault="00B07BDB" w:rsidP="00E1328B">
      <w:pPr>
        <w:widowControl w:val="0"/>
        <w:autoSpaceDE w:val="0"/>
        <w:autoSpaceDN w:val="0"/>
        <w:adjustRightInd w:val="0"/>
        <w:jc w:val="both"/>
      </w:pPr>
    </w:p>
    <w:tbl>
      <w:tblPr>
        <w:tblStyle w:val="afe"/>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135"/>
        <w:gridCol w:w="425"/>
        <w:gridCol w:w="564"/>
        <w:gridCol w:w="3012"/>
      </w:tblGrid>
      <w:tr w:rsidR="003807C9" w:rsidRPr="003807C9" w:rsidTr="00EF41C9">
        <w:tc>
          <w:tcPr>
            <w:tcW w:w="851" w:type="dxa"/>
            <w:gridSpan w:val="2"/>
          </w:tcPr>
          <w:p w:rsidR="003807C9" w:rsidRPr="003807C9" w:rsidRDefault="003807C9" w:rsidP="00B17A8C">
            <w:pPr>
              <w:jc w:val="both"/>
            </w:pPr>
            <w:bookmarkStart w:id="6" w:name="Par261"/>
            <w:bookmarkEnd w:id="6"/>
            <w:r w:rsidRPr="003807C9">
              <w:t xml:space="preserve">Кому: </w:t>
            </w:r>
          </w:p>
        </w:tc>
        <w:tc>
          <w:tcPr>
            <w:tcW w:w="4217" w:type="dxa"/>
            <w:gridSpan w:val="3"/>
            <w:tcBorders>
              <w:bottom w:val="single" w:sz="4" w:space="0" w:color="auto"/>
            </w:tcBorders>
          </w:tcPr>
          <w:p w:rsidR="003807C9" w:rsidRPr="003807C9" w:rsidRDefault="003807C9" w:rsidP="00B17A8C">
            <w:pPr>
              <w:jc w:val="both"/>
            </w:pPr>
          </w:p>
        </w:tc>
      </w:tr>
      <w:tr w:rsidR="003807C9" w:rsidRPr="003807C9" w:rsidTr="00EF41C9">
        <w:tc>
          <w:tcPr>
            <w:tcW w:w="5068" w:type="dxa"/>
            <w:gridSpan w:val="5"/>
            <w:tcBorders>
              <w:bottom w:val="single" w:sz="4" w:space="0" w:color="auto"/>
            </w:tcBorders>
          </w:tcPr>
          <w:p w:rsidR="003807C9" w:rsidRPr="003807C9" w:rsidRDefault="003807C9" w:rsidP="00B17A8C">
            <w:pPr>
              <w:jc w:val="both"/>
            </w:pPr>
          </w:p>
        </w:tc>
      </w:tr>
      <w:tr w:rsidR="003807C9" w:rsidRPr="003807C9" w:rsidTr="00EF41C9">
        <w:tc>
          <w:tcPr>
            <w:tcW w:w="851" w:type="dxa"/>
            <w:gridSpan w:val="2"/>
            <w:tcBorders>
              <w:top w:val="single" w:sz="4" w:space="0" w:color="auto"/>
            </w:tcBorders>
          </w:tcPr>
          <w:p w:rsidR="003807C9" w:rsidRPr="003807C9" w:rsidRDefault="003807C9" w:rsidP="00B17A8C">
            <w:pPr>
              <w:jc w:val="both"/>
            </w:pPr>
            <w:r w:rsidRPr="003807C9">
              <w:t>адрес:</w:t>
            </w:r>
          </w:p>
        </w:tc>
        <w:tc>
          <w:tcPr>
            <w:tcW w:w="4217" w:type="dxa"/>
            <w:gridSpan w:val="3"/>
            <w:tcBorders>
              <w:top w:val="single" w:sz="4" w:space="0" w:color="auto"/>
              <w:bottom w:val="single" w:sz="4" w:space="0" w:color="auto"/>
            </w:tcBorders>
          </w:tcPr>
          <w:p w:rsidR="003807C9" w:rsidRPr="003807C9" w:rsidRDefault="003807C9" w:rsidP="00B17A8C">
            <w:pPr>
              <w:jc w:val="both"/>
            </w:pPr>
          </w:p>
        </w:tc>
      </w:tr>
      <w:tr w:rsidR="003807C9" w:rsidRPr="003807C9" w:rsidTr="00EF41C9">
        <w:tc>
          <w:tcPr>
            <w:tcW w:w="5068" w:type="dxa"/>
            <w:gridSpan w:val="5"/>
            <w:tcBorders>
              <w:bottom w:val="single" w:sz="4" w:space="0" w:color="auto"/>
            </w:tcBorders>
          </w:tcPr>
          <w:p w:rsidR="003807C9" w:rsidRPr="003807C9" w:rsidRDefault="003807C9" w:rsidP="00B17A8C">
            <w:pPr>
              <w:jc w:val="both"/>
            </w:pPr>
          </w:p>
        </w:tc>
      </w:tr>
      <w:tr w:rsidR="003807C9" w:rsidRPr="003807C9" w:rsidTr="00EF41C9">
        <w:tc>
          <w:tcPr>
            <w:tcW w:w="1843" w:type="dxa"/>
            <w:gridSpan w:val="4"/>
            <w:tcBorders>
              <w:top w:val="single" w:sz="4" w:space="0" w:color="auto"/>
            </w:tcBorders>
          </w:tcPr>
          <w:p w:rsidR="003807C9" w:rsidRPr="003807C9" w:rsidRDefault="003807C9" w:rsidP="00B17A8C">
            <w:pPr>
              <w:jc w:val="both"/>
            </w:pPr>
            <w:r w:rsidRPr="003807C9">
              <w:t xml:space="preserve">Представитель: </w:t>
            </w:r>
          </w:p>
        </w:tc>
        <w:tc>
          <w:tcPr>
            <w:tcW w:w="3225" w:type="dxa"/>
            <w:tcBorders>
              <w:top w:val="single" w:sz="4" w:space="0" w:color="auto"/>
              <w:bottom w:val="single" w:sz="4" w:space="0" w:color="auto"/>
            </w:tcBorders>
          </w:tcPr>
          <w:p w:rsidR="003807C9" w:rsidRPr="003807C9" w:rsidRDefault="003807C9" w:rsidP="00B17A8C">
            <w:pPr>
              <w:jc w:val="both"/>
            </w:pPr>
          </w:p>
        </w:tc>
      </w:tr>
      <w:tr w:rsidR="003807C9" w:rsidRPr="003807C9" w:rsidTr="00EF41C9">
        <w:tc>
          <w:tcPr>
            <w:tcW w:w="5068" w:type="dxa"/>
            <w:gridSpan w:val="5"/>
          </w:tcPr>
          <w:p w:rsidR="003807C9" w:rsidRPr="003807C9" w:rsidRDefault="003807C9" w:rsidP="00B17A8C">
            <w:pPr>
              <w:jc w:val="both"/>
              <w:rPr>
                <w:sz w:val="20"/>
                <w:szCs w:val="20"/>
              </w:rPr>
            </w:pPr>
            <w:r w:rsidRPr="003807C9">
              <w:rPr>
                <w:sz w:val="20"/>
                <w:szCs w:val="20"/>
              </w:rPr>
              <w:t>Контактные данные заявителя (представителя):</w:t>
            </w:r>
          </w:p>
        </w:tc>
      </w:tr>
      <w:tr w:rsidR="00EF41C9" w:rsidRPr="003807C9" w:rsidTr="00EF41C9">
        <w:tc>
          <w:tcPr>
            <w:tcW w:w="716" w:type="dxa"/>
          </w:tcPr>
          <w:p w:rsidR="00EF41C9" w:rsidRPr="003807C9" w:rsidRDefault="00EF41C9" w:rsidP="00B17A8C">
            <w:pPr>
              <w:jc w:val="both"/>
            </w:pPr>
            <w:r w:rsidRPr="003807C9">
              <w:t xml:space="preserve">Тел.: </w:t>
            </w:r>
          </w:p>
        </w:tc>
        <w:tc>
          <w:tcPr>
            <w:tcW w:w="4352" w:type="dxa"/>
            <w:gridSpan w:val="4"/>
            <w:tcBorders>
              <w:bottom w:val="single" w:sz="4" w:space="0" w:color="auto"/>
            </w:tcBorders>
          </w:tcPr>
          <w:p w:rsidR="00EF41C9" w:rsidRPr="003807C9" w:rsidRDefault="00EF41C9" w:rsidP="00B17A8C">
            <w:pPr>
              <w:jc w:val="both"/>
            </w:pPr>
          </w:p>
        </w:tc>
      </w:tr>
      <w:tr w:rsidR="00EF41C9" w:rsidRPr="003807C9" w:rsidTr="00EF41C9">
        <w:tc>
          <w:tcPr>
            <w:tcW w:w="1276" w:type="dxa"/>
            <w:gridSpan w:val="3"/>
          </w:tcPr>
          <w:p w:rsidR="00EF41C9" w:rsidRPr="003807C9" w:rsidRDefault="00EF41C9" w:rsidP="00B17A8C">
            <w:pPr>
              <w:jc w:val="both"/>
            </w:pPr>
            <w:r w:rsidRPr="003807C9">
              <w:t xml:space="preserve">Эл. почта: </w:t>
            </w:r>
          </w:p>
        </w:tc>
        <w:tc>
          <w:tcPr>
            <w:tcW w:w="3792" w:type="dxa"/>
            <w:gridSpan w:val="2"/>
            <w:tcBorders>
              <w:bottom w:val="single" w:sz="4" w:space="0" w:color="auto"/>
            </w:tcBorders>
          </w:tcPr>
          <w:p w:rsidR="00EF41C9" w:rsidRPr="003807C9" w:rsidRDefault="00EF41C9" w:rsidP="00B17A8C">
            <w:pPr>
              <w:jc w:val="both"/>
            </w:pPr>
          </w:p>
        </w:tc>
      </w:tr>
    </w:tbl>
    <w:p w:rsidR="003807C9" w:rsidRPr="003807C9" w:rsidRDefault="003807C9" w:rsidP="003807C9">
      <w:pPr>
        <w:jc w:val="both"/>
      </w:pPr>
    </w:p>
    <w:p w:rsidR="003807C9" w:rsidRPr="003807C9" w:rsidRDefault="003807C9" w:rsidP="003807C9">
      <w:pPr>
        <w:jc w:val="center"/>
      </w:pPr>
      <w:r w:rsidRPr="003807C9">
        <w:t>РЕШЕНИЕ</w:t>
      </w:r>
    </w:p>
    <w:p w:rsidR="003807C9" w:rsidRPr="003807C9" w:rsidRDefault="003807C9" w:rsidP="003807C9">
      <w:pPr>
        <w:jc w:val="center"/>
      </w:pPr>
      <w:r w:rsidRPr="003807C9">
        <w:t>о согласовании вопроса о приватизации жилого помещения муниципального жилищного фонда</w:t>
      </w:r>
    </w:p>
    <w:p w:rsidR="003807C9" w:rsidRPr="003807C9" w:rsidRDefault="003807C9" w:rsidP="003807C9">
      <w:pPr>
        <w:jc w:val="both"/>
      </w:pPr>
    </w:p>
    <w:p w:rsidR="003807C9" w:rsidRPr="003807C9" w:rsidRDefault="003807C9" w:rsidP="003807C9">
      <w:pPr>
        <w:jc w:val="both"/>
      </w:pPr>
    </w:p>
    <w:p w:rsidR="003807C9" w:rsidRPr="003807C9" w:rsidRDefault="003807C9" w:rsidP="003807C9">
      <w:pPr>
        <w:jc w:val="both"/>
      </w:pPr>
    </w:p>
    <w:p w:rsidR="003807C9" w:rsidRPr="003807C9" w:rsidRDefault="003807C9" w:rsidP="003807C9">
      <w:pPr>
        <w:jc w:val="both"/>
      </w:pPr>
      <w:r w:rsidRPr="003807C9">
        <w:rPr>
          <w:u w:val="single"/>
        </w:rPr>
        <w:t>Приложение:</w:t>
      </w:r>
      <w:r w:rsidRPr="003807C9">
        <w:t xml:space="preserve"> проект договора передачи жилого помещения в собственность граждан</w:t>
      </w:r>
    </w:p>
    <w:p w:rsidR="003807C9" w:rsidRPr="003807C9" w:rsidRDefault="003807C9" w:rsidP="003807C9">
      <w:pPr>
        <w:jc w:val="both"/>
      </w:pPr>
    </w:p>
    <w:p w:rsidR="003807C9" w:rsidRPr="003807C9" w:rsidRDefault="003807C9" w:rsidP="003807C9">
      <w:pPr>
        <w:jc w:val="both"/>
      </w:pPr>
    </w:p>
    <w:p w:rsidR="003807C9" w:rsidRPr="003807C9" w:rsidRDefault="003807C9" w:rsidP="003807C9">
      <w:pPr>
        <w:jc w:val="both"/>
      </w:pPr>
    </w:p>
    <w:p w:rsidR="003807C9" w:rsidRPr="003807C9" w:rsidRDefault="003807C9" w:rsidP="003807C9">
      <w:pPr>
        <w:jc w:val="both"/>
      </w:pPr>
      <w:r w:rsidRPr="003807C9">
        <w:t>Глава Администрации                                                                     ____________________________</w:t>
      </w:r>
    </w:p>
    <w:p w:rsidR="003807C9" w:rsidRPr="003807C9" w:rsidRDefault="003807C9" w:rsidP="003807C9">
      <w:pPr>
        <w:jc w:val="both"/>
      </w:pPr>
    </w:p>
    <w:p w:rsidR="00B07BDB" w:rsidRPr="003807C9" w:rsidRDefault="00B07BDB" w:rsidP="00E1328B">
      <w:pPr>
        <w:jc w:val="both"/>
      </w:pPr>
    </w:p>
    <w:p w:rsidR="00EF41C9" w:rsidRPr="00EF41C9" w:rsidRDefault="00EF41C9" w:rsidP="00EF41C9">
      <w:pPr>
        <w:jc w:val="right"/>
        <w:rPr>
          <w:sz w:val="20"/>
          <w:szCs w:val="20"/>
        </w:rPr>
      </w:pPr>
      <w:r>
        <w:br w:type="page"/>
      </w:r>
      <w:r w:rsidRPr="00EF41C9">
        <w:rPr>
          <w:sz w:val="20"/>
          <w:szCs w:val="20"/>
        </w:rPr>
        <w:lastRenderedPageBreak/>
        <w:t>Приложение 4</w:t>
      </w:r>
    </w:p>
    <w:p w:rsidR="00EF41C9" w:rsidRPr="00EF41C9" w:rsidRDefault="00EF41C9" w:rsidP="00EF41C9">
      <w:pPr>
        <w:jc w:val="right"/>
        <w:rPr>
          <w:sz w:val="20"/>
          <w:szCs w:val="20"/>
        </w:rPr>
      </w:pPr>
      <w:r w:rsidRPr="00EF41C9">
        <w:rPr>
          <w:sz w:val="20"/>
          <w:szCs w:val="20"/>
        </w:rPr>
        <w:t>к административному регламенту</w:t>
      </w:r>
    </w:p>
    <w:p w:rsidR="00EF41C9" w:rsidRPr="00EF41C9" w:rsidRDefault="00EF41C9" w:rsidP="00EF41C9">
      <w:pPr>
        <w:jc w:val="both"/>
        <w:rPr>
          <w:i/>
          <w:u w:val="single"/>
        </w:rPr>
      </w:pPr>
      <w:r w:rsidRPr="00EF41C9">
        <w:rPr>
          <w:i/>
          <w:u w:val="single"/>
        </w:rPr>
        <w:t>Примерная форма</w:t>
      </w:r>
    </w:p>
    <w:p w:rsidR="00553EC4" w:rsidRDefault="00553EC4" w:rsidP="00EF41C9">
      <w:pPr>
        <w:jc w:val="center"/>
      </w:pPr>
    </w:p>
    <w:p w:rsidR="00553EC4" w:rsidRDefault="00553EC4" w:rsidP="00EF41C9">
      <w:pPr>
        <w:jc w:val="center"/>
      </w:pPr>
    </w:p>
    <w:p w:rsidR="00EF41C9" w:rsidRPr="00EF41C9" w:rsidRDefault="00EF41C9" w:rsidP="00EF41C9">
      <w:pPr>
        <w:jc w:val="center"/>
      </w:pPr>
      <w:r w:rsidRPr="00EF41C9">
        <w:t>ДОГОВОР</w:t>
      </w:r>
    </w:p>
    <w:p w:rsidR="00EF41C9" w:rsidRDefault="00EF41C9" w:rsidP="00EF41C9">
      <w:pPr>
        <w:jc w:val="center"/>
      </w:pPr>
      <w:r w:rsidRPr="00EF41C9">
        <w:t>ПЕРЕДАЧИ ЖИЛОГО ПОМЕЩЕНИЯ В СОБСТВЕННОСТЬ ГРАЖДАН</w:t>
      </w:r>
    </w:p>
    <w:p w:rsidR="00553EC4" w:rsidRDefault="00553EC4" w:rsidP="00EF41C9">
      <w:pPr>
        <w:jc w:val="cente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1523"/>
        <w:gridCol w:w="3994"/>
      </w:tblGrid>
      <w:tr w:rsidR="00EF41C9" w:rsidTr="002566FA">
        <w:tc>
          <w:tcPr>
            <w:tcW w:w="4786" w:type="dxa"/>
            <w:tcBorders>
              <w:bottom w:val="single" w:sz="4" w:space="0" w:color="auto"/>
            </w:tcBorders>
          </w:tcPr>
          <w:p w:rsidR="00EF41C9" w:rsidRDefault="00EF41C9" w:rsidP="00EF41C9">
            <w:pPr>
              <w:jc w:val="both"/>
            </w:pPr>
          </w:p>
        </w:tc>
        <w:tc>
          <w:tcPr>
            <w:tcW w:w="1559" w:type="dxa"/>
          </w:tcPr>
          <w:p w:rsidR="00EF41C9" w:rsidRDefault="00EF41C9" w:rsidP="00EF41C9">
            <w:pPr>
              <w:jc w:val="both"/>
            </w:pPr>
          </w:p>
        </w:tc>
        <w:tc>
          <w:tcPr>
            <w:tcW w:w="4076" w:type="dxa"/>
            <w:tcBorders>
              <w:bottom w:val="single" w:sz="4" w:space="0" w:color="auto"/>
            </w:tcBorders>
          </w:tcPr>
          <w:p w:rsidR="00EF41C9" w:rsidRDefault="00EF41C9" w:rsidP="00EF41C9">
            <w:pPr>
              <w:jc w:val="center"/>
            </w:pPr>
          </w:p>
        </w:tc>
      </w:tr>
      <w:tr w:rsidR="00EF41C9" w:rsidRPr="00EF41C9" w:rsidTr="002566FA">
        <w:tc>
          <w:tcPr>
            <w:tcW w:w="4786" w:type="dxa"/>
            <w:tcBorders>
              <w:top w:val="single" w:sz="4" w:space="0" w:color="auto"/>
            </w:tcBorders>
          </w:tcPr>
          <w:p w:rsidR="00EF41C9" w:rsidRPr="00EF41C9" w:rsidRDefault="00EF41C9" w:rsidP="00EF41C9">
            <w:pPr>
              <w:jc w:val="center"/>
              <w:rPr>
                <w:sz w:val="18"/>
                <w:szCs w:val="18"/>
              </w:rPr>
            </w:pPr>
          </w:p>
        </w:tc>
        <w:tc>
          <w:tcPr>
            <w:tcW w:w="1559" w:type="dxa"/>
          </w:tcPr>
          <w:p w:rsidR="00EF41C9" w:rsidRPr="00EF41C9" w:rsidRDefault="00EF41C9" w:rsidP="00EF41C9">
            <w:pPr>
              <w:jc w:val="both"/>
              <w:rPr>
                <w:sz w:val="18"/>
                <w:szCs w:val="18"/>
              </w:rPr>
            </w:pPr>
          </w:p>
        </w:tc>
        <w:tc>
          <w:tcPr>
            <w:tcW w:w="4076" w:type="dxa"/>
            <w:tcBorders>
              <w:top w:val="single" w:sz="4" w:space="0" w:color="auto"/>
            </w:tcBorders>
          </w:tcPr>
          <w:p w:rsidR="00EF41C9" w:rsidRPr="00EF41C9" w:rsidRDefault="00EF41C9" w:rsidP="00EF41C9">
            <w:pPr>
              <w:jc w:val="center"/>
              <w:rPr>
                <w:sz w:val="18"/>
                <w:szCs w:val="18"/>
              </w:rPr>
            </w:pPr>
            <w:r w:rsidRPr="00EF41C9">
              <w:rPr>
                <w:sz w:val="18"/>
                <w:szCs w:val="18"/>
              </w:rPr>
              <w:t>(область)</w:t>
            </w:r>
          </w:p>
        </w:tc>
      </w:tr>
      <w:tr w:rsidR="00EF41C9" w:rsidTr="002566FA">
        <w:tc>
          <w:tcPr>
            <w:tcW w:w="4786" w:type="dxa"/>
            <w:tcBorders>
              <w:bottom w:val="single" w:sz="4" w:space="0" w:color="auto"/>
            </w:tcBorders>
          </w:tcPr>
          <w:p w:rsidR="00EF41C9" w:rsidRDefault="00EF41C9" w:rsidP="00EF41C9">
            <w:pPr>
              <w:jc w:val="center"/>
            </w:pPr>
          </w:p>
        </w:tc>
        <w:tc>
          <w:tcPr>
            <w:tcW w:w="1559" w:type="dxa"/>
          </w:tcPr>
          <w:p w:rsidR="00EF41C9" w:rsidRDefault="00EF41C9" w:rsidP="00EF41C9">
            <w:pPr>
              <w:jc w:val="both"/>
            </w:pPr>
          </w:p>
        </w:tc>
        <w:tc>
          <w:tcPr>
            <w:tcW w:w="4076" w:type="dxa"/>
            <w:tcBorders>
              <w:bottom w:val="single" w:sz="4" w:space="0" w:color="auto"/>
            </w:tcBorders>
          </w:tcPr>
          <w:p w:rsidR="00EF41C9" w:rsidRDefault="00EF41C9" w:rsidP="00EF41C9">
            <w:pPr>
              <w:jc w:val="center"/>
            </w:pPr>
          </w:p>
        </w:tc>
      </w:tr>
      <w:tr w:rsidR="00EF41C9" w:rsidRPr="00EF41C9" w:rsidTr="002566FA">
        <w:tc>
          <w:tcPr>
            <w:tcW w:w="4786" w:type="dxa"/>
            <w:tcBorders>
              <w:top w:val="single" w:sz="4" w:space="0" w:color="auto"/>
            </w:tcBorders>
          </w:tcPr>
          <w:p w:rsidR="00EF41C9" w:rsidRPr="00EF41C9" w:rsidRDefault="00EF41C9" w:rsidP="00EF41C9">
            <w:pPr>
              <w:jc w:val="center"/>
              <w:rPr>
                <w:sz w:val="18"/>
                <w:szCs w:val="18"/>
              </w:rPr>
            </w:pPr>
          </w:p>
        </w:tc>
        <w:tc>
          <w:tcPr>
            <w:tcW w:w="1559" w:type="dxa"/>
          </w:tcPr>
          <w:p w:rsidR="00EF41C9" w:rsidRPr="00EF41C9" w:rsidRDefault="00EF41C9" w:rsidP="00EF41C9">
            <w:pPr>
              <w:jc w:val="both"/>
              <w:rPr>
                <w:sz w:val="18"/>
                <w:szCs w:val="18"/>
              </w:rPr>
            </w:pPr>
          </w:p>
        </w:tc>
        <w:tc>
          <w:tcPr>
            <w:tcW w:w="4076" w:type="dxa"/>
            <w:tcBorders>
              <w:top w:val="single" w:sz="4" w:space="0" w:color="auto"/>
            </w:tcBorders>
          </w:tcPr>
          <w:p w:rsidR="00EF41C9" w:rsidRPr="00EF41C9" w:rsidRDefault="002566FA" w:rsidP="002566FA">
            <w:pPr>
              <w:jc w:val="center"/>
              <w:rPr>
                <w:sz w:val="18"/>
                <w:szCs w:val="18"/>
              </w:rPr>
            </w:pPr>
            <w:r w:rsidRPr="002566FA">
              <w:rPr>
                <w:sz w:val="18"/>
                <w:szCs w:val="18"/>
              </w:rPr>
              <w:t>район</w:t>
            </w:r>
          </w:p>
        </w:tc>
      </w:tr>
      <w:tr w:rsidR="00EF41C9" w:rsidTr="002566FA">
        <w:tc>
          <w:tcPr>
            <w:tcW w:w="4786" w:type="dxa"/>
            <w:tcBorders>
              <w:bottom w:val="single" w:sz="4" w:space="0" w:color="auto"/>
            </w:tcBorders>
          </w:tcPr>
          <w:p w:rsidR="00EF41C9" w:rsidRDefault="00EF41C9" w:rsidP="00EF41C9">
            <w:pPr>
              <w:jc w:val="center"/>
            </w:pPr>
          </w:p>
        </w:tc>
        <w:tc>
          <w:tcPr>
            <w:tcW w:w="1559" w:type="dxa"/>
          </w:tcPr>
          <w:p w:rsidR="00EF41C9" w:rsidRDefault="00EF41C9" w:rsidP="00EF41C9">
            <w:pPr>
              <w:jc w:val="both"/>
            </w:pPr>
          </w:p>
        </w:tc>
        <w:tc>
          <w:tcPr>
            <w:tcW w:w="4076" w:type="dxa"/>
            <w:tcBorders>
              <w:bottom w:val="single" w:sz="4" w:space="0" w:color="auto"/>
            </w:tcBorders>
          </w:tcPr>
          <w:p w:rsidR="00EF41C9" w:rsidRDefault="00EF41C9" w:rsidP="002566FA">
            <w:pPr>
              <w:jc w:val="center"/>
            </w:pPr>
          </w:p>
        </w:tc>
      </w:tr>
      <w:tr w:rsidR="00EF41C9" w:rsidRPr="00EF41C9" w:rsidTr="002566FA">
        <w:tc>
          <w:tcPr>
            <w:tcW w:w="4786" w:type="dxa"/>
            <w:tcBorders>
              <w:top w:val="single" w:sz="4" w:space="0" w:color="auto"/>
            </w:tcBorders>
          </w:tcPr>
          <w:p w:rsidR="00EF41C9" w:rsidRPr="00EF41C9" w:rsidRDefault="00EF41C9" w:rsidP="00EF41C9">
            <w:pPr>
              <w:jc w:val="center"/>
              <w:rPr>
                <w:sz w:val="18"/>
                <w:szCs w:val="18"/>
              </w:rPr>
            </w:pPr>
            <w:r>
              <w:rPr>
                <w:sz w:val="18"/>
                <w:szCs w:val="18"/>
              </w:rPr>
              <w:t xml:space="preserve">населенный пункт </w:t>
            </w:r>
            <w:r w:rsidRPr="00EF41C9">
              <w:rPr>
                <w:sz w:val="18"/>
                <w:szCs w:val="18"/>
              </w:rPr>
              <w:t>(город, поселок, село)</w:t>
            </w:r>
          </w:p>
        </w:tc>
        <w:tc>
          <w:tcPr>
            <w:tcW w:w="1559" w:type="dxa"/>
          </w:tcPr>
          <w:p w:rsidR="00EF41C9" w:rsidRPr="00EF41C9" w:rsidRDefault="00EF41C9" w:rsidP="00EF41C9">
            <w:pPr>
              <w:jc w:val="both"/>
              <w:rPr>
                <w:sz w:val="18"/>
                <w:szCs w:val="18"/>
              </w:rPr>
            </w:pPr>
          </w:p>
        </w:tc>
        <w:tc>
          <w:tcPr>
            <w:tcW w:w="4076" w:type="dxa"/>
            <w:tcBorders>
              <w:top w:val="single" w:sz="4" w:space="0" w:color="auto"/>
            </w:tcBorders>
          </w:tcPr>
          <w:p w:rsidR="00EF41C9" w:rsidRPr="00EF41C9" w:rsidRDefault="00EF41C9" w:rsidP="00EF41C9">
            <w:pPr>
              <w:jc w:val="center"/>
              <w:rPr>
                <w:sz w:val="18"/>
                <w:szCs w:val="18"/>
              </w:rPr>
            </w:pPr>
            <w:r w:rsidRPr="00EF41C9">
              <w:rPr>
                <w:sz w:val="18"/>
                <w:szCs w:val="18"/>
              </w:rPr>
              <w:t>(число, месяц, год - прописью)</w:t>
            </w:r>
          </w:p>
        </w:tc>
      </w:tr>
    </w:tbl>
    <w:p w:rsidR="00EF41C9" w:rsidRDefault="00EF41C9" w:rsidP="00EF41C9">
      <w:pPr>
        <w:jc w:val="both"/>
      </w:pPr>
    </w:p>
    <w:p w:rsidR="00553EC4" w:rsidRDefault="00553EC4" w:rsidP="00EF41C9">
      <w:pPr>
        <w:jc w:val="both"/>
      </w:pPr>
    </w:p>
    <w:p w:rsidR="00553EC4" w:rsidRPr="00EF41C9" w:rsidRDefault="00553EC4" w:rsidP="00EF41C9">
      <w:pPr>
        <w:jc w:val="both"/>
      </w:pPr>
    </w:p>
    <w:p w:rsidR="00EF41C9" w:rsidRPr="00EF41C9" w:rsidRDefault="00EF41C9" w:rsidP="002566FA">
      <w:pPr>
        <w:pBdr>
          <w:bottom w:val="single" w:sz="4" w:space="1" w:color="auto"/>
        </w:pBdr>
        <w:jc w:val="both"/>
      </w:pPr>
    </w:p>
    <w:p w:rsidR="00EF41C9" w:rsidRPr="002566FA" w:rsidRDefault="00EF41C9" w:rsidP="002566FA">
      <w:pPr>
        <w:jc w:val="center"/>
        <w:rPr>
          <w:sz w:val="20"/>
          <w:szCs w:val="20"/>
        </w:rPr>
      </w:pPr>
      <w:r w:rsidRPr="002566FA">
        <w:rPr>
          <w:sz w:val="20"/>
          <w:szCs w:val="20"/>
        </w:rPr>
        <w:t>(собственник жилищного фонда или уполномоченное</w:t>
      </w:r>
    </w:p>
    <w:p w:rsidR="00EF41C9" w:rsidRPr="00EF41C9" w:rsidRDefault="00EF41C9" w:rsidP="002566FA">
      <w:pPr>
        <w:pBdr>
          <w:bottom w:val="single" w:sz="4" w:space="1" w:color="auto"/>
        </w:pBdr>
        <w:jc w:val="both"/>
      </w:pPr>
    </w:p>
    <w:p w:rsidR="00EF41C9" w:rsidRPr="002566FA" w:rsidRDefault="00EF41C9" w:rsidP="002566FA">
      <w:pPr>
        <w:jc w:val="center"/>
        <w:rPr>
          <w:sz w:val="20"/>
          <w:szCs w:val="20"/>
        </w:rPr>
      </w:pPr>
      <w:r w:rsidRPr="002566FA">
        <w:rPr>
          <w:sz w:val="20"/>
          <w:szCs w:val="20"/>
        </w:rPr>
        <w:t>им лицо, предприятие, учреждение)</w:t>
      </w:r>
    </w:p>
    <w:p w:rsidR="00EF41C9" w:rsidRPr="00EF41C9" w:rsidRDefault="00EF41C9" w:rsidP="002566FA">
      <w:pPr>
        <w:pBdr>
          <w:bottom w:val="single" w:sz="4" w:space="1" w:color="auto"/>
        </w:pBdr>
        <w:jc w:val="both"/>
      </w:pPr>
      <w:r w:rsidRPr="00EF41C9">
        <w:t>в</w:t>
      </w:r>
      <w:r w:rsidR="002566FA">
        <w:t xml:space="preserve"> лице </w:t>
      </w:r>
    </w:p>
    <w:p w:rsidR="00EF41C9" w:rsidRPr="002566FA" w:rsidRDefault="00EF41C9" w:rsidP="002566FA">
      <w:pPr>
        <w:jc w:val="center"/>
        <w:rPr>
          <w:sz w:val="20"/>
          <w:szCs w:val="20"/>
        </w:rPr>
      </w:pPr>
      <w:r w:rsidRPr="002566FA">
        <w:rPr>
          <w:sz w:val="20"/>
          <w:szCs w:val="20"/>
        </w:rPr>
        <w:t>(фамилия, имя, отчество главы администрации, руководителя предприятия, учреждения, специально уполномоченного лица</w:t>
      </w:r>
      <w:r w:rsidR="002566FA" w:rsidRPr="002566FA">
        <w:rPr>
          <w:sz w:val="20"/>
          <w:szCs w:val="20"/>
        </w:rPr>
        <w:t xml:space="preserve"> с указанием должности - </w:t>
      </w:r>
      <w:r w:rsidRPr="002566FA">
        <w:rPr>
          <w:sz w:val="20"/>
          <w:szCs w:val="20"/>
        </w:rPr>
        <w:t>полностью)</w:t>
      </w:r>
    </w:p>
    <w:p w:rsidR="00EF41C9" w:rsidRDefault="00EF41C9" w:rsidP="002566FA">
      <w:pPr>
        <w:pBdr>
          <w:bottom w:val="single" w:sz="4" w:space="1" w:color="auto"/>
        </w:pBdr>
        <w:jc w:val="both"/>
      </w:pPr>
    </w:p>
    <w:p w:rsidR="00553EC4" w:rsidRPr="00EF41C9" w:rsidRDefault="00553EC4" w:rsidP="002566FA">
      <w:pPr>
        <w:pBdr>
          <w:bottom w:val="single" w:sz="4" w:space="1" w:color="auto"/>
        </w:pBdr>
        <w:jc w:val="both"/>
      </w:pPr>
    </w:p>
    <w:p w:rsidR="002566FA" w:rsidRDefault="00EF41C9" w:rsidP="00EF41C9">
      <w:pPr>
        <w:jc w:val="both"/>
      </w:pPr>
      <w:r w:rsidRPr="00EF41C9">
        <w:t>действующего на основании</w:t>
      </w:r>
    </w:p>
    <w:p w:rsidR="00EF41C9" w:rsidRPr="00EF41C9" w:rsidRDefault="00EF41C9" w:rsidP="002566FA">
      <w:pPr>
        <w:pBdr>
          <w:bottom w:val="single" w:sz="4" w:space="1" w:color="auto"/>
        </w:pBdr>
        <w:jc w:val="both"/>
      </w:pPr>
    </w:p>
    <w:p w:rsidR="00EF41C9" w:rsidRPr="00EF41C9" w:rsidRDefault="00EF41C9" w:rsidP="00EF41C9">
      <w:pPr>
        <w:jc w:val="both"/>
      </w:pPr>
    </w:p>
    <w:p w:rsidR="00EF41C9" w:rsidRPr="002566FA" w:rsidRDefault="00EF41C9" w:rsidP="002566FA">
      <w:pPr>
        <w:pBdr>
          <w:top w:val="single" w:sz="4" w:space="1" w:color="auto"/>
        </w:pBdr>
        <w:jc w:val="center"/>
        <w:rPr>
          <w:sz w:val="20"/>
          <w:szCs w:val="20"/>
        </w:rPr>
      </w:pPr>
      <w:r w:rsidRPr="002566FA">
        <w:rPr>
          <w:sz w:val="20"/>
          <w:szCs w:val="20"/>
        </w:rPr>
        <w:t>(устава, положения, по доверенности - номер и дата выдачи</w:t>
      </w:r>
      <w:r w:rsidR="002566FA">
        <w:rPr>
          <w:sz w:val="20"/>
          <w:szCs w:val="20"/>
        </w:rPr>
        <w:t xml:space="preserve"> доверенности)</w:t>
      </w:r>
    </w:p>
    <w:p w:rsidR="00EF41C9" w:rsidRDefault="00EF41C9" w:rsidP="00EF41C9">
      <w:pPr>
        <w:jc w:val="both"/>
      </w:pPr>
      <w:r w:rsidRPr="00EF41C9">
        <w:t xml:space="preserve">именуемого </w:t>
      </w:r>
      <w:r w:rsidR="002566FA">
        <w:t xml:space="preserve">в дальнейшем  "АДМИНИСТРАЦИЯ", с </w:t>
      </w:r>
      <w:r w:rsidRPr="00EF41C9">
        <w:t>одной стороны,  и</w:t>
      </w:r>
      <w:r w:rsidR="002566FA">
        <w:t xml:space="preserve"> </w:t>
      </w:r>
      <w:r w:rsidRPr="00EF41C9">
        <w:t>граждане (граждани</w:t>
      </w:r>
      <w:r w:rsidR="002566FA">
        <w:t xml:space="preserve">н) </w:t>
      </w:r>
    </w:p>
    <w:p w:rsidR="002566FA" w:rsidRPr="00EF41C9" w:rsidRDefault="002566FA" w:rsidP="002566FA">
      <w:pPr>
        <w:pBdr>
          <w:bottom w:val="single" w:sz="4" w:space="1" w:color="auto"/>
        </w:pBdr>
        <w:jc w:val="both"/>
      </w:pPr>
    </w:p>
    <w:p w:rsidR="00EF41C9" w:rsidRPr="00EF41C9" w:rsidRDefault="00EF41C9" w:rsidP="00EF41C9">
      <w:pPr>
        <w:jc w:val="both"/>
      </w:pPr>
    </w:p>
    <w:p w:rsidR="00EF41C9" w:rsidRPr="002566FA" w:rsidRDefault="00EF41C9" w:rsidP="002566FA">
      <w:pPr>
        <w:pBdr>
          <w:top w:val="single" w:sz="4" w:space="1" w:color="auto"/>
        </w:pBdr>
        <w:jc w:val="center"/>
        <w:rPr>
          <w:sz w:val="20"/>
          <w:szCs w:val="20"/>
        </w:rPr>
      </w:pPr>
      <w:r w:rsidRPr="002566FA">
        <w:rPr>
          <w:sz w:val="20"/>
          <w:szCs w:val="20"/>
        </w:rPr>
        <w:t>(при приобретении квартиры в общую собственность - фамилии, имена, отчества, родственные отношения, год рождения)</w:t>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566FA" w:rsidRPr="002566FA" w:rsidTr="00553EC4">
        <w:trPr>
          <w:trHeight w:val="397"/>
        </w:trPr>
        <w:tc>
          <w:tcPr>
            <w:tcW w:w="10421" w:type="dxa"/>
            <w:tcBorders>
              <w:bottom w:val="single" w:sz="4" w:space="0" w:color="auto"/>
            </w:tcBorders>
          </w:tcPr>
          <w:p w:rsidR="002566FA" w:rsidRPr="002566FA" w:rsidRDefault="002566FA" w:rsidP="00187460">
            <w:pPr>
              <w:jc w:val="both"/>
            </w:pPr>
          </w:p>
        </w:tc>
      </w:tr>
      <w:tr w:rsidR="002566FA" w:rsidRPr="002566FA" w:rsidTr="00553EC4">
        <w:trPr>
          <w:trHeight w:val="397"/>
        </w:trPr>
        <w:tc>
          <w:tcPr>
            <w:tcW w:w="10421" w:type="dxa"/>
            <w:tcBorders>
              <w:top w:val="single" w:sz="4" w:space="0" w:color="auto"/>
              <w:bottom w:val="single" w:sz="4" w:space="0" w:color="auto"/>
            </w:tcBorders>
          </w:tcPr>
          <w:p w:rsidR="002566FA" w:rsidRPr="002566FA" w:rsidRDefault="002566FA" w:rsidP="00187460">
            <w:pPr>
              <w:jc w:val="both"/>
            </w:pPr>
          </w:p>
        </w:tc>
      </w:tr>
      <w:tr w:rsidR="002566FA" w:rsidRPr="002566FA" w:rsidTr="00553EC4">
        <w:trPr>
          <w:trHeight w:val="397"/>
        </w:trPr>
        <w:tc>
          <w:tcPr>
            <w:tcW w:w="10421" w:type="dxa"/>
            <w:tcBorders>
              <w:top w:val="single" w:sz="4" w:space="0" w:color="auto"/>
              <w:bottom w:val="single" w:sz="4" w:space="0" w:color="auto"/>
            </w:tcBorders>
          </w:tcPr>
          <w:p w:rsidR="002566FA" w:rsidRPr="002566FA" w:rsidRDefault="002566FA" w:rsidP="00187460">
            <w:pPr>
              <w:jc w:val="both"/>
            </w:pPr>
          </w:p>
        </w:tc>
      </w:tr>
    </w:tbl>
    <w:p w:rsidR="00EF41C9" w:rsidRPr="00EF41C9" w:rsidRDefault="00EF41C9" w:rsidP="00EF41C9">
      <w:pPr>
        <w:jc w:val="both"/>
      </w:pPr>
      <w:r w:rsidRPr="00EF41C9">
        <w:t>именуемые в дальнейшем "ГРАЖДАНЕ", с другой стороны, на основании</w:t>
      </w:r>
      <w:r w:rsidR="002566FA">
        <w:t xml:space="preserve"> </w:t>
      </w:r>
      <w:hyperlink r:id="rId19" w:history="1">
        <w:r w:rsidRPr="00EF41C9">
          <w:rPr>
            <w:rStyle w:val="a9"/>
          </w:rPr>
          <w:t>Закона</w:t>
        </w:r>
      </w:hyperlink>
      <w:r w:rsidR="002566FA">
        <w:t xml:space="preserve"> Российской Федерации "О </w:t>
      </w:r>
      <w:r w:rsidRPr="00EF41C9">
        <w:t>приватизации жилищного фонда в</w:t>
      </w:r>
      <w:r w:rsidR="002566FA">
        <w:t xml:space="preserve"> Российской Федерации" заключили настоящий договор </w:t>
      </w:r>
      <w:r w:rsidRPr="00EF41C9">
        <w:t>о</w:t>
      </w:r>
      <w:r w:rsidR="002566FA">
        <w:t xml:space="preserve"> </w:t>
      </w:r>
      <w:r w:rsidRPr="00EF41C9">
        <w:t>нижеследующем:</w:t>
      </w:r>
    </w:p>
    <w:p w:rsidR="00EF41C9" w:rsidRPr="00EF41C9" w:rsidRDefault="00EF41C9" w:rsidP="002566FA">
      <w:pPr>
        <w:jc w:val="both"/>
      </w:pPr>
    </w:p>
    <w:p w:rsidR="002566FA" w:rsidRPr="00EF41C9" w:rsidRDefault="002566FA" w:rsidP="002566FA">
      <w:pPr>
        <w:jc w:val="both"/>
      </w:pPr>
      <w:r>
        <w:t>1. "АДМИНИСТРАЦИЯ" передала, а</w:t>
      </w:r>
      <w:r w:rsidR="00EF41C9" w:rsidRPr="00EF41C9">
        <w:t xml:space="preserve"> </w:t>
      </w:r>
      <w:r>
        <w:t xml:space="preserve">"ГРАЖДАНЕ" </w:t>
      </w:r>
      <w:r w:rsidR="00EF41C9" w:rsidRPr="00EF41C9">
        <w:t>пр</w:t>
      </w:r>
      <w:r>
        <w:t>и</w:t>
      </w:r>
      <w:r w:rsidR="00EF41C9" w:rsidRPr="00EF41C9">
        <w:t xml:space="preserve"> полном</w:t>
      </w:r>
      <w:r>
        <w:t xml:space="preserve"> </w:t>
      </w:r>
      <w:r w:rsidR="00EF41C9" w:rsidRPr="00EF41C9">
        <w:t>согласии всех совершеннолетних членов семьи бесплатно приобрели в</w:t>
      </w:r>
      <w: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366"/>
        <w:gridCol w:w="2358"/>
        <w:gridCol w:w="2367"/>
        <w:gridCol w:w="1371"/>
        <w:gridCol w:w="1364"/>
      </w:tblGrid>
      <w:tr w:rsidR="007853C1" w:rsidTr="00553EC4">
        <w:tc>
          <w:tcPr>
            <w:tcW w:w="5210" w:type="dxa"/>
            <w:gridSpan w:val="3"/>
            <w:tcBorders>
              <w:bottom w:val="single" w:sz="4" w:space="0" w:color="auto"/>
            </w:tcBorders>
          </w:tcPr>
          <w:p w:rsidR="007853C1" w:rsidRDefault="007853C1" w:rsidP="007853C1"/>
        </w:tc>
        <w:tc>
          <w:tcPr>
            <w:tcW w:w="5211" w:type="dxa"/>
            <w:gridSpan w:val="3"/>
          </w:tcPr>
          <w:p w:rsidR="007853C1" w:rsidRDefault="007853C1" w:rsidP="007853C1">
            <w:r w:rsidRPr="00EF41C9">
              <w:t>собственность занимаемую</w:t>
            </w:r>
          </w:p>
        </w:tc>
      </w:tr>
      <w:tr w:rsidR="007853C1" w:rsidRPr="00553EC4" w:rsidTr="00553EC4">
        <w:trPr>
          <w:trHeight w:val="337"/>
        </w:trPr>
        <w:tc>
          <w:tcPr>
            <w:tcW w:w="5210" w:type="dxa"/>
            <w:gridSpan w:val="3"/>
            <w:tcBorders>
              <w:top w:val="single" w:sz="4" w:space="0" w:color="auto"/>
            </w:tcBorders>
          </w:tcPr>
          <w:p w:rsidR="007853C1" w:rsidRPr="00553EC4" w:rsidRDefault="007853C1" w:rsidP="007853C1">
            <w:pPr>
              <w:jc w:val="center"/>
              <w:rPr>
                <w:sz w:val="20"/>
                <w:szCs w:val="20"/>
              </w:rPr>
            </w:pPr>
            <w:r w:rsidRPr="00553EC4">
              <w:rPr>
                <w:sz w:val="20"/>
                <w:szCs w:val="20"/>
              </w:rPr>
              <w:t>(указать форму собственности)</w:t>
            </w:r>
          </w:p>
        </w:tc>
        <w:tc>
          <w:tcPr>
            <w:tcW w:w="5211" w:type="dxa"/>
            <w:gridSpan w:val="3"/>
          </w:tcPr>
          <w:p w:rsidR="007853C1" w:rsidRPr="00553EC4" w:rsidRDefault="007853C1" w:rsidP="007853C1">
            <w:pPr>
              <w:rPr>
                <w:sz w:val="20"/>
                <w:szCs w:val="20"/>
              </w:rPr>
            </w:pPr>
          </w:p>
        </w:tc>
      </w:tr>
      <w:tr w:rsidR="007853C1" w:rsidTr="00553EC4">
        <w:tc>
          <w:tcPr>
            <w:tcW w:w="2802" w:type="dxa"/>
            <w:gridSpan w:val="2"/>
          </w:tcPr>
          <w:p w:rsidR="007853C1" w:rsidRDefault="007853C1" w:rsidP="007853C1">
            <w:r w:rsidRPr="00EF41C9">
              <w:t>квартиру, состоящую из</w:t>
            </w:r>
          </w:p>
        </w:tc>
        <w:tc>
          <w:tcPr>
            <w:tcW w:w="2408" w:type="dxa"/>
            <w:tcBorders>
              <w:bottom w:val="single" w:sz="4" w:space="0" w:color="auto"/>
            </w:tcBorders>
          </w:tcPr>
          <w:p w:rsidR="007853C1" w:rsidRDefault="007853C1" w:rsidP="007853C1"/>
        </w:tc>
        <w:tc>
          <w:tcPr>
            <w:tcW w:w="2411" w:type="dxa"/>
          </w:tcPr>
          <w:p w:rsidR="007853C1" w:rsidRDefault="007853C1" w:rsidP="007853C1">
            <w:r w:rsidRPr="00EF41C9">
              <w:t>комнат, площадью</w:t>
            </w:r>
          </w:p>
        </w:tc>
        <w:tc>
          <w:tcPr>
            <w:tcW w:w="1418" w:type="dxa"/>
            <w:tcBorders>
              <w:bottom w:val="single" w:sz="4" w:space="0" w:color="auto"/>
            </w:tcBorders>
          </w:tcPr>
          <w:p w:rsidR="007853C1" w:rsidRDefault="007853C1" w:rsidP="007853C1"/>
        </w:tc>
        <w:tc>
          <w:tcPr>
            <w:tcW w:w="1382" w:type="dxa"/>
          </w:tcPr>
          <w:p w:rsidR="007853C1" w:rsidRDefault="007853C1" w:rsidP="007853C1">
            <w:r w:rsidRPr="00EF41C9">
              <w:t>кв. метров</w:t>
            </w:r>
          </w:p>
        </w:tc>
      </w:tr>
      <w:tr w:rsidR="007853C1" w:rsidRPr="007853C1" w:rsidTr="00553EC4">
        <w:tc>
          <w:tcPr>
            <w:tcW w:w="2802" w:type="dxa"/>
            <w:gridSpan w:val="2"/>
          </w:tcPr>
          <w:p w:rsidR="007853C1" w:rsidRPr="007853C1" w:rsidRDefault="007853C1" w:rsidP="007853C1">
            <w:pPr>
              <w:rPr>
                <w:sz w:val="20"/>
                <w:szCs w:val="20"/>
              </w:rPr>
            </w:pPr>
          </w:p>
        </w:tc>
        <w:tc>
          <w:tcPr>
            <w:tcW w:w="2408" w:type="dxa"/>
          </w:tcPr>
          <w:p w:rsidR="007853C1" w:rsidRPr="007853C1" w:rsidRDefault="007853C1" w:rsidP="00553EC4">
            <w:pPr>
              <w:jc w:val="center"/>
              <w:rPr>
                <w:sz w:val="20"/>
                <w:szCs w:val="20"/>
              </w:rPr>
            </w:pPr>
            <w:r w:rsidRPr="007853C1">
              <w:rPr>
                <w:sz w:val="20"/>
                <w:szCs w:val="20"/>
              </w:rPr>
              <w:t>(кол-во - прописью)</w:t>
            </w:r>
          </w:p>
        </w:tc>
        <w:tc>
          <w:tcPr>
            <w:tcW w:w="5211" w:type="dxa"/>
            <w:gridSpan w:val="3"/>
          </w:tcPr>
          <w:p w:rsidR="007853C1" w:rsidRPr="007853C1" w:rsidRDefault="007853C1" w:rsidP="007853C1">
            <w:pPr>
              <w:rPr>
                <w:sz w:val="20"/>
                <w:szCs w:val="20"/>
              </w:rPr>
            </w:pPr>
          </w:p>
        </w:tc>
      </w:tr>
      <w:tr w:rsidR="00553EC4" w:rsidTr="00553EC4">
        <w:tc>
          <w:tcPr>
            <w:tcW w:w="1384" w:type="dxa"/>
          </w:tcPr>
          <w:p w:rsidR="00553EC4" w:rsidRPr="00EF41C9" w:rsidRDefault="00553EC4" w:rsidP="007853C1">
            <w:r w:rsidRPr="00EF41C9">
              <w:t>по адресу:</w:t>
            </w:r>
          </w:p>
        </w:tc>
        <w:tc>
          <w:tcPr>
            <w:tcW w:w="9037" w:type="dxa"/>
            <w:gridSpan w:val="5"/>
            <w:tcBorders>
              <w:bottom w:val="single" w:sz="4" w:space="0" w:color="auto"/>
            </w:tcBorders>
          </w:tcPr>
          <w:p w:rsidR="00553EC4" w:rsidRPr="00EF41C9" w:rsidRDefault="00553EC4" w:rsidP="007853C1"/>
        </w:tc>
      </w:tr>
      <w:tr w:rsidR="00553EC4" w:rsidTr="00553EC4">
        <w:tc>
          <w:tcPr>
            <w:tcW w:w="10421" w:type="dxa"/>
            <w:gridSpan w:val="6"/>
            <w:tcBorders>
              <w:bottom w:val="single" w:sz="4" w:space="0" w:color="auto"/>
            </w:tcBorders>
          </w:tcPr>
          <w:p w:rsidR="00553EC4" w:rsidRPr="00EF41C9" w:rsidRDefault="00553EC4" w:rsidP="007853C1"/>
        </w:tc>
      </w:tr>
    </w:tbl>
    <w:p w:rsidR="00553EC4" w:rsidRDefault="00553EC4" w:rsidP="002566FA">
      <w:pPr>
        <w:jc w:val="both"/>
      </w:pPr>
    </w:p>
    <w:p w:rsidR="00EF41C9" w:rsidRPr="00EF41C9" w:rsidRDefault="00553EC4" w:rsidP="002566FA">
      <w:pPr>
        <w:jc w:val="both"/>
      </w:pPr>
      <w:r>
        <w:br w:type="page"/>
      </w:r>
    </w:p>
    <w:p w:rsidR="00EF41C9" w:rsidRPr="00EF41C9" w:rsidRDefault="00553EC4" w:rsidP="002566FA">
      <w:pPr>
        <w:jc w:val="both"/>
      </w:pPr>
      <w:r>
        <w:lastRenderedPageBreak/>
        <w:t xml:space="preserve">2. "ГРАЖДАНЕ" как совладельцы </w:t>
      </w:r>
      <w:r w:rsidR="00EF41C9" w:rsidRPr="00EF41C9">
        <w:t>общей долевой собственности</w:t>
      </w:r>
      <w:r>
        <w:t xml:space="preserve"> согласились реализовать </w:t>
      </w:r>
      <w:r w:rsidR="00EF41C9" w:rsidRPr="00EF41C9">
        <w:t>св</w:t>
      </w:r>
      <w:r>
        <w:t xml:space="preserve">ое право на приватизацию </w:t>
      </w:r>
      <w:r w:rsidR="00EF41C9" w:rsidRPr="00EF41C9">
        <w:t>жилых</w:t>
      </w:r>
      <w:r>
        <w:t xml:space="preserve"> </w:t>
      </w:r>
      <w:r w:rsidR="00EF41C9" w:rsidRPr="00EF41C9">
        <w:t>помещений со следующим распределением долей:</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281"/>
        <w:gridCol w:w="5086"/>
      </w:tblGrid>
      <w:tr w:rsidR="00553EC4" w:rsidTr="00553EC4">
        <w:trPr>
          <w:trHeight w:val="397"/>
        </w:trPr>
        <w:tc>
          <w:tcPr>
            <w:tcW w:w="4928" w:type="dxa"/>
            <w:tcBorders>
              <w:bottom w:val="single" w:sz="4" w:space="0" w:color="auto"/>
            </w:tcBorders>
            <w:vAlign w:val="bottom"/>
          </w:tcPr>
          <w:p w:rsidR="00553EC4" w:rsidRDefault="00553EC4" w:rsidP="00553EC4">
            <w:pPr>
              <w:jc w:val="center"/>
            </w:pPr>
          </w:p>
        </w:tc>
        <w:tc>
          <w:tcPr>
            <w:tcW w:w="283" w:type="dxa"/>
            <w:vAlign w:val="bottom"/>
          </w:tcPr>
          <w:p w:rsidR="00553EC4" w:rsidRDefault="00553EC4" w:rsidP="00553EC4">
            <w:pPr>
              <w:jc w:val="center"/>
            </w:pPr>
          </w:p>
        </w:tc>
        <w:tc>
          <w:tcPr>
            <w:tcW w:w="5210" w:type="dxa"/>
            <w:tcBorders>
              <w:bottom w:val="single" w:sz="4" w:space="0" w:color="auto"/>
            </w:tcBorders>
            <w:vAlign w:val="bottom"/>
          </w:tcPr>
          <w:p w:rsidR="00553EC4" w:rsidRDefault="00553EC4" w:rsidP="00553EC4">
            <w:pPr>
              <w:jc w:val="center"/>
            </w:pPr>
          </w:p>
        </w:tc>
      </w:tr>
      <w:tr w:rsidR="00553EC4" w:rsidTr="00553EC4">
        <w:tc>
          <w:tcPr>
            <w:tcW w:w="4928" w:type="dxa"/>
            <w:tcBorders>
              <w:top w:val="single" w:sz="4" w:space="0" w:color="auto"/>
            </w:tcBorders>
            <w:vAlign w:val="bottom"/>
          </w:tcPr>
          <w:p w:rsidR="00553EC4" w:rsidRDefault="00553EC4" w:rsidP="00553EC4">
            <w:pPr>
              <w:jc w:val="center"/>
            </w:pPr>
            <w:r w:rsidRPr="00553EC4">
              <w:rPr>
                <w:sz w:val="20"/>
                <w:szCs w:val="20"/>
              </w:rPr>
              <w:t>(фамилия, имя, отчество участвующих в приватизации, включая несовершеннолетних - полностью)</w:t>
            </w:r>
          </w:p>
        </w:tc>
        <w:tc>
          <w:tcPr>
            <w:tcW w:w="283" w:type="dxa"/>
            <w:vAlign w:val="bottom"/>
          </w:tcPr>
          <w:p w:rsidR="00553EC4" w:rsidRDefault="00553EC4" w:rsidP="00553EC4">
            <w:pPr>
              <w:jc w:val="center"/>
            </w:pPr>
          </w:p>
        </w:tc>
        <w:tc>
          <w:tcPr>
            <w:tcW w:w="5210" w:type="dxa"/>
            <w:tcBorders>
              <w:top w:val="single" w:sz="4" w:space="0" w:color="auto"/>
            </w:tcBorders>
            <w:vAlign w:val="bottom"/>
          </w:tcPr>
          <w:p w:rsidR="00553EC4" w:rsidRPr="00553EC4" w:rsidRDefault="00553EC4" w:rsidP="00553EC4">
            <w:pPr>
              <w:jc w:val="center"/>
              <w:rPr>
                <w:sz w:val="20"/>
                <w:szCs w:val="20"/>
              </w:rPr>
            </w:pPr>
            <w:r w:rsidRPr="00553EC4">
              <w:rPr>
                <w:sz w:val="20"/>
                <w:szCs w:val="20"/>
              </w:rPr>
              <w:t>(размер общей выделяемой доли)</w:t>
            </w:r>
          </w:p>
        </w:tc>
      </w:tr>
      <w:tr w:rsidR="00553EC4" w:rsidTr="00553EC4">
        <w:trPr>
          <w:trHeight w:val="397"/>
        </w:trPr>
        <w:tc>
          <w:tcPr>
            <w:tcW w:w="4928" w:type="dxa"/>
            <w:tcBorders>
              <w:bottom w:val="single" w:sz="4" w:space="0" w:color="auto"/>
            </w:tcBorders>
            <w:vAlign w:val="bottom"/>
          </w:tcPr>
          <w:p w:rsidR="00553EC4" w:rsidRDefault="00553EC4" w:rsidP="00553EC4">
            <w:pPr>
              <w:jc w:val="center"/>
            </w:pPr>
          </w:p>
        </w:tc>
        <w:tc>
          <w:tcPr>
            <w:tcW w:w="283" w:type="dxa"/>
            <w:vAlign w:val="bottom"/>
          </w:tcPr>
          <w:p w:rsidR="00553EC4" w:rsidRDefault="00553EC4" w:rsidP="00553EC4">
            <w:pPr>
              <w:jc w:val="center"/>
            </w:pPr>
          </w:p>
        </w:tc>
        <w:tc>
          <w:tcPr>
            <w:tcW w:w="5210" w:type="dxa"/>
            <w:tcBorders>
              <w:bottom w:val="single" w:sz="4" w:space="0" w:color="auto"/>
            </w:tcBorders>
            <w:vAlign w:val="bottom"/>
          </w:tcPr>
          <w:p w:rsidR="00553EC4" w:rsidRDefault="00553EC4" w:rsidP="00553EC4">
            <w:pPr>
              <w:jc w:val="center"/>
            </w:pPr>
          </w:p>
        </w:tc>
      </w:tr>
      <w:tr w:rsidR="00553EC4" w:rsidTr="00553EC4">
        <w:trPr>
          <w:trHeight w:val="397"/>
        </w:trPr>
        <w:tc>
          <w:tcPr>
            <w:tcW w:w="4928" w:type="dxa"/>
            <w:tcBorders>
              <w:top w:val="single" w:sz="4" w:space="0" w:color="auto"/>
              <w:bottom w:val="single" w:sz="4" w:space="0" w:color="auto"/>
            </w:tcBorders>
            <w:vAlign w:val="bottom"/>
          </w:tcPr>
          <w:p w:rsidR="00553EC4" w:rsidRDefault="00553EC4" w:rsidP="00553EC4">
            <w:pPr>
              <w:jc w:val="center"/>
            </w:pPr>
          </w:p>
        </w:tc>
        <w:tc>
          <w:tcPr>
            <w:tcW w:w="283" w:type="dxa"/>
            <w:vAlign w:val="bottom"/>
          </w:tcPr>
          <w:p w:rsidR="00553EC4" w:rsidRDefault="00553EC4" w:rsidP="00553EC4">
            <w:pPr>
              <w:jc w:val="center"/>
            </w:pPr>
          </w:p>
        </w:tc>
        <w:tc>
          <w:tcPr>
            <w:tcW w:w="5210" w:type="dxa"/>
            <w:tcBorders>
              <w:top w:val="single" w:sz="4" w:space="0" w:color="auto"/>
              <w:bottom w:val="single" w:sz="4" w:space="0" w:color="auto"/>
            </w:tcBorders>
            <w:vAlign w:val="bottom"/>
          </w:tcPr>
          <w:p w:rsidR="00553EC4" w:rsidRDefault="00553EC4" w:rsidP="00553EC4">
            <w:pPr>
              <w:jc w:val="center"/>
            </w:pPr>
          </w:p>
        </w:tc>
      </w:tr>
      <w:tr w:rsidR="00553EC4" w:rsidTr="00553EC4">
        <w:trPr>
          <w:trHeight w:val="397"/>
        </w:trPr>
        <w:tc>
          <w:tcPr>
            <w:tcW w:w="4928" w:type="dxa"/>
            <w:tcBorders>
              <w:top w:val="single" w:sz="4" w:space="0" w:color="auto"/>
              <w:bottom w:val="single" w:sz="4" w:space="0" w:color="auto"/>
            </w:tcBorders>
            <w:vAlign w:val="bottom"/>
          </w:tcPr>
          <w:p w:rsidR="00553EC4" w:rsidRDefault="00553EC4" w:rsidP="00553EC4">
            <w:pPr>
              <w:jc w:val="center"/>
            </w:pPr>
          </w:p>
        </w:tc>
        <w:tc>
          <w:tcPr>
            <w:tcW w:w="283" w:type="dxa"/>
            <w:vAlign w:val="bottom"/>
          </w:tcPr>
          <w:p w:rsidR="00553EC4" w:rsidRDefault="00553EC4" w:rsidP="00553EC4">
            <w:pPr>
              <w:jc w:val="center"/>
            </w:pPr>
          </w:p>
        </w:tc>
        <w:tc>
          <w:tcPr>
            <w:tcW w:w="5210" w:type="dxa"/>
            <w:tcBorders>
              <w:top w:val="single" w:sz="4" w:space="0" w:color="auto"/>
              <w:bottom w:val="single" w:sz="4" w:space="0" w:color="auto"/>
            </w:tcBorders>
            <w:vAlign w:val="bottom"/>
          </w:tcPr>
          <w:p w:rsidR="00553EC4" w:rsidRDefault="00553EC4" w:rsidP="00553EC4">
            <w:pPr>
              <w:jc w:val="center"/>
            </w:pPr>
          </w:p>
        </w:tc>
      </w:tr>
      <w:tr w:rsidR="00553EC4" w:rsidTr="00553EC4">
        <w:trPr>
          <w:trHeight w:val="397"/>
        </w:trPr>
        <w:tc>
          <w:tcPr>
            <w:tcW w:w="4928" w:type="dxa"/>
            <w:tcBorders>
              <w:top w:val="single" w:sz="4" w:space="0" w:color="auto"/>
              <w:bottom w:val="single" w:sz="4" w:space="0" w:color="auto"/>
            </w:tcBorders>
            <w:vAlign w:val="bottom"/>
          </w:tcPr>
          <w:p w:rsidR="00553EC4" w:rsidRDefault="00553EC4" w:rsidP="00553EC4">
            <w:pPr>
              <w:jc w:val="center"/>
            </w:pPr>
          </w:p>
        </w:tc>
        <w:tc>
          <w:tcPr>
            <w:tcW w:w="283" w:type="dxa"/>
            <w:vAlign w:val="bottom"/>
          </w:tcPr>
          <w:p w:rsidR="00553EC4" w:rsidRDefault="00553EC4" w:rsidP="00553EC4">
            <w:pPr>
              <w:jc w:val="center"/>
            </w:pPr>
          </w:p>
        </w:tc>
        <w:tc>
          <w:tcPr>
            <w:tcW w:w="5210" w:type="dxa"/>
            <w:tcBorders>
              <w:top w:val="single" w:sz="4" w:space="0" w:color="auto"/>
              <w:bottom w:val="single" w:sz="4" w:space="0" w:color="auto"/>
            </w:tcBorders>
            <w:vAlign w:val="bottom"/>
          </w:tcPr>
          <w:p w:rsidR="00553EC4" w:rsidRDefault="00553EC4" w:rsidP="00553EC4">
            <w:pPr>
              <w:jc w:val="center"/>
            </w:pPr>
          </w:p>
        </w:tc>
      </w:tr>
      <w:tr w:rsidR="00553EC4" w:rsidTr="00553EC4">
        <w:trPr>
          <w:trHeight w:val="397"/>
        </w:trPr>
        <w:tc>
          <w:tcPr>
            <w:tcW w:w="4928" w:type="dxa"/>
            <w:tcBorders>
              <w:top w:val="single" w:sz="4" w:space="0" w:color="auto"/>
              <w:bottom w:val="single" w:sz="4" w:space="0" w:color="auto"/>
            </w:tcBorders>
            <w:vAlign w:val="bottom"/>
          </w:tcPr>
          <w:p w:rsidR="00553EC4" w:rsidRDefault="00553EC4" w:rsidP="00553EC4">
            <w:pPr>
              <w:jc w:val="center"/>
            </w:pPr>
          </w:p>
        </w:tc>
        <w:tc>
          <w:tcPr>
            <w:tcW w:w="283" w:type="dxa"/>
            <w:vAlign w:val="bottom"/>
          </w:tcPr>
          <w:p w:rsidR="00553EC4" w:rsidRDefault="00553EC4" w:rsidP="00553EC4">
            <w:pPr>
              <w:jc w:val="center"/>
            </w:pPr>
          </w:p>
        </w:tc>
        <w:tc>
          <w:tcPr>
            <w:tcW w:w="5210" w:type="dxa"/>
            <w:tcBorders>
              <w:top w:val="single" w:sz="4" w:space="0" w:color="auto"/>
              <w:bottom w:val="single" w:sz="4" w:space="0" w:color="auto"/>
            </w:tcBorders>
            <w:vAlign w:val="bottom"/>
          </w:tcPr>
          <w:p w:rsidR="00553EC4" w:rsidRDefault="00553EC4" w:rsidP="00553EC4">
            <w:pPr>
              <w:jc w:val="center"/>
            </w:pPr>
          </w:p>
        </w:tc>
      </w:tr>
    </w:tbl>
    <w:p w:rsidR="00EF41C9" w:rsidRPr="00EF41C9" w:rsidRDefault="00EF41C9" w:rsidP="002566FA">
      <w:pPr>
        <w:jc w:val="both"/>
      </w:pPr>
    </w:p>
    <w:p w:rsidR="00EF41C9" w:rsidRPr="00EF41C9" w:rsidRDefault="00EF41C9" w:rsidP="00DE6B48">
      <w:pPr>
        <w:ind w:firstLine="709"/>
        <w:jc w:val="both"/>
      </w:pPr>
      <w:r w:rsidRPr="00EF41C9">
        <w:t>3. Квартира до настоящего времени никому не продана, не заложена, в споре и под запрещением (арестом) не состоит.</w:t>
      </w:r>
    </w:p>
    <w:p w:rsidR="00EF41C9" w:rsidRPr="00EF41C9" w:rsidRDefault="00EF41C9" w:rsidP="00DE6B48">
      <w:pPr>
        <w:ind w:firstLine="709"/>
        <w:jc w:val="both"/>
      </w:pPr>
      <w:r w:rsidRPr="00EF41C9">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EF41C9" w:rsidRPr="00EF41C9" w:rsidRDefault="00EF41C9" w:rsidP="00DE6B48">
      <w:pPr>
        <w:ind w:firstLine="709"/>
        <w:jc w:val="both"/>
      </w:pPr>
      <w:r w:rsidRPr="00EF41C9">
        <w:t>5. В случае смерти "ГРАЖДАНИНА" все права и обязанности по настоящему договору переходят к его наследникам на общих основаниях.</w:t>
      </w:r>
    </w:p>
    <w:p w:rsidR="00EF41C9" w:rsidRPr="00EF41C9" w:rsidRDefault="00EF41C9" w:rsidP="00DE6B48">
      <w:pPr>
        <w:ind w:firstLine="709"/>
        <w:jc w:val="both"/>
      </w:pPr>
      <w:r w:rsidRPr="00EF41C9">
        <w:t>6. Споры по договору разрешаются в судебном порядке.</w:t>
      </w:r>
    </w:p>
    <w:p w:rsidR="00EF41C9" w:rsidRPr="00EF41C9" w:rsidRDefault="00EF41C9" w:rsidP="00DE6B48">
      <w:pPr>
        <w:ind w:firstLine="709"/>
        <w:jc w:val="both"/>
      </w:pPr>
      <w:r w:rsidRPr="00EF41C9">
        <w:t>7. "ГРАЖДАНЕ" приняли на себя следующие обязательства по пользованию квартирой, переданной им в собственность:</w:t>
      </w:r>
    </w:p>
    <w:p w:rsidR="00EF41C9" w:rsidRPr="00EF41C9" w:rsidRDefault="00EF41C9" w:rsidP="00DE6B48">
      <w:pPr>
        <w:ind w:firstLine="709"/>
        <w:jc w:val="both"/>
      </w:pPr>
      <w:r w:rsidRPr="00EF41C9">
        <w:t>7.1. Использовать занимаемое жилое помещение только под жилые цели, не ущемляя прав и свобод других граждан.</w:t>
      </w:r>
    </w:p>
    <w:p w:rsidR="00EF41C9" w:rsidRPr="00EF41C9" w:rsidRDefault="00EF41C9" w:rsidP="00DE6B48">
      <w:pPr>
        <w:ind w:firstLine="709"/>
        <w:jc w:val="both"/>
      </w:pPr>
      <w:r w:rsidRPr="00EF41C9">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EF41C9" w:rsidRPr="00EF41C9" w:rsidRDefault="00EF41C9" w:rsidP="00DE6B48">
      <w:pPr>
        <w:ind w:firstLine="709"/>
        <w:jc w:val="both"/>
      </w:pPr>
      <w:r w:rsidRPr="00EF41C9">
        <w:t>7.4. Своевременно уплачивать налог на недвижимость.</w:t>
      </w:r>
    </w:p>
    <w:p w:rsidR="00EF41C9" w:rsidRPr="00EF41C9" w:rsidRDefault="00EF41C9" w:rsidP="00DE6B48">
      <w:pPr>
        <w:ind w:firstLine="709"/>
        <w:jc w:val="both"/>
      </w:pPr>
      <w:r w:rsidRPr="00EF41C9">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EF41C9" w:rsidRPr="00EF41C9" w:rsidRDefault="00EF41C9" w:rsidP="00DE6B48">
      <w:pPr>
        <w:ind w:firstLine="709"/>
        <w:jc w:val="both"/>
      </w:pPr>
      <w:r w:rsidRPr="00EF41C9">
        <w:t>7.6. Соблюдать законодательство по охране памятников истории и культуры (при проживании в домах-памятниках).</w:t>
      </w:r>
    </w:p>
    <w:p w:rsidR="00EF41C9" w:rsidRPr="00EF41C9" w:rsidRDefault="00EF41C9" w:rsidP="00DE6B48">
      <w:pPr>
        <w:ind w:firstLine="709"/>
        <w:jc w:val="both"/>
      </w:pPr>
      <w:r w:rsidRPr="00EF41C9">
        <w:t>8. Особые условия - по необходимости как приложение к договору.</w:t>
      </w:r>
    </w:p>
    <w:p w:rsidR="00EF41C9" w:rsidRPr="00EF41C9" w:rsidRDefault="00EF41C9" w:rsidP="00EF41C9">
      <w:pPr>
        <w:jc w:val="both"/>
      </w:pPr>
    </w:p>
    <w:p w:rsidR="00EF41C9" w:rsidRPr="00EF41C9" w:rsidRDefault="00EF41C9" w:rsidP="00EF41C9">
      <w:pPr>
        <w:jc w:val="both"/>
      </w:pPr>
      <w:r w:rsidRPr="00EF41C9">
        <w:t>Адреса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281"/>
        <w:gridCol w:w="5081"/>
      </w:tblGrid>
      <w:tr w:rsidR="00553EC4" w:rsidRPr="00DE6B48" w:rsidTr="00D8145D">
        <w:trPr>
          <w:trHeight w:val="397"/>
        </w:trPr>
        <w:tc>
          <w:tcPr>
            <w:tcW w:w="4928" w:type="dxa"/>
            <w:tcBorders>
              <w:bottom w:val="single" w:sz="4" w:space="0" w:color="auto"/>
            </w:tcBorders>
            <w:vAlign w:val="bottom"/>
          </w:tcPr>
          <w:p w:rsidR="00553EC4" w:rsidRPr="00DE6B48" w:rsidRDefault="00DE6B48" w:rsidP="00DE6B48">
            <w:pPr>
              <w:jc w:val="center"/>
              <w:rPr>
                <w:b/>
              </w:rPr>
            </w:pPr>
            <w:r w:rsidRPr="00DE6B48">
              <w:rPr>
                <w:b/>
              </w:rPr>
              <w:t>АДМИНИСТРАЦИЯ</w:t>
            </w:r>
          </w:p>
        </w:tc>
        <w:tc>
          <w:tcPr>
            <w:tcW w:w="283" w:type="dxa"/>
            <w:vAlign w:val="bottom"/>
          </w:tcPr>
          <w:p w:rsidR="00553EC4" w:rsidRPr="00DE6B48" w:rsidRDefault="00553EC4" w:rsidP="00D8145D">
            <w:pPr>
              <w:jc w:val="center"/>
              <w:rPr>
                <w:b/>
              </w:rPr>
            </w:pPr>
          </w:p>
        </w:tc>
        <w:tc>
          <w:tcPr>
            <w:tcW w:w="5210" w:type="dxa"/>
            <w:tcBorders>
              <w:bottom w:val="single" w:sz="4" w:space="0" w:color="auto"/>
            </w:tcBorders>
            <w:vAlign w:val="bottom"/>
          </w:tcPr>
          <w:p w:rsidR="00553EC4" w:rsidRPr="00DE6B48" w:rsidRDefault="00DE6B48" w:rsidP="00DE6B48">
            <w:pPr>
              <w:jc w:val="center"/>
              <w:rPr>
                <w:b/>
              </w:rPr>
            </w:pPr>
            <w:r w:rsidRPr="00DE6B48">
              <w:rPr>
                <w:b/>
              </w:rPr>
              <w:t>ГРАЖДАНЕ</w:t>
            </w:r>
          </w:p>
        </w:tc>
      </w:tr>
      <w:tr w:rsidR="00553EC4" w:rsidTr="00D8145D">
        <w:trPr>
          <w:trHeight w:val="397"/>
        </w:trPr>
        <w:tc>
          <w:tcPr>
            <w:tcW w:w="4928" w:type="dxa"/>
            <w:tcBorders>
              <w:top w:val="single" w:sz="4" w:space="0" w:color="auto"/>
              <w:bottom w:val="single" w:sz="4" w:space="0" w:color="auto"/>
            </w:tcBorders>
            <w:vAlign w:val="bottom"/>
          </w:tcPr>
          <w:p w:rsidR="00553EC4" w:rsidRDefault="00553EC4" w:rsidP="00D8145D">
            <w:pPr>
              <w:jc w:val="center"/>
            </w:pPr>
          </w:p>
        </w:tc>
        <w:tc>
          <w:tcPr>
            <w:tcW w:w="283" w:type="dxa"/>
            <w:vAlign w:val="bottom"/>
          </w:tcPr>
          <w:p w:rsidR="00553EC4" w:rsidRDefault="00553EC4" w:rsidP="00D8145D">
            <w:pPr>
              <w:jc w:val="center"/>
            </w:pPr>
          </w:p>
        </w:tc>
        <w:tc>
          <w:tcPr>
            <w:tcW w:w="5210" w:type="dxa"/>
            <w:tcBorders>
              <w:top w:val="single" w:sz="4" w:space="0" w:color="auto"/>
              <w:bottom w:val="single" w:sz="4" w:space="0" w:color="auto"/>
            </w:tcBorders>
            <w:vAlign w:val="bottom"/>
          </w:tcPr>
          <w:p w:rsidR="00553EC4" w:rsidRDefault="00553EC4" w:rsidP="00D8145D">
            <w:pPr>
              <w:jc w:val="center"/>
            </w:pPr>
          </w:p>
        </w:tc>
      </w:tr>
      <w:tr w:rsidR="00553EC4" w:rsidTr="00D8145D">
        <w:trPr>
          <w:trHeight w:val="397"/>
        </w:trPr>
        <w:tc>
          <w:tcPr>
            <w:tcW w:w="4928" w:type="dxa"/>
            <w:tcBorders>
              <w:top w:val="single" w:sz="4" w:space="0" w:color="auto"/>
              <w:bottom w:val="single" w:sz="4" w:space="0" w:color="auto"/>
            </w:tcBorders>
            <w:vAlign w:val="bottom"/>
          </w:tcPr>
          <w:p w:rsidR="00553EC4" w:rsidRDefault="00553EC4" w:rsidP="00D8145D">
            <w:pPr>
              <w:jc w:val="center"/>
            </w:pPr>
          </w:p>
        </w:tc>
        <w:tc>
          <w:tcPr>
            <w:tcW w:w="283" w:type="dxa"/>
            <w:vAlign w:val="bottom"/>
          </w:tcPr>
          <w:p w:rsidR="00553EC4" w:rsidRDefault="00553EC4" w:rsidP="00D8145D">
            <w:pPr>
              <w:jc w:val="center"/>
            </w:pPr>
          </w:p>
        </w:tc>
        <w:tc>
          <w:tcPr>
            <w:tcW w:w="5210" w:type="dxa"/>
            <w:tcBorders>
              <w:top w:val="single" w:sz="4" w:space="0" w:color="auto"/>
              <w:bottom w:val="single" w:sz="4" w:space="0" w:color="auto"/>
            </w:tcBorders>
            <w:vAlign w:val="bottom"/>
          </w:tcPr>
          <w:p w:rsidR="00553EC4" w:rsidRDefault="00553EC4" w:rsidP="00D8145D">
            <w:pPr>
              <w:jc w:val="center"/>
            </w:pPr>
          </w:p>
        </w:tc>
      </w:tr>
      <w:tr w:rsidR="00553EC4" w:rsidTr="00D8145D">
        <w:trPr>
          <w:trHeight w:val="397"/>
        </w:trPr>
        <w:tc>
          <w:tcPr>
            <w:tcW w:w="4928" w:type="dxa"/>
            <w:tcBorders>
              <w:top w:val="single" w:sz="4" w:space="0" w:color="auto"/>
              <w:bottom w:val="single" w:sz="4" w:space="0" w:color="auto"/>
            </w:tcBorders>
            <w:vAlign w:val="bottom"/>
          </w:tcPr>
          <w:p w:rsidR="00553EC4" w:rsidRDefault="00553EC4" w:rsidP="00D8145D">
            <w:pPr>
              <w:jc w:val="center"/>
            </w:pPr>
          </w:p>
        </w:tc>
        <w:tc>
          <w:tcPr>
            <w:tcW w:w="283" w:type="dxa"/>
            <w:vAlign w:val="bottom"/>
          </w:tcPr>
          <w:p w:rsidR="00553EC4" w:rsidRDefault="00553EC4" w:rsidP="00D8145D">
            <w:pPr>
              <w:jc w:val="center"/>
            </w:pPr>
          </w:p>
        </w:tc>
        <w:tc>
          <w:tcPr>
            <w:tcW w:w="5210" w:type="dxa"/>
            <w:tcBorders>
              <w:top w:val="single" w:sz="4" w:space="0" w:color="auto"/>
              <w:bottom w:val="single" w:sz="4" w:space="0" w:color="auto"/>
            </w:tcBorders>
            <w:vAlign w:val="bottom"/>
          </w:tcPr>
          <w:p w:rsidR="00553EC4" w:rsidRDefault="00553EC4" w:rsidP="00D8145D">
            <w:pPr>
              <w:jc w:val="center"/>
            </w:pPr>
          </w:p>
        </w:tc>
      </w:tr>
      <w:tr w:rsidR="00553EC4" w:rsidTr="00D8145D">
        <w:trPr>
          <w:trHeight w:val="397"/>
        </w:trPr>
        <w:tc>
          <w:tcPr>
            <w:tcW w:w="4928" w:type="dxa"/>
            <w:tcBorders>
              <w:top w:val="single" w:sz="4" w:space="0" w:color="auto"/>
              <w:bottom w:val="single" w:sz="4" w:space="0" w:color="auto"/>
            </w:tcBorders>
            <w:vAlign w:val="bottom"/>
          </w:tcPr>
          <w:p w:rsidR="00553EC4" w:rsidRDefault="00553EC4" w:rsidP="00D8145D">
            <w:pPr>
              <w:jc w:val="center"/>
            </w:pPr>
          </w:p>
        </w:tc>
        <w:tc>
          <w:tcPr>
            <w:tcW w:w="283" w:type="dxa"/>
            <w:vAlign w:val="bottom"/>
          </w:tcPr>
          <w:p w:rsidR="00553EC4" w:rsidRDefault="00553EC4" w:rsidP="00D8145D">
            <w:pPr>
              <w:jc w:val="center"/>
            </w:pPr>
          </w:p>
        </w:tc>
        <w:tc>
          <w:tcPr>
            <w:tcW w:w="5210" w:type="dxa"/>
            <w:tcBorders>
              <w:top w:val="single" w:sz="4" w:space="0" w:color="auto"/>
              <w:bottom w:val="single" w:sz="4" w:space="0" w:color="auto"/>
            </w:tcBorders>
            <w:vAlign w:val="bottom"/>
          </w:tcPr>
          <w:p w:rsidR="00553EC4" w:rsidRDefault="00553EC4" w:rsidP="00D8145D">
            <w:pPr>
              <w:jc w:val="center"/>
            </w:pPr>
          </w:p>
        </w:tc>
      </w:tr>
    </w:tbl>
    <w:p w:rsidR="00EF41C9" w:rsidRPr="00EF41C9" w:rsidRDefault="00EF41C9" w:rsidP="00EF41C9">
      <w:pPr>
        <w:jc w:val="both"/>
      </w:pPr>
    </w:p>
    <w:p w:rsidR="00EF41C9" w:rsidRPr="00EF41C9" w:rsidRDefault="00EF41C9" w:rsidP="00DE6B48"/>
    <w:p w:rsidR="00EF41C9" w:rsidRPr="00EF41C9" w:rsidRDefault="00EF41C9" w:rsidP="00DE6B48">
      <w:r w:rsidRPr="00EF41C9">
        <w:t>Подпись "АДМИНИСТРАЦИИ"</w:t>
      </w:r>
    </w:p>
    <w:p w:rsidR="00EF41C9" w:rsidRPr="00EF41C9" w:rsidRDefault="00EF41C9" w:rsidP="00EF41C9">
      <w:pPr>
        <w:jc w:val="both"/>
      </w:pPr>
    </w:p>
    <w:p w:rsidR="00EF41C9" w:rsidRPr="00EF41C9" w:rsidRDefault="00EF41C9" w:rsidP="00EF41C9">
      <w:pPr>
        <w:jc w:val="both"/>
      </w:pPr>
      <w:r w:rsidRPr="00EF41C9">
        <w:t>__________________________________________________________________</w:t>
      </w:r>
    </w:p>
    <w:p w:rsidR="00EF41C9" w:rsidRPr="00EF41C9" w:rsidRDefault="00EF41C9" w:rsidP="00EF41C9">
      <w:pPr>
        <w:jc w:val="both"/>
      </w:pPr>
    </w:p>
    <w:p w:rsidR="00EF41C9" w:rsidRPr="00EF41C9" w:rsidRDefault="00EF41C9" w:rsidP="00DE6B48">
      <w:r w:rsidRPr="00EF41C9">
        <w:lastRenderedPageBreak/>
        <w:t>Подпись "ГРАЖДАН", приватизирующих квартиру:</w:t>
      </w:r>
    </w:p>
    <w:p w:rsidR="00EF41C9" w:rsidRPr="00EF41C9" w:rsidRDefault="00EF41C9" w:rsidP="00DE6B48">
      <w:r w:rsidRPr="00EF41C9">
        <w:t>(за несовершеннолетних, до 14 лет, подписывается один</w:t>
      </w:r>
      <w:r w:rsidR="00DE6B48">
        <w:t xml:space="preserve"> </w:t>
      </w:r>
      <w:r w:rsidRPr="00EF41C9">
        <w:t>из родителей, при отсутствии - опекун, попечитель)</w:t>
      </w:r>
    </w:p>
    <w:p w:rsidR="00EF41C9" w:rsidRDefault="00EF41C9" w:rsidP="00DE6B48"/>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281"/>
        <w:gridCol w:w="5101"/>
      </w:tblGrid>
      <w:tr w:rsidR="00DE6B48" w:rsidTr="00D8145D">
        <w:trPr>
          <w:trHeight w:val="397"/>
        </w:trPr>
        <w:tc>
          <w:tcPr>
            <w:tcW w:w="4928" w:type="dxa"/>
            <w:tcBorders>
              <w:bottom w:val="single" w:sz="4" w:space="0" w:color="auto"/>
            </w:tcBorders>
            <w:vAlign w:val="bottom"/>
          </w:tcPr>
          <w:p w:rsidR="00DE6B48" w:rsidRDefault="00DE6B48" w:rsidP="00D8145D">
            <w:pPr>
              <w:jc w:val="center"/>
            </w:pPr>
          </w:p>
        </w:tc>
        <w:tc>
          <w:tcPr>
            <w:tcW w:w="283" w:type="dxa"/>
            <w:vAlign w:val="bottom"/>
          </w:tcPr>
          <w:p w:rsidR="00DE6B48" w:rsidRDefault="00DE6B48" w:rsidP="00D8145D">
            <w:pPr>
              <w:jc w:val="center"/>
            </w:pPr>
          </w:p>
        </w:tc>
        <w:tc>
          <w:tcPr>
            <w:tcW w:w="5210" w:type="dxa"/>
            <w:tcBorders>
              <w:bottom w:val="single" w:sz="4" w:space="0" w:color="auto"/>
            </w:tcBorders>
            <w:vAlign w:val="bottom"/>
          </w:tcPr>
          <w:p w:rsidR="00DE6B48" w:rsidRDefault="00DE6B48" w:rsidP="00D8145D">
            <w:pPr>
              <w:jc w:val="center"/>
            </w:pPr>
          </w:p>
        </w:tc>
      </w:tr>
      <w:tr w:rsidR="00DE6B48" w:rsidTr="00DE6B48">
        <w:tc>
          <w:tcPr>
            <w:tcW w:w="4928" w:type="dxa"/>
            <w:tcBorders>
              <w:top w:val="single" w:sz="4" w:space="0" w:color="auto"/>
            </w:tcBorders>
          </w:tcPr>
          <w:p w:rsidR="00DE6B48" w:rsidRPr="00DE6B48" w:rsidRDefault="00DE6B48" w:rsidP="00DE6B48">
            <w:pPr>
              <w:jc w:val="center"/>
              <w:rPr>
                <w:sz w:val="20"/>
                <w:szCs w:val="20"/>
              </w:rPr>
            </w:pPr>
            <w:r w:rsidRPr="00DE6B48">
              <w:rPr>
                <w:sz w:val="20"/>
                <w:szCs w:val="20"/>
              </w:rPr>
              <w:t>(подпись)</w:t>
            </w:r>
          </w:p>
        </w:tc>
        <w:tc>
          <w:tcPr>
            <w:tcW w:w="283" w:type="dxa"/>
            <w:vAlign w:val="bottom"/>
          </w:tcPr>
          <w:p w:rsidR="00DE6B48" w:rsidRDefault="00DE6B48" w:rsidP="00D8145D">
            <w:pPr>
              <w:jc w:val="center"/>
            </w:pPr>
          </w:p>
        </w:tc>
        <w:tc>
          <w:tcPr>
            <w:tcW w:w="5210" w:type="dxa"/>
            <w:tcBorders>
              <w:top w:val="single" w:sz="4" w:space="0" w:color="auto"/>
            </w:tcBorders>
          </w:tcPr>
          <w:p w:rsidR="00DE6B48" w:rsidRPr="00553EC4" w:rsidRDefault="00DE6B48" w:rsidP="00DE6B48">
            <w:pPr>
              <w:jc w:val="center"/>
              <w:rPr>
                <w:sz w:val="20"/>
                <w:szCs w:val="20"/>
              </w:rPr>
            </w:pPr>
            <w:r w:rsidRPr="00DE6B48">
              <w:rPr>
                <w:sz w:val="20"/>
                <w:szCs w:val="20"/>
              </w:rPr>
              <w:t>(фамилия, имя, отчество  - полностью</w:t>
            </w:r>
            <w:r w:rsidRPr="00EF41C9">
              <w:t xml:space="preserve"> </w:t>
            </w:r>
            <w:r w:rsidRPr="00DE6B48">
              <w:rPr>
                <w:sz w:val="20"/>
                <w:szCs w:val="20"/>
              </w:rPr>
              <w:t>паспортные данные))</w:t>
            </w:r>
          </w:p>
        </w:tc>
      </w:tr>
      <w:tr w:rsidR="00DE6B48" w:rsidTr="00D8145D">
        <w:trPr>
          <w:trHeight w:val="397"/>
        </w:trPr>
        <w:tc>
          <w:tcPr>
            <w:tcW w:w="4928" w:type="dxa"/>
            <w:tcBorders>
              <w:bottom w:val="single" w:sz="4" w:space="0" w:color="auto"/>
            </w:tcBorders>
            <w:vAlign w:val="bottom"/>
          </w:tcPr>
          <w:p w:rsidR="00DE6B48" w:rsidRDefault="00DE6B48" w:rsidP="00D8145D">
            <w:pPr>
              <w:jc w:val="center"/>
            </w:pPr>
          </w:p>
        </w:tc>
        <w:tc>
          <w:tcPr>
            <w:tcW w:w="283" w:type="dxa"/>
            <w:vAlign w:val="bottom"/>
          </w:tcPr>
          <w:p w:rsidR="00DE6B48" w:rsidRDefault="00DE6B48" w:rsidP="00D8145D">
            <w:pPr>
              <w:jc w:val="center"/>
            </w:pPr>
          </w:p>
        </w:tc>
        <w:tc>
          <w:tcPr>
            <w:tcW w:w="5210" w:type="dxa"/>
            <w:tcBorders>
              <w:bottom w:val="single" w:sz="4" w:space="0" w:color="auto"/>
            </w:tcBorders>
            <w:vAlign w:val="bottom"/>
          </w:tcPr>
          <w:p w:rsidR="00DE6B48" w:rsidRDefault="00DE6B48" w:rsidP="00D8145D">
            <w:pPr>
              <w:jc w:val="center"/>
            </w:pPr>
          </w:p>
        </w:tc>
      </w:tr>
      <w:tr w:rsidR="00DE6B48" w:rsidTr="00D8145D">
        <w:trPr>
          <w:trHeight w:val="397"/>
        </w:trPr>
        <w:tc>
          <w:tcPr>
            <w:tcW w:w="4928" w:type="dxa"/>
            <w:tcBorders>
              <w:top w:val="single" w:sz="4" w:space="0" w:color="auto"/>
              <w:bottom w:val="single" w:sz="4" w:space="0" w:color="auto"/>
            </w:tcBorders>
            <w:vAlign w:val="bottom"/>
          </w:tcPr>
          <w:p w:rsidR="00DE6B48" w:rsidRDefault="00DE6B48" w:rsidP="00D8145D">
            <w:pPr>
              <w:jc w:val="center"/>
            </w:pPr>
          </w:p>
        </w:tc>
        <w:tc>
          <w:tcPr>
            <w:tcW w:w="283" w:type="dxa"/>
            <w:vAlign w:val="bottom"/>
          </w:tcPr>
          <w:p w:rsidR="00DE6B48" w:rsidRDefault="00DE6B48" w:rsidP="00D8145D">
            <w:pPr>
              <w:jc w:val="center"/>
            </w:pPr>
          </w:p>
        </w:tc>
        <w:tc>
          <w:tcPr>
            <w:tcW w:w="5210" w:type="dxa"/>
            <w:tcBorders>
              <w:top w:val="single" w:sz="4" w:space="0" w:color="auto"/>
              <w:bottom w:val="single" w:sz="4" w:space="0" w:color="auto"/>
            </w:tcBorders>
            <w:vAlign w:val="bottom"/>
          </w:tcPr>
          <w:p w:rsidR="00DE6B48" w:rsidRDefault="00DE6B48" w:rsidP="00D8145D">
            <w:pPr>
              <w:jc w:val="center"/>
            </w:pPr>
          </w:p>
        </w:tc>
      </w:tr>
      <w:tr w:rsidR="00DE6B48" w:rsidTr="00D8145D">
        <w:trPr>
          <w:trHeight w:val="397"/>
        </w:trPr>
        <w:tc>
          <w:tcPr>
            <w:tcW w:w="4928" w:type="dxa"/>
            <w:tcBorders>
              <w:top w:val="single" w:sz="4" w:space="0" w:color="auto"/>
              <w:bottom w:val="single" w:sz="4" w:space="0" w:color="auto"/>
            </w:tcBorders>
            <w:vAlign w:val="bottom"/>
          </w:tcPr>
          <w:p w:rsidR="00DE6B48" w:rsidRDefault="00DE6B48" w:rsidP="00D8145D">
            <w:pPr>
              <w:jc w:val="center"/>
            </w:pPr>
          </w:p>
        </w:tc>
        <w:tc>
          <w:tcPr>
            <w:tcW w:w="283" w:type="dxa"/>
            <w:vAlign w:val="bottom"/>
          </w:tcPr>
          <w:p w:rsidR="00DE6B48" w:rsidRDefault="00DE6B48" w:rsidP="00D8145D">
            <w:pPr>
              <w:jc w:val="center"/>
            </w:pPr>
          </w:p>
        </w:tc>
        <w:tc>
          <w:tcPr>
            <w:tcW w:w="5210" w:type="dxa"/>
            <w:tcBorders>
              <w:top w:val="single" w:sz="4" w:space="0" w:color="auto"/>
              <w:bottom w:val="single" w:sz="4" w:space="0" w:color="auto"/>
            </w:tcBorders>
            <w:vAlign w:val="bottom"/>
          </w:tcPr>
          <w:p w:rsidR="00DE6B48" w:rsidRDefault="00DE6B48" w:rsidP="00D8145D">
            <w:pPr>
              <w:jc w:val="center"/>
            </w:pPr>
          </w:p>
        </w:tc>
      </w:tr>
    </w:tbl>
    <w:p w:rsidR="00DE6B48" w:rsidRDefault="00DE6B48" w:rsidP="00DE6B48"/>
    <w:p w:rsidR="00DE6B48" w:rsidRPr="00EF41C9" w:rsidRDefault="00DE6B48" w:rsidP="00DE6B48"/>
    <w:p w:rsidR="00EF41C9" w:rsidRPr="00DE6B48" w:rsidRDefault="00EF41C9" w:rsidP="00DE6B48">
      <w:pPr>
        <w:jc w:val="right"/>
        <w:rPr>
          <w:sz w:val="20"/>
          <w:szCs w:val="20"/>
        </w:rPr>
      </w:pPr>
      <w:r>
        <w:br w:type="page"/>
      </w:r>
      <w:r w:rsidRPr="00DE6B48">
        <w:rPr>
          <w:sz w:val="20"/>
          <w:szCs w:val="20"/>
        </w:rPr>
        <w:lastRenderedPageBreak/>
        <w:t>Приложение 5</w:t>
      </w:r>
    </w:p>
    <w:p w:rsidR="00EF41C9" w:rsidRPr="00DE6B48" w:rsidRDefault="00EF41C9" w:rsidP="00DE6B48">
      <w:pPr>
        <w:jc w:val="right"/>
        <w:rPr>
          <w:sz w:val="20"/>
          <w:szCs w:val="20"/>
        </w:rPr>
      </w:pPr>
      <w:r w:rsidRPr="00DE6B48">
        <w:rPr>
          <w:sz w:val="20"/>
          <w:szCs w:val="20"/>
        </w:rPr>
        <w:t>к административному регламенту</w:t>
      </w:r>
    </w:p>
    <w:p w:rsidR="00EF41C9" w:rsidRPr="00EF41C9" w:rsidRDefault="00EF41C9" w:rsidP="00EF41C9">
      <w:pPr>
        <w:jc w:val="both"/>
      </w:pPr>
    </w:p>
    <w:tbl>
      <w:tblPr>
        <w:tblStyle w:val="afe"/>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135"/>
        <w:gridCol w:w="425"/>
        <w:gridCol w:w="564"/>
        <w:gridCol w:w="3012"/>
      </w:tblGrid>
      <w:tr w:rsidR="00DE6B48" w:rsidRPr="003807C9" w:rsidTr="00D8145D">
        <w:tc>
          <w:tcPr>
            <w:tcW w:w="851" w:type="dxa"/>
            <w:gridSpan w:val="2"/>
          </w:tcPr>
          <w:p w:rsidR="00DE6B48" w:rsidRPr="003807C9" w:rsidRDefault="00DE6B48" w:rsidP="00D8145D">
            <w:pPr>
              <w:jc w:val="both"/>
            </w:pPr>
            <w:r w:rsidRPr="003807C9">
              <w:t xml:space="preserve">Кому: </w:t>
            </w:r>
          </w:p>
        </w:tc>
        <w:tc>
          <w:tcPr>
            <w:tcW w:w="4217" w:type="dxa"/>
            <w:gridSpan w:val="3"/>
            <w:tcBorders>
              <w:bottom w:val="single" w:sz="4" w:space="0" w:color="auto"/>
            </w:tcBorders>
          </w:tcPr>
          <w:p w:rsidR="00DE6B48" w:rsidRPr="003807C9" w:rsidRDefault="00DE6B48" w:rsidP="00D8145D">
            <w:pPr>
              <w:jc w:val="both"/>
            </w:pPr>
          </w:p>
        </w:tc>
      </w:tr>
      <w:tr w:rsidR="00DE6B48" w:rsidRPr="003807C9" w:rsidTr="00D8145D">
        <w:tc>
          <w:tcPr>
            <w:tcW w:w="5068" w:type="dxa"/>
            <w:gridSpan w:val="5"/>
            <w:tcBorders>
              <w:bottom w:val="single" w:sz="4" w:space="0" w:color="auto"/>
            </w:tcBorders>
          </w:tcPr>
          <w:p w:rsidR="00DE6B48" w:rsidRPr="003807C9" w:rsidRDefault="00DE6B48" w:rsidP="00D8145D">
            <w:pPr>
              <w:jc w:val="both"/>
            </w:pPr>
          </w:p>
        </w:tc>
      </w:tr>
      <w:tr w:rsidR="00DE6B48" w:rsidRPr="003807C9" w:rsidTr="00D8145D">
        <w:tc>
          <w:tcPr>
            <w:tcW w:w="851" w:type="dxa"/>
            <w:gridSpan w:val="2"/>
            <w:tcBorders>
              <w:top w:val="single" w:sz="4" w:space="0" w:color="auto"/>
            </w:tcBorders>
          </w:tcPr>
          <w:p w:rsidR="00DE6B48" w:rsidRPr="003807C9" w:rsidRDefault="00DE6B48" w:rsidP="00D8145D">
            <w:pPr>
              <w:jc w:val="both"/>
            </w:pPr>
            <w:r w:rsidRPr="003807C9">
              <w:t>адрес:</w:t>
            </w:r>
          </w:p>
        </w:tc>
        <w:tc>
          <w:tcPr>
            <w:tcW w:w="4217" w:type="dxa"/>
            <w:gridSpan w:val="3"/>
            <w:tcBorders>
              <w:top w:val="single" w:sz="4" w:space="0" w:color="auto"/>
              <w:bottom w:val="single" w:sz="4" w:space="0" w:color="auto"/>
            </w:tcBorders>
          </w:tcPr>
          <w:p w:rsidR="00DE6B48" w:rsidRPr="003807C9" w:rsidRDefault="00DE6B48" w:rsidP="00D8145D">
            <w:pPr>
              <w:jc w:val="both"/>
            </w:pPr>
          </w:p>
        </w:tc>
      </w:tr>
      <w:tr w:rsidR="00DE6B48" w:rsidRPr="003807C9" w:rsidTr="00D8145D">
        <w:tc>
          <w:tcPr>
            <w:tcW w:w="5068" w:type="dxa"/>
            <w:gridSpan w:val="5"/>
            <w:tcBorders>
              <w:bottom w:val="single" w:sz="4" w:space="0" w:color="auto"/>
            </w:tcBorders>
          </w:tcPr>
          <w:p w:rsidR="00DE6B48" w:rsidRPr="003807C9" w:rsidRDefault="00DE6B48" w:rsidP="00D8145D">
            <w:pPr>
              <w:jc w:val="both"/>
            </w:pPr>
          </w:p>
        </w:tc>
      </w:tr>
      <w:tr w:rsidR="00DE6B48" w:rsidRPr="003807C9" w:rsidTr="00D8145D">
        <w:tc>
          <w:tcPr>
            <w:tcW w:w="1843" w:type="dxa"/>
            <w:gridSpan w:val="4"/>
            <w:tcBorders>
              <w:top w:val="single" w:sz="4" w:space="0" w:color="auto"/>
            </w:tcBorders>
          </w:tcPr>
          <w:p w:rsidR="00DE6B48" w:rsidRPr="003807C9" w:rsidRDefault="00DE6B48" w:rsidP="00D8145D">
            <w:pPr>
              <w:jc w:val="both"/>
            </w:pPr>
            <w:r w:rsidRPr="003807C9">
              <w:t xml:space="preserve">Представитель: </w:t>
            </w:r>
          </w:p>
        </w:tc>
        <w:tc>
          <w:tcPr>
            <w:tcW w:w="3225" w:type="dxa"/>
            <w:tcBorders>
              <w:top w:val="single" w:sz="4" w:space="0" w:color="auto"/>
              <w:bottom w:val="single" w:sz="4" w:space="0" w:color="auto"/>
            </w:tcBorders>
          </w:tcPr>
          <w:p w:rsidR="00DE6B48" w:rsidRPr="003807C9" w:rsidRDefault="00DE6B48" w:rsidP="00D8145D">
            <w:pPr>
              <w:jc w:val="both"/>
            </w:pPr>
          </w:p>
        </w:tc>
      </w:tr>
      <w:tr w:rsidR="00DE6B48" w:rsidRPr="003807C9" w:rsidTr="00D8145D">
        <w:tc>
          <w:tcPr>
            <w:tcW w:w="5068" w:type="dxa"/>
            <w:gridSpan w:val="5"/>
          </w:tcPr>
          <w:p w:rsidR="00DE6B48" w:rsidRPr="003807C9" w:rsidRDefault="00DE6B48" w:rsidP="00D8145D">
            <w:pPr>
              <w:jc w:val="both"/>
              <w:rPr>
                <w:sz w:val="20"/>
                <w:szCs w:val="20"/>
              </w:rPr>
            </w:pPr>
            <w:r w:rsidRPr="003807C9">
              <w:rPr>
                <w:sz w:val="20"/>
                <w:szCs w:val="20"/>
              </w:rPr>
              <w:t>Контактные данные заявителя (представителя):</w:t>
            </w:r>
          </w:p>
        </w:tc>
      </w:tr>
      <w:tr w:rsidR="00DE6B48" w:rsidRPr="003807C9" w:rsidTr="00D8145D">
        <w:tc>
          <w:tcPr>
            <w:tcW w:w="716" w:type="dxa"/>
          </w:tcPr>
          <w:p w:rsidR="00DE6B48" w:rsidRPr="003807C9" w:rsidRDefault="00DE6B48" w:rsidP="00D8145D">
            <w:pPr>
              <w:jc w:val="both"/>
            </w:pPr>
            <w:r w:rsidRPr="003807C9">
              <w:t xml:space="preserve">Тел.: </w:t>
            </w:r>
          </w:p>
        </w:tc>
        <w:tc>
          <w:tcPr>
            <w:tcW w:w="4352" w:type="dxa"/>
            <w:gridSpan w:val="4"/>
            <w:tcBorders>
              <w:bottom w:val="single" w:sz="4" w:space="0" w:color="auto"/>
            </w:tcBorders>
          </w:tcPr>
          <w:p w:rsidR="00DE6B48" w:rsidRPr="003807C9" w:rsidRDefault="00DE6B48" w:rsidP="00D8145D">
            <w:pPr>
              <w:jc w:val="both"/>
            </w:pPr>
          </w:p>
        </w:tc>
      </w:tr>
      <w:tr w:rsidR="00DE6B48" w:rsidRPr="003807C9" w:rsidTr="00D8145D">
        <w:tc>
          <w:tcPr>
            <w:tcW w:w="1276" w:type="dxa"/>
            <w:gridSpan w:val="3"/>
          </w:tcPr>
          <w:p w:rsidR="00DE6B48" w:rsidRPr="003807C9" w:rsidRDefault="00DE6B48" w:rsidP="00D8145D">
            <w:pPr>
              <w:jc w:val="both"/>
            </w:pPr>
            <w:r w:rsidRPr="003807C9">
              <w:t xml:space="preserve">Эл. почта: </w:t>
            </w:r>
          </w:p>
        </w:tc>
        <w:tc>
          <w:tcPr>
            <w:tcW w:w="3792" w:type="dxa"/>
            <w:gridSpan w:val="2"/>
            <w:tcBorders>
              <w:bottom w:val="single" w:sz="4" w:space="0" w:color="auto"/>
            </w:tcBorders>
          </w:tcPr>
          <w:p w:rsidR="00DE6B48" w:rsidRPr="003807C9" w:rsidRDefault="00DE6B48" w:rsidP="00D8145D">
            <w:pPr>
              <w:jc w:val="both"/>
            </w:pPr>
          </w:p>
        </w:tc>
      </w:tr>
    </w:tbl>
    <w:p w:rsidR="00EF41C9" w:rsidRPr="00EF41C9" w:rsidRDefault="00EF41C9" w:rsidP="00EF41C9">
      <w:pPr>
        <w:jc w:val="both"/>
      </w:pPr>
    </w:p>
    <w:p w:rsidR="00DE6B48" w:rsidRDefault="00DE6B48" w:rsidP="00EF41C9">
      <w:pPr>
        <w:jc w:val="both"/>
      </w:pPr>
    </w:p>
    <w:p w:rsidR="00EF41C9" w:rsidRPr="00EF41C9" w:rsidRDefault="00EF41C9" w:rsidP="00DE6B48">
      <w:pPr>
        <w:jc w:val="center"/>
      </w:pPr>
      <w:r w:rsidRPr="00EF41C9">
        <w:t>РЕШЕНИЕ</w:t>
      </w:r>
    </w:p>
    <w:p w:rsidR="00EF41C9" w:rsidRPr="00EF41C9" w:rsidRDefault="00EF41C9" w:rsidP="00DE6B48">
      <w:pPr>
        <w:jc w:val="center"/>
      </w:pPr>
      <w:r w:rsidRPr="00EF41C9">
        <w:t>об отказе в предоставлении муниципальной услуги</w:t>
      </w:r>
    </w:p>
    <w:p w:rsidR="00EF41C9" w:rsidRPr="00EF41C9" w:rsidRDefault="00EF41C9" w:rsidP="00DE6B48">
      <w:pPr>
        <w:jc w:val="center"/>
      </w:pPr>
      <w:r w:rsidRPr="00EF41C9">
        <w:t>№________от___________</w:t>
      </w:r>
    </w:p>
    <w:p w:rsidR="00EF41C9" w:rsidRPr="00DE6B48" w:rsidRDefault="00EF41C9" w:rsidP="00DE6B48">
      <w:pPr>
        <w:jc w:val="center"/>
        <w:rPr>
          <w:i/>
          <w:iCs/>
          <w:sz w:val="20"/>
          <w:szCs w:val="20"/>
        </w:rPr>
      </w:pPr>
      <w:r w:rsidRPr="00DE6B48">
        <w:rPr>
          <w:i/>
          <w:iCs/>
          <w:sz w:val="20"/>
          <w:szCs w:val="20"/>
        </w:rPr>
        <w:t>(номер и дата решения)</w:t>
      </w:r>
    </w:p>
    <w:p w:rsidR="00DE6B48" w:rsidRDefault="00DE6B48" w:rsidP="00EF41C9">
      <w:pPr>
        <w:jc w:val="both"/>
      </w:pPr>
    </w:p>
    <w:p w:rsidR="00EF41C9" w:rsidRDefault="00DE6B48" w:rsidP="00EF41C9">
      <w:pPr>
        <w:jc w:val="both"/>
      </w:pPr>
      <w:r>
        <w:tab/>
      </w:r>
      <w:r w:rsidR="00EF41C9" w:rsidRPr="00EF41C9">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00EF41C9" w:rsidRPr="00EF41C9">
        <w:rPr>
          <w:i/>
          <w:iCs/>
        </w:rPr>
        <w:t xml:space="preserve"> </w:t>
      </w:r>
      <w:r w:rsidR="00EF41C9" w:rsidRPr="00EF41C9">
        <w:t>№____ от_____________ и приложенных к нему документов, принято решение отказать в предоставлении услуги по следующим основаниям:</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81428" w:rsidRPr="00E81428" w:rsidTr="00E81428">
        <w:tc>
          <w:tcPr>
            <w:tcW w:w="10421" w:type="dxa"/>
            <w:tcBorders>
              <w:bottom w:val="single" w:sz="4" w:space="0" w:color="auto"/>
            </w:tcBorders>
          </w:tcPr>
          <w:p w:rsidR="00E81428" w:rsidRPr="00E81428" w:rsidRDefault="00E81428" w:rsidP="00FC4A49">
            <w:pPr>
              <w:jc w:val="both"/>
            </w:pPr>
          </w:p>
        </w:tc>
      </w:tr>
      <w:tr w:rsidR="00E81428" w:rsidRPr="00E81428" w:rsidTr="00E81428">
        <w:tc>
          <w:tcPr>
            <w:tcW w:w="10421" w:type="dxa"/>
            <w:tcBorders>
              <w:top w:val="single" w:sz="4" w:space="0" w:color="auto"/>
              <w:bottom w:val="single" w:sz="4" w:space="0" w:color="auto"/>
            </w:tcBorders>
          </w:tcPr>
          <w:p w:rsidR="00E81428" w:rsidRPr="00E81428" w:rsidRDefault="00E81428" w:rsidP="00FC4A49">
            <w:pPr>
              <w:jc w:val="both"/>
            </w:pPr>
          </w:p>
        </w:tc>
      </w:tr>
      <w:tr w:rsidR="00E81428" w:rsidRPr="00E81428" w:rsidTr="00E81428">
        <w:tc>
          <w:tcPr>
            <w:tcW w:w="10421" w:type="dxa"/>
            <w:tcBorders>
              <w:top w:val="single" w:sz="4" w:space="0" w:color="auto"/>
            </w:tcBorders>
          </w:tcPr>
          <w:p w:rsidR="00E81428" w:rsidRPr="00E81428" w:rsidRDefault="00E81428" w:rsidP="00E81428">
            <w:pPr>
              <w:jc w:val="center"/>
            </w:pPr>
            <w:r w:rsidRPr="00E81428">
              <w:rPr>
                <w:sz w:val="20"/>
                <w:szCs w:val="20"/>
              </w:rPr>
              <w:t>(</w:t>
            </w:r>
            <w:r w:rsidRPr="00E81428">
              <w:rPr>
                <w:i/>
                <w:sz w:val="20"/>
                <w:szCs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E81428">
              <w:rPr>
                <w:sz w:val="20"/>
                <w:szCs w:val="20"/>
              </w:rPr>
              <w:t>)</w:t>
            </w:r>
          </w:p>
        </w:tc>
      </w:tr>
    </w:tbl>
    <w:p w:rsidR="00EF41C9" w:rsidRPr="00EF41C9" w:rsidRDefault="00EF41C9" w:rsidP="00EF41C9">
      <w:pPr>
        <w:jc w:val="both"/>
      </w:pPr>
    </w:p>
    <w:p w:rsidR="00EF41C9" w:rsidRPr="00EF41C9" w:rsidRDefault="00DE6B48" w:rsidP="00EF41C9">
      <w:pPr>
        <w:jc w:val="both"/>
      </w:pPr>
      <w:r>
        <w:tab/>
      </w:r>
      <w:r w:rsidR="00EF41C9" w:rsidRPr="00EF41C9">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F41C9" w:rsidRPr="00EF41C9" w:rsidRDefault="00DE6B48" w:rsidP="00EF41C9">
      <w:pPr>
        <w:jc w:val="both"/>
      </w:pPr>
      <w:r>
        <w:tab/>
      </w:r>
      <w:r w:rsidR="00EF41C9" w:rsidRPr="00EF41C9">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F41C9" w:rsidRPr="00EF41C9" w:rsidRDefault="00EF41C9" w:rsidP="00EF41C9">
      <w:pPr>
        <w:jc w:val="both"/>
      </w:pPr>
    </w:p>
    <w:p w:rsidR="00EF41C9" w:rsidRPr="00EF41C9" w:rsidRDefault="00EF41C9" w:rsidP="00EF41C9">
      <w:pPr>
        <w:jc w:val="both"/>
      </w:pPr>
    </w:p>
    <w:p w:rsidR="00EF41C9" w:rsidRPr="00EF41C9" w:rsidRDefault="00EF41C9" w:rsidP="00EF41C9">
      <w:pPr>
        <w:jc w:val="both"/>
      </w:pPr>
    </w:p>
    <w:p w:rsidR="00EF41C9" w:rsidRPr="00EF41C9" w:rsidRDefault="00EF41C9" w:rsidP="00EF41C9">
      <w:pPr>
        <w:jc w:val="both"/>
      </w:pPr>
    </w:p>
    <w:p w:rsidR="00EF41C9" w:rsidRPr="00EF41C9" w:rsidRDefault="00DE6B48" w:rsidP="00EF41C9">
      <w:pPr>
        <w:jc w:val="both"/>
      </w:pPr>
      <w:r>
        <w:t>Глава Администрации</w:t>
      </w:r>
      <w:r>
        <w:tab/>
      </w:r>
      <w:r>
        <w:tab/>
      </w:r>
      <w:r>
        <w:tab/>
      </w:r>
      <w:r>
        <w:tab/>
      </w:r>
      <w:r>
        <w:tab/>
      </w:r>
      <w:r w:rsidR="00EF41C9" w:rsidRPr="00EF41C9">
        <w:tab/>
      </w:r>
      <w:r w:rsidR="00EF41C9" w:rsidRPr="00EF41C9">
        <w:tab/>
      </w:r>
      <w:r w:rsidR="00EF41C9" w:rsidRPr="00EF41C9">
        <w:tab/>
        <w:t>_________________</w:t>
      </w:r>
    </w:p>
    <w:p w:rsidR="00EF41C9" w:rsidRPr="00EF41C9" w:rsidRDefault="00EF41C9" w:rsidP="00EF41C9">
      <w:pPr>
        <w:jc w:val="both"/>
      </w:pPr>
    </w:p>
    <w:p w:rsidR="00B07BDB" w:rsidRPr="000269B8" w:rsidRDefault="00B07BDB" w:rsidP="00E1328B">
      <w:pPr>
        <w:jc w:val="both"/>
      </w:pPr>
    </w:p>
    <w:sectPr w:rsidR="00B07BDB" w:rsidRPr="000269B8" w:rsidSect="005816F7">
      <w:headerReference w:type="first" r:id="rId20"/>
      <w:pgSz w:w="11906" w:h="16838"/>
      <w:pgMar w:top="851" w:right="56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A65" w:rsidRDefault="00241A65">
      <w:r>
        <w:separator/>
      </w:r>
    </w:p>
  </w:endnote>
  <w:endnote w:type="continuationSeparator" w:id="0">
    <w:p w:rsidR="00241A65" w:rsidRDefault="0024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65" w:rsidRDefault="00241A65">
      <w:r>
        <w:separator/>
      </w:r>
    </w:p>
  </w:footnote>
  <w:footnote w:type="continuationSeparator" w:id="0">
    <w:p w:rsidR="00241A65" w:rsidRDefault="00241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8B" w:rsidRDefault="00EF2827"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1DB4462D"/>
    <w:multiLevelType w:val="hybridMultilevel"/>
    <w:tmpl w:val="9C2E3C96"/>
    <w:lvl w:ilvl="0" w:tplc="BC94341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6">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30961EBF"/>
    <w:multiLevelType w:val="multilevel"/>
    <w:tmpl w:val="553C4B6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3">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540683"/>
    <w:multiLevelType w:val="multilevel"/>
    <w:tmpl w:val="F6EC5958"/>
    <w:lvl w:ilvl="0">
      <w:start w:val="4"/>
      <w:numFmt w:val="decimal"/>
      <w:lvlText w:val="%1."/>
      <w:lvlJc w:val="left"/>
      <w:pPr>
        <w:ind w:left="450" w:hanging="450"/>
      </w:pPr>
      <w:rPr>
        <w:rFonts w:cs="Times New Roman" w:hint="default"/>
      </w:rPr>
    </w:lvl>
    <w:lvl w:ilvl="1">
      <w:start w:val="6"/>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6">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6"/>
  </w:num>
  <w:num w:numId="3">
    <w:abstractNumId w:val="17"/>
  </w:num>
  <w:num w:numId="4">
    <w:abstractNumId w:val="2"/>
  </w:num>
  <w:num w:numId="5">
    <w:abstractNumId w:val="3"/>
  </w:num>
  <w:num w:numId="6">
    <w:abstractNumId w:val="27"/>
  </w:num>
  <w:num w:numId="7">
    <w:abstractNumId w:val="11"/>
  </w:num>
  <w:num w:numId="8">
    <w:abstractNumId w:val="15"/>
  </w:num>
  <w:num w:numId="9">
    <w:abstractNumId w:val="24"/>
  </w:num>
  <w:num w:numId="10">
    <w:abstractNumId w:val="26"/>
  </w:num>
  <w:num w:numId="11">
    <w:abstractNumId w:val="9"/>
  </w:num>
  <w:num w:numId="12">
    <w:abstractNumId w:val="18"/>
  </w:num>
  <w:num w:numId="13">
    <w:abstractNumId w:val="22"/>
  </w:num>
  <w:num w:numId="14">
    <w:abstractNumId w:val="0"/>
  </w:num>
  <w:num w:numId="15">
    <w:abstractNumId w:val="16"/>
  </w:num>
  <w:num w:numId="16">
    <w:abstractNumId w:val="23"/>
  </w:num>
  <w:num w:numId="17">
    <w:abstractNumId w:val="20"/>
  </w:num>
  <w:num w:numId="18">
    <w:abstractNumId w:val="21"/>
  </w:num>
  <w:num w:numId="19">
    <w:abstractNumId w:val="5"/>
  </w:num>
  <w:num w:numId="20">
    <w:abstractNumId w:val="12"/>
  </w:num>
  <w:num w:numId="21">
    <w:abstractNumId w:val="25"/>
  </w:num>
  <w:num w:numId="22">
    <w:abstractNumId w:val="7"/>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269B8"/>
    <w:rsid w:val="00030763"/>
    <w:rsid w:val="0003304D"/>
    <w:rsid w:val="00037084"/>
    <w:rsid w:val="00053911"/>
    <w:rsid w:val="000630B2"/>
    <w:rsid w:val="00063FBA"/>
    <w:rsid w:val="000656E9"/>
    <w:rsid w:val="000730F9"/>
    <w:rsid w:val="00082DA5"/>
    <w:rsid w:val="00090EB9"/>
    <w:rsid w:val="00092107"/>
    <w:rsid w:val="0009251D"/>
    <w:rsid w:val="0009736E"/>
    <w:rsid w:val="000975BC"/>
    <w:rsid w:val="000C3E29"/>
    <w:rsid w:val="000D1BDA"/>
    <w:rsid w:val="000D75D1"/>
    <w:rsid w:val="000E4D0D"/>
    <w:rsid w:val="000E5120"/>
    <w:rsid w:val="000F7DDA"/>
    <w:rsid w:val="0010118F"/>
    <w:rsid w:val="00104B44"/>
    <w:rsid w:val="00110C0F"/>
    <w:rsid w:val="0011607D"/>
    <w:rsid w:val="001210A7"/>
    <w:rsid w:val="00124E3C"/>
    <w:rsid w:val="00126A0D"/>
    <w:rsid w:val="001327CE"/>
    <w:rsid w:val="00146970"/>
    <w:rsid w:val="001513FC"/>
    <w:rsid w:val="00161775"/>
    <w:rsid w:val="001666C2"/>
    <w:rsid w:val="001670F4"/>
    <w:rsid w:val="001710CF"/>
    <w:rsid w:val="00180FC5"/>
    <w:rsid w:val="00185F59"/>
    <w:rsid w:val="001863CC"/>
    <w:rsid w:val="00187460"/>
    <w:rsid w:val="001A61DA"/>
    <w:rsid w:val="001B314C"/>
    <w:rsid w:val="001B6332"/>
    <w:rsid w:val="001B7CDD"/>
    <w:rsid w:val="001D4E19"/>
    <w:rsid w:val="001D6586"/>
    <w:rsid w:val="001D6F2B"/>
    <w:rsid w:val="001E0620"/>
    <w:rsid w:val="0020042D"/>
    <w:rsid w:val="00202EA9"/>
    <w:rsid w:val="0020366A"/>
    <w:rsid w:val="002052F7"/>
    <w:rsid w:val="0020562B"/>
    <w:rsid w:val="002127EA"/>
    <w:rsid w:val="002153A0"/>
    <w:rsid w:val="0021588A"/>
    <w:rsid w:val="0021723A"/>
    <w:rsid w:val="00226FFC"/>
    <w:rsid w:val="00230FA5"/>
    <w:rsid w:val="00232828"/>
    <w:rsid w:val="00241A65"/>
    <w:rsid w:val="0025333F"/>
    <w:rsid w:val="002566FA"/>
    <w:rsid w:val="002619A3"/>
    <w:rsid w:val="00275058"/>
    <w:rsid w:val="002763C3"/>
    <w:rsid w:val="0028309F"/>
    <w:rsid w:val="002839E0"/>
    <w:rsid w:val="002970FE"/>
    <w:rsid w:val="002A0082"/>
    <w:rsid w:val="002A45CD"/>
    <w:rsid w:val="002A7540"/>
    <w:rsid w:val="002B337C"/>
    <w:rsid w:val="002B33BF"/>
    <w:rsid w:val="002B3718"/>
    <w:rsid w:val="002C4675"/>
    <w:rsid w:val="002D5D0F"/>
    <w:rsid w:val="002F02E4"/>
    <w:rsid w:val="002F58C7"/>
    <w:rsid w:val="002F6AEC"/>
    <w:rsid w:val="002F6C27"/>
    <w:rsid w:val="0030558E"/>
    <w:rsid w:val="00305A0A"/>
    <w:rsid w:val="00305D2D"/>
    <w:rsid w:val="0031178E"/>
    <w:rsid w:val="0032434B"/>
    <w:rsid w:val="003313C3"/>
    <w:rsid w:val="00331D31"/>
    <w:rsid w:val="00334B4D"/>
    <w:rsid w:val="00335A6A"/>
    <w:rsid w:val="003372BE"/>
    <w:rsid w:val="003429CD"/>
    <w:rsid w:val="0034768A"/>
    <w:rsid w:val="003514A6"/>
    <w:rsid w:val="00353520"/>
    <w:rsid w:val="00354AEE"/>
    <w:rsid w:val="003616E6"/>
    <w:rsid w:val="00366DDA"/>
    <w:rsid w:val="00373904"/>
    <w:rsid w:val="00374026"/>
    <w:rsid w:val="00376C47"/>
    <w:rsid w:val="003807C9"/>
    <w:rsid w:val="00380F50"/>
    <w:rsid w:val="003838EC"/>
    <w:rsid w:val="0038404A"/>
    <w:rsid w:val="00385973"/>
    <w:rsid w:val="003A48D4"/>
    <w:rsid w:val="003A67CE"/>
    <w:rsid w:val="003C2121"/>
    <w:rsid w:val="003D0CD1"/>
    <w:rsid w:val="003D3F90"/>
    <w:rsid w:val="003D618B"/>
    <w:rsid w:val="003E06B9"/>
    <w:rsid w:val="003E5023"/>
    <w:rsid w:val="003F388F"/>
    <w:rsid w:val="003F5B37"/>
    <w:rsid w:val="003F5E19"/>
    <w:rsid w:val="003F69FB"/>
    <w:rsid w:val="003F7A5A"/>
    <w:rsid w:val="004012A4"/>
    <w:rsid w:val="004107A0"/>
    <w:rsid w:val="0041387C"/>
    <w:rsid w:val="0041662C"/>
    <w:rsid w:val="00416DA4"/>
    <w:rsid w:val="00426638"/>
    <w:rsid w:val="00427982"/>
    <w:rsid w:val="0043031F"/>
    <w:rsid w:val="00430601"/>
    <w:rsid w:val="00431F55"/>
    <w:rsid w:val="0043352D"/>
    <w:rsid w:val="004343BA"/>
    <w:rsid w:val="00436F13"/>
    <w:rsid w:val="0044308C"/>
    <w:rsid w:val="00445726"/>
    <w:rsid w:val="00456EC8"/>
    <w:rsid w:val="004755C0"/>
    <w:rsid w:val="00484E8E"/>
    <w:rsid w:val="00492FD1"/>
    <w:rsid w:val="00496A4D"/>
    <w:rsid w:val="004A1820"/>
    <w:rsid w:val="004A28CD"/>
    <w:rsid w:val="004A38FC"/>
    <w:rsid w:val="004A75A6"/>
    <w:rsid w:val="004B20E1"/>
    <w:rsid w:val="004C0129"/>
    <w:rsid w:val="004C7DE1"/>
    <w:rsid w:val="004D2B24"/>
    <w:rsid w:val="004D3D15"/>
    <w:rsid w:val="004D68B3"/>
    <w:rsid w:val="004E635D"/>
    <w:rsid w:val="004F21C6"/>
    <w:rsid w:val="005058F4"/>
    <w:rsid w:val="00506997"/>
    <w:rsid w:val="00507329"/>
    <w:rsid w:val="00513D3A"/>
    <w:rsid w:val="00523DFC"/>
    <w:rsid w:val="0052557F"/>
    <w:rsid w:val="005260C2"/>
    <w:rsid w:val="00531AAD"/>
    <w:rsid w:val="00535859"/>
    <w:rsid w:val="005475B3"/>
    <w:rsid w:val="005476A3"/>
    <w:rsid w:val="00553EC4"/>
    <w:rsid w:val="00555EC0"/>
    <w:rsid w:val="0056423E"/>
    <w:rsid w:val="00564470"/>
    <w:rsid w:val="005663D0"/>
    <w:rsid w:val="0057325F"/>
    <w:rsid w:val="005816F7"/>
    <w:rsid w:val="005872F7"/>
    <w:rsid w:val="005968B1"/>
    <w:rsid w:val="005A7566"/>
    <w:rsid w:val="005B4289"/>
    <w:rsid w:val="005C032D"/>
    <w:rsid w:val="005D05FB"/>
    <w:rsid w:val="005D2EC2"/>
    <w:rsid w:val="005D50E3"/>
    <w:rsid w:val="005D7E1B"/>
    <w:rsid w:val="005E14A9"/>
    <w:rsid w:val="005E1B49"/>
    <w:rsid w:val="005E4268"/>
    <w:rsid w:val="005F055B"/>
    <w:rsid w:val="005F10A0"/>
    <w:rsid w:val="006014E8"/>
    <w:rsid w:val="0060164C"/>
    <w:rsid w:val="00601724"/>
    <w:rsid w:val="00605E47"/>
    <w:rsid w:val="00615FEF"/>
    <w:rsid w:val="00625018"/>
    <w:rsid w:val="00626AEB"/>
    <w:rsid w:val="006342C4"/>
    <w:rsid w:val="0064074A"/>
    <w:rsid w:val="0065452E"/>
    <w:rsid w:val="00661D19"/>
    <w:rsid w:val="00671229"/>
    <w:rsid w:val="00671F68"/>
    <w:rsid w:val="00686EEC"/>
    <w:rsid w:val="00687F9C"/>
    <w:rsid w:val="00692287"/>
    <w:rsid w:val="00695D69"/>
    <w:rsid w:val="00697AC9"/>
    <w:rsid w:val="006B3D22"/>
    <w:rsid w:val="006C06D2"/>
    <w:rsid w:val="006C0F84"/>
    <w:rsid w:val="006C54C7"/>
    <w:rsid w:val="006D5F1E"/>
    <w:rsid w:val="006E18D7"/>
    <w:rsid w:val="006F195F"/>
    <w:rsid w:val="00715BF3"/>
    <w:rsid w:val="00720596"/>
    <w:rsid w:val="00725D4E"/>
    <w:rsid w:val="00727D8D"/>
    <w:rsid w:val="00735205"/>
    <w:rsid w:val="007358A6"/>
    <w:rsid w:val="007455CD"/>
    <w:rsid w:val="00747842"/>
    <w:rsid w:val="00760849"/>
    <w:rsid w:val="0076174A"/>
    <w:rsid w:val="00762529"/>
    <w:rsid w:val="00764F2D"/>
    <w:rsid w:val="007720F5"/>
    <w:rsid w:val="007736C2"/>
    <w:rsid w:val="00780431"/>
    <w:rsid w:val="00782FFD"/>
    <w:rsid w:val="007853C1"/>
    <w:rsid w:val="0078559B"/>
    <w:rsid w:val="00793DB6"/>
    <w:rsid w:val="00795520"/>
    <w:rsid w:val="007962FB"/>
    <w:rsid w:val="0079718F"/>
    <w:rsid w:val="007B5227"/>
    <w:rsid w:val="007D4326"/>
    <w:rsid w:val="007D7BB3"/>
    <w:rsid w:val="007E13C5"/>
    <w:rsid w:val="007E1FEF"/>
    <w:rsid w:val="007E28F3"/>
    <w:rsid w:val="007F445F"/>
    <w:rsid w:val="007F4B7B"/>
    <w:rsid w:val="00804FA6"/>
    <w:rsid w:val="0080530B"/>
    <w:rsid w:val="00806C6C"/>
    <w:rsid w:val="0082068C"/>
    <w:rsid w:val="00820D6B"/>
    <w:rsid w:val="008227BD"/>
    <w:rsid w:val="008235BA"/>
    <w:rsid w:val="008311AD"/>
    <w:rsid w:val="008407F4"/>
    <w:rsid w:val="00841546"/>
    <w:rsid w:val="00846DA7"/>
    <w:rsid w:val="00847ACA"/>
    <w:rsid w:val="00860EA1"/>
    <w:rsid w:val="00863A69"/>
    <w:rsid w:val="008724CB"/>
    <w:rsid w:val="00872AFF"/>
    <w:rsid w:val="008869D7"/>
    <w:rsid w:val="008901D0"/>
    <w:rsid w:val="008913A4"/>
    <w:rsid w:val="008A430C"/>
    <w:rsid w:val="008A52FA"/>
    <w:rsid w:val="008B5960"/>
    <w:rsid w:val="008C3098"/>
    <w:rsid w:val="008C408C"/>
    <w:rsid w:val="008C62A7"/>
    <w:rsid w:val="008D3930"/>
    <w:rsid w:val="008E1AD5"/>
    <w:rsid w:val="008E5BA0"/>
    <w:rsid w:val="008E692C"/>
    <w:rsid w:val="008F0DD5"/>
    <w:rsid w:val="008F7A33"/>
    <w:rsid w:val="0090120C"/>
    <w:rsid w:val="00913D21"/>
    <w:rsid w:val="00914625"/>
    <w:rsid w:val="009148F0"/>
    <w:rsid w:val="00925EDA"/>
    <w:rsid w:val="00932BBB"/>
    <w:rsid w:val="009435FD"/>
    <w:rsid w:val="009546B2"/>
    <w:rsid w:val="009548AC"/>
    <w:rsid w:val="00960CCA"/>
    <w:rsid w:val="00963F06"/>
    <w:rsid w:val="00972003"/>
    <w:rsid w:val="00973F12"/>
    <w:rsid w:val="00974828"/>
    <w:rsid w:val="00975EE5"/>
    <w:rsid w:val="00977CE6"/>
    <w:rsid w:val="009839FD"/>
    <w:rsid w:val="009849ED"/>
    <w:rsid w:val="009A21CE"/>
    <w:rsid w:val="009A430C"/>
    <w:rsid w:val="009A4DEA"/>
    <w:rsid w:val="009B330C"/>
    <w:rsid w:val="009C0294"/>
    <w:rsid w:val="009C24CA"/>
    <w:rsid w:val="009C398A"/>
    <w:rsid w:val="009C67F1"/>
    <w:rsid w:val="009E04D7"/>
    <w:rsid w:val="009F4919"/>
    <w:rsid w:val="009F604C"/>
    <w:rsid w:val="009F6365"/>
    <w:rsid w:val="009F7098"/>
    <w:rsid w:val="00A062E7"/>
    <w:rsid w:val="00A20215"/>
    <w:rsid w:val="00A34A40"/>
    <w:rsid w:val="00A36349"/>
    <w:rsid w:val="00A372BD"/>
    <w:rsid w:val="00A4166C"/>
    <w:rsid w:val="00A47449"/>
    <w:rsid w:val="00A47888"/>
    <w:rsid w:val="00A536C1"/>
    <w:rsid w:val="00A571AF"/>
    <w:rsid w:val="00A779CB"/>
    <w:rsid w:val="00A8344C"/>
    <w:rsid w:val="00A85BBB"/>
    <w:rsid w:val="00A9100D"/>
    <w:rsid w:val="00AA4E94"/>
    <w:rsid w:val="00AB103F"/>
    <w:rsid w:val="00AB1493"/>
    <w:rsid w:val="00AB2160"/>
    <w:rsid w:val="00AB274D"/>
    <w:rsid w:val="00AB7782"/>
    <w:rsid w:val="00AC4382"/>
    <w:rsid w:val="00AC4794"/>
    <w:rsid w:val="00AD0853"/>
    <w:rsid w:val="00AE6794"/>
    <w:rsid w:val="00B07BDB"/>
    <w:rsid w:val="00B1061A"/>
    <w:rsid w:val="00B13BB3"/>
    <w:rsid w:val="00B15D8A"/>
    <w:rsid w:val="00B17A8C"/>
    <w:rsid w:val="00B45138"/>
    <w:rsid w:val="00B51E34"/>
    <w:rsid w:val="00B52A91"/>
    <w:rsid w:val="00B623EA"/>
    <w:rsid w:val="00B8025B"/>
    <w:rsid w:val="00B8056D"/>
    <w:rsid w:val="00B8283A"/>
    <w:rsid w:val="00BB6E43"/>
    <w:rsid w:val="00BD02F4"/>
    <w:rsid w:val="00BD1BDA"/>
    <w:rsid w:val="00BD38BB"/>
    <w:rsid w:val="00BE768D"/>
    <w:rsid w:val="00BF2E68"/>
    <w:rsid w:val="00C01BFA"/>
    <w:rsid w:val="00C01CEC"/>
    <w:rsid w:val="00C03F85"/>
    <w:rsid w:val="00C046B5"/>
    <w:rsid w:val="00C20D50"/>
    <w:rsid w:val="00C245F7"/>
    <w:rsid w:val="00C24E31"/>
    <w:rsid w:val="00C27549"/>
    <w:rsid w:val="00C30AA2"/>
    <w:rsid w:val="00C3267F"/>
    <w:rsid w:val="00C3729D"/>
    <w:rsid w:val="00C37EA7"/>
    <w:rsid w:val="00C415EB"/>
    <w:rsid w:val="00C44889"/>
    <w:rsid w:val="00C53E8B"/>
    <w:rsid w:val="00C54B23"/>
    <w:rsid w:val="00C61233"/>
    <w:rsid w:val="00C675C9"/>
    <w:rsid w:val="00C74BE7"/>
    <w:rsid w:val="00C759C2"/>
    <w:rsid w:val="00C8010F"/>
    <w:rsid w:val="00C84242"/>
    <w:rsid w:val="00C90ED6"/>
    <w:rsid w:val="00C92F98"/>
    <w:rsid w:val="00CA1409"/>
    <w:rsid w:val="00CA1B63"/>
    <w:rsid w:val="00CA33F8"/>
    <w:rsid w:val="00CA5748"/>
    <w:rsid w:val="00CB5275"/>
    <w:rsid w:val="00CC14AF"/>
    <w:rsid w:val="00CC2986"/>
    <w:rsid w:val="00CC5075"/>
    <w:rsid w:val="00CE727D"/>
    <w:rsid w:val="00CE7F49"/>
    <w:rsid w:val="00CF25D4"/>
    <w:rsid w:val="00CF4E6D"/>
    <w:rsid w:val="00D02410"/>
    <w:rsid w:val="00D05B83"/>
    <w:rsid w:val="00D06A4C"/>
    <w:rsid w:val="00D1055E"/>
    <w:rsid w:val="00D10AA5"/>
    <w:rsid w:val="00D1571A"/>
    <w:rsid w:val="00D21DC4"/>
    <w:rsid w:val="00D235EA"/>
    <w:rsid w:val="00D32577"/>
    <w:rsid w:val="00D43148"/>
    <w:rsid w:val="00D45044"/>
    <w:rsid w:val="00D45CE5"/>
    <w:rsid w:val="00D60392"/>
    <w:rsid w:val="00D612FF"/>
    <w:rsid w:val="00D66AB5"/>
    <w:rsid w:val="00D72233"/>
    <w:rsid w:val="00D8145D"/>
    <w:rsid w:val="00D82124"/>
    <w:rsid w:val="00D833A8"/>
    <w:rsid w:val="00D85115"/>
    <w:rsid w:val="00D958B1"/>
    <w:rsid w:val="00D97B79"/>
    <w:rsid w:val="00DB2AD6"/>
    <w:rsid w:val="00DB3A20"/>
    <w:rsid w:val="00DB60C9"/>
    <w:rsid w:val="00DB73DC"/>
    <w:rsid w:val="00DD1BC2"/>
    <w:rsid w:val="00DD54EE"/>
    <w:rsid w:val="00DD5F90"/>
    <w:rsid w:val="00DE6B48"/>
    <w:rsid w:val="00E05E31"/>
    <w:rsid w:val="00E118A2"/>
    <w:rsid w:val="00E1328B"/>
    <w:rsid w:val="00E1511F"/>
    <w:rsid w:val="00E1719C"/>
    <w:rsid w:val="00E17E43"/>
    <w:rsid w:val="00E24189"/>
    <w:rsid w:val="00E24C75"/>
    <w:rsid w:val="00E34D0B"/>
    <w:rsid w:val="00E50994"/>
    <w:rsid w:val="00E53DE6"/>
    <w:rsid w:val="00E54D03"/>
    <w:rsid w:val="00E6058A"/>
    <w:rsid w:val="00E6076A"/>
    <w:rsid w:val="00E63C51"/>
    <w:rsid w:val="00E6564B"/>
    <w:rsid w:val="00E66741"/>
    <w:rsid w:val="00E671CA"/>
    <w:rsid w:val="00E73FFD"/>
    <w:rsid w:val="00E81428"/>
    <w:rsid w:val="00E82276"/>
    <w:rsid w:val="00E91707"/>
    <w:rsid w:val="00E96037"/>
    <w:rsid w:val="00EA7318"/>
    <w:rsid w:val="00EA7D04"/>
    <w:rsid w:val="00EB26DC"/>
    <w:rsid w:val="00EC4255"/>
    <w:rsid w:val="00EC46A6"/>
    <w:rsid w:val="00EE0824"/>
    <w:rsid w:val="00EE1539"/>
    <w:rsid w:val="00EE17D1"/>
    <w:rsid w:val="00EE2900"/>
    <w:rsid w:val="00EE50AB"/>
    <w:rsid w:val="00EE55AC"/>
    <w:rsid w:val="00EF2827"/>
    <w:rsid w:val="00EF41C9"/>
    <w:rsid w:val="00EF7E9F"/>
    <w:rsid w:val="00F00409"/>
    <w:rsid w:val="00F05C86"/>
    <w:rsid w:val="00F06ECB"/>
    <w:rsid w:val="00F138C0"/>
    <w:rsid w:val="00F14B26"/>
    <w:rsid w:val="00F167FE"/>
    <w:rsid w:val="00F17C13"/>
    <w:rsid w:val="00F25193"/>
    <w:rsid w:val="00F300DE"/>
    <w:rsid w:val="00F4337F"/>
    <w:rsid w:val="00F45963"/>
    <w:rsid w:val="00F50855"/>
    <w:rsid w:val="00F603C8"/>
    <w:rsid w:val="00F633A5"/>
    <w:rsid w:val="00F64DD9"/>
    <w:rsid w:val="00F72F94"/>
    <w:rsid w:val="00F8012C"/>
    <w:rsid w:val="00F9093B"/>
    <w:rsid w:val="00F926B8"/>
    <w:rsid w:val="00F92D70"/>
    <w:rsid w:val="00F935F7"/>
    <w:rsid w:val="00FA0CE4"/>
    <w:rsid w:val="00FA493A"/>
    <w:rsid w:val="00FB1C53"/>
    <w:rsid w:val="00FC1417"/>
    <w:rsid w:val="00FC1ECF"/>
    <w:rsid w:val="00FC2B8A"/>
    <w:rsid w:val="00FC38AC"/>
    <w:rsid w:val="00FC4371"/>
    <w:rsid w:val="00FC4A49"/>
    <w:rsid w:val="00FD6DAB"/>
    <w:rsid w:val="00FD719C"/>
    <w:rsid w:val="00FE354C"/>
    <w:rsid w:val="00FE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1E014D-F1E6-48DC-ABF0-6805F3B1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70"/>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51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character" w:customStyle="1" w:styleId="40">
    <w:name w:val="Заголовок 4 Знак"/>
    <w:basedOn w:val="a0"/>
    <w:link w:val="4"/>
    <w:uiPriority w:val="9"/>
    <w:locked/>
    <w:rsid w:val="001513FC"/>
    <w:rPr>
      <w:rFonts w:cs="Times New Roman"/>
      <w:b/>
      <w:bCs/>
      <w:sz w:val="28"/>
      <w:szCs w:val="28"/>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a4">
    <w:name w:val="Текст сноски Знак"/>
    <w:basedOn w:val="a0"/>
    <w:link w:val="a3"/>
    <w:uiPriority w:val="99"/>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496A4D"/>
    <w:rPr>
      <w:rFonts w:cs="Times New Roman"/>
      <w:sz w:val="24"/>
      <w:szCs w:val="24"/>
    </w:rPr>
  </w:style>
  <w:style w:type="paragraph" w:styleId="a7">
    <w:name w:val="List Paragraph"/>
    <w:basedOn w:val="a"/>
    <w:uiPriority w:val="34"/>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496A4D"/>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uiPriority w:val="99"/>
    <w:rsid w:val="005F10A0"/>
    <w:pPr>
      <w:spacing w:after="120"/>
    </w:pPr>
  </w:style>
  <w:style w:type="character" w:customStyle="1" w:styleId="ad">
    <w:name w:val="Основной текст Знак"/>
    <w:basedOn w:val="a0"/>
    <w:link w:val="ac"/>
    <w:uiPriority w:val="99"/>
    <w:semiHidden/>
    <w:locked/>
    <w:rsid w:val="00496A4D"/>
    <w:rPr>
      <w:rFonts w:cs="Times New Roman"/>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uiPriority w:val="10"/>
    <w:qFormat/>
    <w:rsid w:val="003F5B37"/>
    <w:pPr>
      <w:jc w:val="center"/>
    </w:pPr>
    <w:rPr>
      <w:sz w:val="28"/>
    </w:rPr>
  </w:style>
  <w:style w:type="character" w:customStyle="1" w:styleId="af3">
    <w:name w:val="Название Знак"/>
    <w:basedOn w:val="a0"/>
    <w:link w:val="af2"/>
    <w:uiPriority w:val="10"/>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uiPriority w:val="99"/>
    <w:rsid w:val="000D1BDA"/>
    <w:rPr>
      <w:rFonts w:ascii="Tahoma" w:hAnsi="Tahoma" w:cs="Tahoma"/>
      <w:sz w:val="16"/>
      <w:szCs w:val="16"/>
    </w:rPr>
  </w:style>
  <w:style w:type="character" w:customStyle="1" w:styleId="af7">
    <w:name w:val="Текст выноски Знак"/>
    <w:basedOn w:val="a0"/>
    <w:link w:val="af6"/>
    <w:uiPriority w:val="99"/>
    <w:locked/>
    <w:rsid w:val="000D1BDA"/>
    <w:rPr>
      <w:rFonts w:ascii="Tahoma" w:hAnsi="Tahoma" w:cs="Tahoma"/>
      <w:sz w:val="16"/>
      <w:szCs w:val="16"/>
    </w:rPr>
  </w:style>
  <w:style w:type="character" w:styleId="af8">
    <w:name w:val="page number"/>
    <w:basedOn w:val="a0"/>
    <w:uiPriority w:val="99"/>
    <w:rsid w:val="000D1BDA"/>
    <w:rPr>
      <w:rFonts w:cs="Times New Roman"/>
    </w:rPr>
  </w:style>
  <w:style w:type="character" w:styleId="af9">
    <w:name w:val="Strong"/>
    <w:basedOn w:val="a0"/>
    <w:uiPriority w:val="22"/>
    <w:qFormat/>
    <w:rsid w:val="000D1BDA"/>
    <w:rPr>
      <w:rFonts w:cs="Times New Roman"/>
      <w:b/>
    </w:rPr>
  </w:style>
  <w:style w:type="paragraph" w:customStyle="1" w:styleId="consplusnormal0">
    <w:name w:val="consplusnormal0"/>
    <w:basedOn w:val="a"/>
    <w:rsid w:val="000D1BDA"/>
    <w:pPr>
      <w:spacing w:before="100" w:after="100"/>
      <w:ind w:firstLine="120"/>
    </w:pPr>
    <w:rPr>
      <w:rFonts w:ascii="Verdana" w:hAnsi="Verdana"/>
    </w:rPr>
  </w:style>
  <w:style w:type="character" w:styleId="afa">
    <w:name w:val="annotation reference"/>
    <w:basedOn w:val="a0"/>
    <w:uiPriority w:val="99"/>
    <w:rsid w:val="000D1BDA"/>
    <w:rPr>
      <w:rFonts w:cs="Times New Roman"/>
      <w:sz w:val="16"/>
    </w:rPr>
  </w:style>
  <w:style w:type="paragraph" w:styleId="afb">
    <w:name w:val="annotation subject"/>
    <w:basedOn w:val="af4"/>
    <w:next w:val="af4"/>
    <w:link w:val="afc"/>
    <w:uiPriority w:val="99"/>
    <w:rsid w:val="000D1BDA"/>
    <w:rPr>
      <w:b/>
      <w:bCs/>
    </w:rPr>
  </w:style>
  <w:style w:type="character" w:customStyle="1" w:styleId="afc">
    <w:name w:val="Тема примечания Знак"/>
    <w:basedOn w:val="af5"/>
    <w:link w:val="afb"/>
    <w:uiPriority w:val="99"/>
    <w:locked/>
    <w:rsid w:val="000D1BDA"/>
    <w:rPr>
      <w:rFonts w:cs="Times New Roman"/>
      <w:b/>
      <w:bCs/>
    </w:rPr>
  </w:style>
  <w:style w:type="character" w:customStyle="1" w:styleId="b-serp-itemfrom">
    <w:name w:val="b-serp-item__from"/>
    <w:rsid w:val="001513FC"/>
  </w:style>
  <w:style w:type="paragraph" w:styleId="afd">
    <w:name w:val="Revision"/>
    <w:hidden/>
    <w:uiPriority w:val="99"/>
    <w:semiHidden/>
    <w:rsid w:val="001513FC"/>
    <w:rPr>
      <w:sz w:val="24"/>
      <w:szCs w:val="24"/>
    </w:rPr>
  </w:style>
  <w:style w:type="character" w:customStyle="1" w:styleId="FontStyle23">
    <w:name w:val="Font Style23"/>
    <w:basedOn w:val="a0"/>
    <w:uiPriority w:val="99"/>
    <w:rsid w:val="00B07BDB"/>
    <w:rPr>
      <w:rFonts w:ascii="Times New Roman" w:hAnsi="Times New Roman" w:cs="Times New Roman"/>
      <w:sz w:val="26"/>
      <w:szCs w:val="26"/>
    </w:rPr>
  </w:style>
  <w:style w:type="table" w:styleId="afe">
    <w:name w:val="Table Grid"/>
    <w:basedOn w:val="a1"/>
    <w:uiPriority w:val="59"/>
    <w:rsid w:val="0038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7597">
      <w:marLeft w:val="0"/>
      <w:marRight w:val="0"/>
      <w:marTop w:val="0"/>
      <w:marBottom w:val="0"/>
      <w:divBdr>
        <w:top w:val="none" w:sz="0" w:space="0" w:color="auto"/>
        <w:left w:val="none" w:sz="0" w:space="0" w:color="auto"/>
        <w:bottom w:val="none" w:sz="0" w:space="0" w:color="auto"/>
        <w:right w:val="none" w:sz="0" w:space="0" w:color="auto"/>
      </w:divBdr>
    </w:div>
    <w:div w:id="72167598">
      <w:marLeft w:val="0"/>
      <w:marRight w:val="0"/>
      <w:marTop w:val="0"/>
      <w:marBottom w:val="0"/>
      <w:divBdr>
        <w:top w:val="none" w:sz="0" w:space="0" w:color="auto"/>
        <w:left w:val="none" w:sz="0" w:space="0" w:color="auto"/>
        <w:bottom w:val="none" w:sz="0" w:space="0" w:color="auto"/>
        <w:right w:val="none" w:sz="0" w:space="0" w:color="auto"/>
      </w:divBdr>
    </w:div>
    <w:div w:id="72167599">
      <w:marLeft w:val="0"/>
      <w:marRight w:val="0"/>
      <w:marTop w:val="0"/>
      <w:marBottom w:val="0"/>
      <w:divBdr>
        <w:top w:val="none" w:sz="0" w:space="0" w:color="auto"/>
        <w:left w:val="none" w:sz="0" w:space="0" w:color="auto"/>
        <w:bottom w:val="none" w:sz="0" w:space="0" w:color="auto"/>
        <w:right w:val="none" w:sz="0" w:space="0" w:color="auto"/>
      </w:divBdr>
    </w:div>
    <w:div w:id="721676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9373122A85AC1B53BE98A69BA2DCE40DA369AB2EFC768BF41E42821F063BE1A14173449EF959B7EA2016CEF14F6AE1B13540942C4eCS0K"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625F9DFC05538998D978C48D6BCC0F84A49C8C85E0EEEFAEFB56F46BE6FB0D3EC3D4CD91EA7367331DfEN" TargetMode="External"/><Relationship Id="rId19" Type="http://schemas.openxmlformats.org/officeDocument/2006/relationships/hyperlink" Target="consultantplus://offline/ref=BFD8692763792B11A9262B1A0F8683A2EDD859C014A4ED1921DA53A65D8829D403E106501ADF9A2D58BE163227S139F" TargetMode="External"/><Relationship Id="rId4" Type="http://schemas.openxmlformats.org/officeDocument/2006/relationships/settings" Target="settings.xml"/><Relationship Id="rId9" Type="http://schemas.openxmlformats.org/officeDocument/2006/relationships/hyperlink" Target="consultantplus://offline/ref=B944A09AB8389992756DE0BA5DA6794810F61DDDC3FF7AC12C16A263468DAC8A45819B7399FFACC3179CAF0B2CEB475DB8BD8D274ByBeFI"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F0C0-5FA7-4E9D-8FB4-32E9FA5F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10298</Words>
  <Characters>58701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9</cp:revision>
  <cp:lastPrinted>2015-05-12T12:48:00Z</cp:lastPrinted>
  <dcterms:created xsi:type="dcterms:W3CDTF">2024-11-30T14:28:00Z</dcterms:created>
  <dcterms:modified xsi:type="dcterms:W3CDTF">2024-12-06T10:46:00Z</dcterms:modified>
</cp:coreProperties>
</file>