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723306" w:rsidRDefault="009C67F1" w:rsidP="00746323">
      <w:pPr>
        <w:rPr>
          <w:b/>
        </w:rPr>
      </w:pPr>
      <w:r w:rsidRPr="00723306">
        <w:rPr>
          <w:b/>
        </w:rPr>
        <w:t>ЛЕНИНГРАДСКАЯ ОБЛАСТЬ</w:t>
      </w:r>
    </w:p>
    <w:p w:rsidR="009C67F1" w:rsidRPr="00723306" w:rsidRDefault="009C67F1" w:rsidP="00746323">
      <w:pPr>
        <w:rPr>
          <w:b/>
        </w:rPr>
      </w:pPr>
      <w:r w:rsidRPr="00723306">
        <w:rPr>
          <w:b/>
        </w:rPr>
        <w:t>ЛУЖСКИЙ МУНИЦИПАЛЬНЫЙ РАЙОН</w:t>
      </w:r>
    </w:p>
    <w:p w:rsidR="009C67F1" w:rsidRPr="00723306" w:rsidRDefault="009C67F1" w:rsidP="00746323">
      <w:pPr>
        <w:rPr>
          <w:b/>
        </w:rPr>
      </w:pPr>
      <w:r w:rsidRPr="00723306">
        <w:rPr>
          <w:b/>
        </w:rPr>
        <w:t>АДМИНИСТРАЦИЯ ВОЛОДАРСКОГО СЕЛЬСКОГО ПОСЕЛЕНИЯ</w:t>
      </w:r>
    </w:p>
    <w:p w:rsidR="009C67F1" w:rsidRPr="00723306" w:rsidRDefault="009C67F1" w:rsidP="00E23679">
      <w:pPr>
        <w:jc w:val="both"/>
      </w:pPr>
    </w:p>
    <w:p w:rsidR="009C67F1" w:rsidRPr="00723306" w:rsidRDefault="009C67F1" w:rsidP="00746323">
      <w:pPr>
        <w:rPr>
          <w:b/>
        </w:rPr>
      </w:pPr>
      <w:r w:rsidRPr="00723306">
        <w:rPr>
          <w:b/>
        </w:rPr>
        <w:t>П О С Т А Н О В Л Е Н И Е</w:t>
      </w:r>
    </w:p>
    <w:p w:rsidR="009C67F1" w:rsidRPr="00723306" w:rsidRDefault="009C67F1" w:rsidP="009345DB"/>
    <w:p w:rsidR="00F852B3" w:rsidRPr="00723306" w:rsidRDefault="00F852B3" w:rsidP="00E23679">
      <w:pPr>
        <w:jc w:val="both"/>
      </w:pPr>
    </w:p>
    <w:p w:rsidR="009C67F1" w:rsidRPr="00723306" w:rsidRDefault="00595537" w:rsidP="00E23679">
      <w:pPr>
        <w:jc w:val="both"/>
      </w:pPr>
      <w:r w:rsidRPr="00723306">
        <w:t xml:space="preserve">от </w:t>
      </w:r>
      <w:r w:rsidR="00B573F4">
        <w:t>19.08.2024</w:t>
      </w:r>
      <w:r w:rsidR="009C67F1" w:rsidRPr="00723306">
        <w:t xml:space="preserve"> года</w:t>
      </w:r>
      <w:r w:rsidR="009C67F1" w:rsidRPr="00723306">
        <w:tab/>
      </w:r>
      <w:r w:rsidR="009C67F1" w:rsidRPr="00723306">
        <w:tab/>
      </w:r>
      <w:r w:rsidR="009C67F1" w:rsidRPr="00723306">
        <w:tab/>
      </w:r>
      <w:r w:rsidR="009C67F1" w:rsidRPr="00723306">
        <w:tab/>
      </w:r>
      <w:r w:rsidR="009C67F1" w:rsidRPr="00723306">
        <w:tab/>
        <w:t xml:space="preserve">№ </w:t>
      </w:r>
      <w:r w:rsidR="00B573F4">
        <w:t>107</w:t>
      </w:r>
    </w:p>
    <w:p w:rsidR="009C67F1" w:rsidRPr="00723306" w:rsidRDefault="009C67F1" w:rsidP="00E23679">
      <w:pPr>
        <w:jc w:val="both"/>
      </w:pPr>
    </w:p>
    <w:tbl>
      <w:tblPr>
        <w:tblW w:w="0" w:type="auto"/>
        <w:tblLook w:val="00A0" w:firstRow="1" w:lastRow="0" w:firstColumn="1" w:lastColumn="0" w:noHBand="0" w:noVBand="0"/>
      </w:tblPr>
      <w:tblGrid>
        <w:gridCol w:w="5211"/>
      </w:tblGrid>
      <w:tr w:rsidR="009C67F1" w:rsidRPr="00723306" w:rsidTr="00950DE9">
        <w:tc>
          <w:tcPr>
            <w:tcW w:w="5211" w:type="dxa"/>
          </w:tcPr>
          <w:p w:rsidR="009C67F1" w:rsidRPr="00895181" w:rsidRDefault="00950DE9" w:rsidP="00451FB3">
            <w:pPr>
              <w:jc w:val="both"/>
            </w:pPr>
            <w:r w:rsidRPr="00895181">
              <w:t>Об утверждении административного</w:t>
            </w:r>
            <w:r w:rsidR="009C67F1" w:rsidRPr="00895181">
              <w:t xml:space="preserve"> регламент</w:t>
            </w:r>
            <w:r w:rsidRPr="00895181">
              <w:t xml:space="preserve">а </w:t>
            </w:r>
            <w:r w:rsidR="00A43EBA" w:rsidRPr="00D90AF7">
              <w:t xml:space="preserve">по </w:t>
            </w:r>
            <w:r w:rsidR="00A43EBA" w:rsidRPr="00D90AF7">
              <w:rPr>
                <w:bCs/>
              </w:rPr>
              <w:t>пред</w:t>
            </w:r>
            <w:r w:rsidR="00A43EBA">
              <w:rPr>
                <w:bCs/>
              </w:rPr>
              <w:t>оставлению муниципальной услуги</w:t>
            </w:r>
            <w:r w:rsidR="00A43EBA" w:rsidRPr="00D90AF7">
              <w:t xml:space="preserve"> </w:t>
            </w:r>
            <w:r w:rsidRPr="00895181">
              <w:t>«</w:t>
            </w:r>
            <w:r w:rsidR="00895181" w:rsidRPr="00895181">
              <w:t>Согласование проведения переустройства и (или) перепланировки помещения в многоквартирном доме</w:t>
            </w:r>
            <w:r w:rsidRPr="00895181">
              <w:t>»</w:t>
            </w:r>
          </w:p>
        </w:tc>
      </w:tr>
    </w:tbl>
    <w:p w:rsidR="009C67F1" w:rsidRPr="00723306" w:rsidRDefault="009C67F1" w:rsidP="00E23679">
      <w:pPr>
        <w:jc w:val="both"/>
      </w:pPr>
    </w:p>
    <w:p w:rsidR="009C67F1" w:rsidRPr="00723306" w:rsidRDefault="009C67F1" w:rsidP="00E23679">
      <w:pPr>
        <w:jc w:val="both"/>
      </w:pPr>
    </w:p>
    <w:p w:rsidR="009C67F1" w:rsidRPr="00723306" w:rsidRDefault="00D21553" w:rsidP="00E23679">
      <w:pPr>
        <w:jc w:val="both"/>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72003">
        <w:rPr>
          <w:bCs/>
        </w:rPr>
        <w:t>администрация Володарского сельского поселения</w:t>
      </w:r>
      <w:r w:rsidR="009C67F1" w:rsidRPr="00723306">
        <w:t xml:space="preserve"> </w:t>
      </w:r>
    </w:p>
    <w:p w:rsidR="00895181" w:rsidRDefault="00895181" w:rsidP="00E23679">
      <w:pPr>
        <w:jc w:val="both"/>
      </w:pPr>
    </w:p>
    <w:p w:rsidR="009C67F1" w:rsidRPr="00D21553" w:rsidRDefault="00895181" w:rsidP="00E23679">
      <w:pPr>
        <w:jc w:val="both"/>
        <w:rPr>
          <w:b/>
        </w:rPr>
      </w:pPr>
      <w:r w:rsidRPr="00D21553">
        <w:rPr>
          <w:b/>
        </w:rPr>
        <w:t>ПОСТАНОВЛЯЕТ</w:t>
      </w:r>
      <w:r w:rsidR="009C67F1" w:rsidRPr="00D21553">
        <w:rPr>
          <w:b/>
        </w:rPr>
        <w:t>:</w:t>
      </w:r>
    </w:p>
    <w:p w:rsidR="00950DE9" w:rsidRPr="00723306" w:rsidRDefault="00950DE9" w:rsidP="00950DE9">
      <w:pPr>
        <w:numPr>
          <w:ilvl w:val="0"/>
          <w:numId w:val="3"/>
        </w:numPr>
        <w:autoSpaceDN w:val="0"/>
        <w:ind w:left="0" w:firstLine="0"/>
        <w:jc w:val="both"/>
      </w:pPr>
      <w:r w:rsidRPr="00723306">
        <w:t xml:space="preserve">Утвердить административный регламент </w:t>
      </w:r>
      <w:r w:rsidR="00A43EBA" w:rsidRPr="00D90AF7">
        <w:t xml:space="preserve">по </w:t>
      </w:r>
      <w:r w:rsidR="00A43EBA" w:rsidRPr="00D90AF7">
        <w:rPr>
          <w:bCs/>
        </w:rPr>
        <w:t>пред</w:t>
      </w:r>
      <w:r w:rsidR="00A43EBA">
        <w:rPr>
          <w:bCs/>
        </w:rPr>
        <w:t>оставлению муниципальной услуги</w:t>
      </w:r>
      <w:r w:rsidR="00A43EBA" w:rsidRPr="00D90AF7">
        <w:t xml:space="preserve"> </w:t>
      </w:r>
      <w:r w:rsidR="00895181" w:rsidRPr="00895181">
        <w:t>«Согласование проведения переустройства и (или) перепланировки помещения в многоквартирном доме»</w:t>
      </w:r>
      <w:r w:rsidRPr="00723306">
        <w:rPr>
          <w:spacing w:val="5"/>
        </w:rPr>
        <w:t xml:space="preserve"> </w:t>
      </w:r>
    </w:p>
    <w:p w:rsidR="00D1448B" w:rsidRDefault="00950DE9" w:rsidP="00895181">
      <w:pPr>
        <w:numPr>
          <w:ilvl w:val="0"/>
          <w:numId w:val="3"/>
        </w:numPr>
        <w:autoSpaceDN w:val="0"/>
        <w:ind w:left="0" w:firstLine="0"/>
        <w:jc w:val="both"/>
      </w:pPr>
      <w:r w:rsidRPr="00723306">
        <w:t>Отмен</w:t>
      </w:r>
      <w:r w:rsidR="00451FB3">
        <w:t>ить</w:t>
      </w:r>
      <w:r w:rsidR="00895181">
        <w:t xml:space="preserve"> </w:t>
      </w:r>
      <w:r w:rsidR="00D1448B">
        <w:t xml:space="preserve">постановление </w:t>
      </w:r>
      <w:r w:rsidR="000B7289">
        <w:t>№168</w:t>
      </w:r>
      <w:r w:rsidR="00900581">
        <w:t xml:space="preserve"> от </w:t>
      </w:r>
      <w:r w:rsidR="000B7289">
        <w:t>12.10.2023</w:t>
      </w:r>
      <w:r w:rsidR="00900581" w:rsidRPr="00900581">
        <w:t xml:space="preserve"> </w:t>
      </w:r>
      <w:r w:rsidR="00900581">
        <w:t>«</w:t>
      </w:r>
      <w:r w:rsidR="00F8236F" w:rsidRPr="00895181">
        <w:t xml:space="preserve">Об утверждении административного регламента </w:t>
      </w:r>
      <w:r w:rsidR="00F8236F" w:rsidRPr="00D90AF7">
        <w:t xml:space="preserve">по </w:t>
      </w:r>
      <w:r w:rsidR="00F8236F" w:rsidRPr="00D90AF7">
        <w:rPr>
          <w:bCs/>
        </w:rPr>
        <w:t>пред</w:t>
      </w:r>
      <w:r w:rsidR="00F8236F">
        <w:rPr>
          <w:bCs/>
        </w:rPr>
        <w:t>оставлению муниципальной услуги</w:t>
      </w:r>
      <w:r w:rsidR="00F8236F" w:rsidRPr="00D90AF7">
        <w:t xml:space="preserve"> </w:t>
      </w:r>
      <w:r w:rsidR="00F8236F" w:rsidRPr="00895181">
        <w:t>«Согласование проведения переустройства и (или) перепланировки помещения в многоквартирном доме</w:t>
      </w:r>
      <w:r w:rsidR="00895181" w:rsidRPr="00723306">
        <w:t>»</w:t>
      </w:r>
    </w:p>
    <w:p w:rsidR="00950DE9" w:rsidRPr="00723306" w:rsidRDefault="00950DE9" w:rsidP="00950DE9">
      <w:pPr>
        <w:numPr>
          <w:ilvl w:val="0"/>
          <w:numId w:val="3"/>
        </w:numPr>
        <w:autoSpaceDN w:val="0"/>
        <w:ind w:left="0" w:firstLine="0"/>
        <w:jc w:val="both"/>
      </w:pPr>
      <w:r w:rsidRPr="00723306">
        <w:rPr>
          <w:spacing w:val="5"/>
        </w:rPr>
        <w:t xml:space="preserve">Опубликовать постановление </w:t>
      </w:r>
      <w:r w:rsidR="00895181">
        <w:rPr>
          <w:spacing w:val="5"/>
        </w:rPr>
        <w:t xml:space="preserve">на </w:t>
      </w:r>
      <w:r w:rsidRPr="00723306">
        <w:rPr>
          <w:spacing w:val="5"/>
        </w:rPr>
        <w:t>официальном сайте Администрации Володарского сельского поселения в сети Интернет.</w:t>
      </w:r>
    </w:p>
    <w:p w:rsidR="00950DE9" w:rsidRPr="00723306" w:rsidRDefault="00950DE9" w:rsidP="00950DE9">
      <w:pPr>
        <w:numPr>
          <w:ilvl w:val="0"/>
          <w:numId w:val="3"/>
        </w:numPr>
        <w:autoSpaceDN w:val="0"/>
        <w:ind w:left="0" w:firstLine="0"/>
        <w:jc w:val="both"/>
      </w:pPr>
      <w:r w:rsidRPr="00723306">
        <w:t>Постановление вступает в силу со дня его официального опубликования.</w:t>
      </w:r>
    </w:p>
    <w:p w:rsidR="009C67F1" w:rsidRPr="00723306" w:rsidRDefault="009C67F1" w:rsidP="00E23679">
      <w:pPr>
        <w:jc w:val="both"/>
      </w:pPr>
    </w:p>
    <w:p w:rsidR="009C67F1" w:rsidRPr="00723306" w:rsidRDefault="009C67F1" w:rsidP="00E23679">
      <w:pPr>
        <w:jc w:val="both"/>
      </w:pPr>
    </w:p>
    <w:p w:rsidR="009C67F1" w:rsidRPr="00723306" w:rsidRDefault="00CD6E81" w:rsidP="00E23679">
      <w:pPr>
        <w:jc w:val="both"/>
      </w:pPr>
      <w:r>
        <w:t>И.о. главы</w:t>
      </w:r>
      <w:r w:rsidR="009C67F1" w:rsidRPr="00723306">
        <w:t xml:space="preserve"> администрации </w:t>
      </w:r>
    </w:p>
    <w:p w:rsidR="009C67F1" w:rsidRPr="00723306" w:rsidRDefault="009C67F1" w:rsidP="00E23679">
      <w:pPr>
        <w:jc w:val="both"/>
      </w:pPr>
      <w:r w:rsidRPr="00723306">
        <w:t>Володарского сельского поселения</w:t>
      </w:r>
      <w:r w:rsidRPr="00723306">
        <w:tab/>
      </w:r>
      <w:r w:rsidRPr="00723306">
        <w:tab/>
      </w:r>
      <w:r w:rsidRPr="00723306">
        <w:tab/>
      </w:r>
      <w:r w:rsidRPr="00723306">
        <w:tab/>
      </w:r>
      <w:r w:rsidRPr="00723306">
        <w:tab/>
      </w:r>
      <w:r w:rsidR="00CD6E81">
        <w:t>К.М.Песенко</w:t>
      </w:r>
      <w:r w:rsidRPr="00723306">
        <w:t xml:space="preserve"> </w:t>
      </w:r>
    </w:p>
    <w:p w:rsidR="009C67F1" w:rsidRPr="00723306" w:rsidRDefault="009C67F1" w:rsidP="00E23679">
      <w:pPr>
        <w:jc w:val="both"/>
      </w:pPr>
    </w:p>
    <w:p w:rsidR="009C67F1" w:rsidRPr="00723306" w:rsidRDefault="009C67F1" w:rsidP="00E23679">
      <w:pPr>
        <w:jc w:val="both"/>
      </w:pPr>
    </w:p>
    <w:p w:rsidR="00950DE9" w:rsidRPr="00723306" w:rsidRDefault="007358A6" w:rsidP="00950DE9">
      <w:pPr>
        <w:ind w:left="57"/>
        <w:jc w:val="right"/>
        <w:rPr>
          <w:sz w:val="20"/>
          <w:szCs w:val="20"/>
          <w:lang w:eastAsia="ar-SA"/>
        </w:rPr>
      </w:pPr>
      <w:r w:rsidRPr="00723306">
        <w:br w:type="page"/>
      </w:r>
      <w:r w:rsidR="00950DE9" w:rsidRPr="00723306">
        <w:rPr>
          <w:sz w:val="20"/>
          <w:szCs w:val="20"/>
          <w:lang w:eastAsia="ar-SA"/>
        </w:rPr>
        <w:lastRenderedPageBreak/>
        <w:t>Утвержден</w:t>
      </w:r>
    </w:p>
    <w:p w:rsidR="00950DE9" w:rsidRPr="00723306" w:rsidRDefault="00950DE9" w:rsidP="00950DE9">
      <w:pPr>
        <w:suppressAutoHyphens/>
        <w:ind w:left="6480"/>
        <w:jc w:val="both"/>
        <w:rPr>
          <w:lang w:eastAsia="ar-SA"/>
        </w:rPr>
      </w:pPr>
      <w:r w:rsidRPr="00723306">
        <w:rPr>
          <w:sz w:val="20"/>
          <w:szCs w:val="20"/>
          <w:lang w:eastAsia="ar-SA"/>
        </w:rPr>
        <w:t>Постановлением главы администрации Володарского сельского поселения</w:t>
      </w:r>
    </w:p>
    <w:p w:rsidR="00950DE9" w:rsidRPr="00723306" w:rsidRDefault="00185B0C" w:rsidP="00950DE9">
      <w:pPr>
        <w:suppressAutoHyphens/>
        <w:ind w:left="6480"/>
        <w:jc w:val="both"/>
        <w:rPr>
          <w:sz w:val="20"/>
          <w:szCs w:val="20"/>
          <w:lang w:eastAsia="ar-SA"/>
        </w:rPr>
      </w:pPr>
      <w:r w:rsidRPr="00723306">
        <w:rPr>
          <w:sz w:val="20"/>
          <w:szCs w:val="20"/>
          <w:lang w:eastAsia="ar-SA"/>
        </w:rPr>
        <w:t xml:space="preserve">от </w:t>
      </w:r>
      <w:r w:rsidR="00E33E7E">
        <w:rPr>
          <w:sz w:val="20"/>
          <w:szCs w:val="20"/>
          <w:lang w:eastAsia="ar-SA"/>
        </w:rPr>
        <w:t>19.08.2024</w:t>
      </w:r>
      <w:r w:rsidR="00950DE9" w:rsidRPr="00723306">
        <w:rPr>
          <w:sz w:val="20"/>
          <w:szCs w:val="20"/>
          <w:lang w:eastAsia="ar-SA"/>
        </w:rPr>
        <w:t xml:space="preserve"> года № </w:t>
      </w:r>
      <w:r w:rsidR="00E33E7E">
        <w:rPr>
          <w:sz w:val="20"/>
          <w:szCs w:val="20"/>
          <w:lang w:eastAsia="ar-SA"/>
        </w:rPr>
        <w:t>107</w:t>
      </w:r>
    </w:p>
    <w:p w:rsidR="00950DE9" w:rsidRPr="00723306" w:rsidRDefault="00950DE9" w:rsidP="00950DE9">
      <w:pPr>
        <w:jc w:val="both"/>
      </w:pPr>
    </w:p>
    <w:p w:rsidR="00746323" w:rsidRPr="00723306" w:rsidRDefault="00746323" w:rsidP="00746323">
      <w:pPr>
        <w:rPr>
          <w:b/>
        </w:rPr>
      </w:pPr>
      <w:r w:rsidRPr="00723306">
        <w:rPr>
          <w:b/>
        </w:rPr>
        <w:t>Административный регламент</w:t>
      </w:r>
    </w:p>
    <w:p w:rsidR="004C4560" w:rsidRPr="004C4560" w:rsidRDefault="00A8459A" w:rsidP="004C4560">
      <w:pPr>
        <w:rPr>
          <w:b/>
          <w:bCs/>
        </w:rPr>
      </w:pPr>
      <w:r w:rsidRPr="00A8459A">
        <w:rPr>
          <w:b/>
          <w:bCs/>
        </w:rPr>
        <w:t xml:space="preserve">по предоставлению муниципальной услуги </w:t>
      </w:r>
      <w:r w:rsidR="004C4560" w:rsidRPr="004C4560">
        <w:rPr>
          <w:b/>
          <w:bCs/>
        </w:rPr>
        <w:t xml:space="preserve">«Согласование проведения переустройства и (или) перепланировки помещения в многоквартирном доме» </w:t>
      </w:r>
    </w:p>
    <w:p w:rsidR="00A8459A" w:rsidRPr="004C4560" w:rsidRDefault="004C4560" w:rsidP="004C4560">
      <w:r w:rsidRPr="004C4560">
        <w:rPr>
          <w:bCs/>
        </w:rPr>
        <w:t>(на основе типового административного регламента</w:t>
      </w:r>
      <w:r w:rsidR="00A8459A" w:rsidRPr="004C4560">
        <w:t>)</w:t>
      </w:r>
    </w:p>
    <w:p w:rsidR="00A8459A" w:rsidRDefault="00A8459A" w:rsidP="00A8459A">
      <w:pPr>
        <w:jc w:val="both"/>
        <w:rPr>
          <w:b/>
          <w:bCs/>
        </w:rPr>
      </w:pPr>
    </w:p>
    <w:p w:rsidR="00A8459A" w:rsidRPr="00A8459A" w:rsidRDefault="00A8459A" w:rsidP="006B33BF">
      <w:pPr>
        <w:jc w:val="both"/>
        <w:rPr>
          <w:b/>
          <w:bCs/>
        </w:rPr>
      </w:pPr>
      <w:r w:rsidRPr="00A8459A">
        <w:rPr>
          <w:b/>
          <w:bCs/>
        </w:rPr>
        <w:t>1. Общие положения</w:t>
      </w:r>
    </w:p>
    <w:p w:rsidR="004C4560" w:rsidRPr="004C4560" w:rsidRDefault="004C4560" w:rsidP="00B04A92">
      <w:pPr>
        <w:ind w:firstLine="709"/>
        <w:jc w:val="both"/>
        <w:rPr>
          <w:bCs/>
        </w:rPr>
      </w:pPr>
    </w:p>
    <w:p w:rsidR="004C4560" w:rsidRPr="004C4560" w:rsidRDefault="004C4560" w:rsidP="00B04A92">
      <w:pPr>
        <w:numPr>
          <w:ilvl w:val="1"/>
          <w:numId w:val="1"/>
        </w:numPr>
        <w:ind w:left="0" w:firstLine="709"/>
        <w:jc w:val="both"/>
        <w:rPr>
          <w:bCs/>
        </w:rPr>
      </w:pPr>
      <w:bookmarkStart w:id="0" w:name="sub_1012"/>
      <w:bookmarkStart w:id="1" w:name="sub_1003"/>
      <w:r w:rsidRPr="004C4560">
        <w:rPr>
          <w:bCs/>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4C4560" w:rsidDel="0099126B">
        <w:rPr>
          <w:bCs/>
        </w:rPr>
        <w:t xml:space="preserve"> </w:t>
      </w:r>
      <w:r w:rsidRPr="004C4560">
        <w:rPr>
          <w:bCs/>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4C4560" w:rsidRPr="004C4560" w:rsidRDefault="004C4560" w:rsidP="00B04A92">
      <w:pPr>
        <w:numPr>
          <w:ilvl w:val="1"/>
          <w:numId w:val="1"/>
        </w:numPr>
        <w:ind w:left="0" w:firstLine="709"/>
        <w:jc w:val="both"/>
        <w:rPr>
          <w:bCs/>
        </w:rPr>
      </w:pPr>
      <w:r w:rsidRPr="004C4560">
        <w:rPr>
          <w:bCs/>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4C4560" w:rsidRPr="004C4560" w:rsidRDefault="004C4560" w:rsidP="00B04A92">
      <w:pPr>
        <w:ind w:firstLine="709"/>
        <w:jc w:val="both"/>
        <w:rPr>
          <w:bCs/>
        </w:rPr>
      </w:pPr>
      <w:r w:rsidRPr="004C4560">
        <w:rPr>
          <w:bCs/>
        </w:rPr>
        <w:t>Представлять интересы заявителя имеют право:</w:t>
      </w:r>
    </w:p>
    <w:p w:rsidR="004C4560" w:rsidRPr="004C4560" w:rsidRDefault="004C4560" w:rsidP="00B04A92">
      <w:pPr>
        <w:ind w:firstLine="709"/>
        <w:jc w:val="both"/>
        <w:rPr>
          <w:bCs/>
        </w:rPr>
      </w:pPr>
      <w:r w:rsidRPr="004C4560">
        <w:rPr>
          <w:bCs/>
        </w:rPr>
        <w:t>- от имени физических лиц:</w:t>
      </w:r>
    </w:p>
    <w:p w:rsidR="004C4560" w:rsidRPr="004C4560" w:rsidRDefault="004C4560" w:rsidP="00B04A92">
      <w:pPr>
        <w:ind w:firstLine="709"/>
        <w:jc w:val="both"/>
        <w:rPr>
          <w:bCs/>
        </w:rPr>
      </w:pPr>
      <w:r w:rsidRPr="004C4560">
        <w:rPr>
          <w:bCs/>
        </w:rPr>
        <w:t>представители, действующие в силу полномочий, основанных на доверенности;</w:t>
      </w:r>
    </w:p>
    <w:p w:rsidR="004C4560" w:rsidRPr="004C4560" w:rsidRDefault="004C4560" w:rsidP="00B04A92">
      <w:pPr>
        <w:ind w:firstLine="709"/>
        <w:jc w:val="both"/>
        <w:rPr>
          <w:bCs/>
        </w:rPr>
      </w:pPr>
      <w:r w:rsidRPr="004C4560">
        <w:rPr>
          <w:bCs/>
        </w:rPr>
        <w:t>опекуны недееспособных граждан;</w:t>
      </w:r>
    </w:p>
    <w:p w:rsidR="004C4560" w:rsidRPr="004C4560" w:rsidRDefault="004C4560" w:rsidP="00B04A92">
      <w:pPr>
        <w:ind w:firstLine="709"/>
        <w:jc w:val="both"/>
        <w:rPr>
          <w:bCs/>
        </w:rPr>
      </w:pPr>
      <w:r w:rsidRPr="004C4560">
        <w:rPr>
          <w:bCs/>
        </w:rPr>
        <w:t>законные представители (родители, усыновители, опекуны) несовершеннолетних в возрасте до 14 лет.</w:t>
      </w:r>
    </w:p>
    <w:p w:rsidR="004C4560" w:rsidRPr="004C4560" w:rsidRDefault="004C4560" w:rsidP="00B04A92">
      <w:pPr>
        <w:ind w:firstLine="709"/>
        <w:jc w:val="both"/>
        <w:rPr>
          <w:bCs/>
        </w:rPr>
      </w:pPr>
      <w:r w:rsidRPr="004C4560">
        <w:rPr>
          <w:bCs/>
        </w:rPr>
        <w:t>- от имени юридического лица:</w:t>
      </w:r>
    </w:p>
    <w:p w:rsidR="004C4560" w:rsidRPr="004C4560" w:rsidRDefault="004C4560" w:rsidP="00B04A92">
      <w:pPr>
        <w:ind w:firstLine="709"/>
        <w:jc w:val="both"/>
        <w:rPr>
          <w:bCs/>
        </w:rPr>
      </w:pPr>
      <w:r w:rsidRPr="004C4560">
        <w:rPr>
          <w:bCs/>
        </w:rPr>
        <w:t>лица, действующие в соответствии с законом или учредительными документами от имени юридического лица;</w:t>
      </w:r>
    </w:p>
    <w:p w:rsidR="004C4560" w:rsidRPr="004C4560" w:rsidRDefault="004C4560" w:rsidP="00B04A92">
      <w:pPr>
        <w:ind w:firstLine="709"/>
        <w:jc w:val="both"/>
        <w:rPr>
          <w:bCs/>
        </w:rPr>
      </w:pPr>
      <w:r w:rsidRPr="004C4560">
        <w:rPr>
          <w:bCs/>
        </w:rPr>
        <w:t>представители юридического лица в силу полномочий на основании доверенности.</w:t>
      </w:r>
    </w:p>
    <w:p w:rsidR="004C4560" w:rsidRPr="004C4560" w:rsidRDefault="004C4560" w:rsidP="00B04A92">
      <w:pPr>
        <w:numPr>
          <w:ilvl w:val="1"/>
          <w:numId w:val="32"/>
        </w:numPr>
        <w:ind w:left="0" w:firstLine="709"/>
        <w:jc w:val="both"/>
        <w:rPr>
          <w:bCs/>
        </w:rPr>
      </w:pPr>
      <w:r w:rsidRPr="004C4560">
        <w:rPr>
          <w:bCs/>
        </w:rPr>
        <w:t xml:space="preserve">Информация о месте нахождения администрации муниципального образования </w:t>
      </w:r>
      <w:r w:rsidR="006B33BF">
        <w:rPr>
          <w:bCs/>
        </w:rPr>
        <w:t>Володарского сельского поселения</w:t>
      </w:r>
      <w:r w:rsidRPr="004C4560">
        <w:rPr>
          <w:bCs/>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C4560" w:rsidRPr="004C4560" w:rsidRDefault="004C4560" w:rsidP="00B04A92">
      <w:pPr>
        <w:ind w:firstLine="709"/>
        <w:jc w:val="both"/>
        <w:rPr>
          <w:bCs/>
        </w:rPr>
      </w:pPr>
      <w:r w:rsidRPr="004C4560">
        <w:rPr>
          <w:bCs/>
        </w:rPr>
        <w:t xml:space="preserve">- на информационных стендах в местах предоставления муниципальной  услуги (в доступном для заявителей месте); </w:t>
      </w:r>
    </w:p>
    <w:p w:rsidR="004C4560" w:rsidRPr="004C4560" w:rsidRDefault="004C4560" w:rsidP="00B04A92">
      <w:pPr>
        <w:ind w:firstLine="709"/>
        <w:jc w:val="both"/>
        <w:rPr>
          <w:bCs/>
        </w:rPr>
      </w:pPr>
      <w:r w:rsidRPr="004C4560">
        <w:rPr>
          <w:bCs/>
        </w:rPr>
        <w:t>- на сайте администрации;</w:t>
      </w:r>
    </w:p>
    <w:p w:rsidR="004C4560" w:rsidRPr="004C4560" w:rsidRDefault="004C4560" w:rsidP="00B04A92">
      <w:pPr>
        <w:ind w:firstLine="709"/>
        <w:jc w:val="both"/>
        <w:rPr>
          <w:bCs/>
        </w:rPr>
      </w:pPr>
      <w:r w:rsidRPr="004C4560">
        <w:rPr>
          <w:bCs/>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C4560">
        <w:rPr>
          <w:bCs/>
          <w:u w:val="single"/>
        </w:rPr>
        <w:t>http://mfc47.ru/;</w:t>
      </w:r>
    </w:p>
    <w:p w:rsidR="004C4560" w:rsidRPr="004C4560" w:rsidRDefault="00F8236F" w:rsidP="00B04A92">
      <w:pPr>
        <w:ind w:firstLine="709"/>
        <w:jc w:val="both"/>
        <w:rPr>
          <w:bCs/>
        </w:rPr>
      </w:pPr>
      <w:r>
        <w:rPr>
          <w:bCs/>
        </w:rPr>
        <w:t xml:space="preserve">- </w:t>
      </w:r>
      <w:r w:rsidR="004C4560" w:rsidRPr="004C4560">
        <w:rPr>
          <w:bCs/>
        </w:rPr>
        <w:t>на Едином портале государственных услуг (далее – ЕПГУ):</w:t>
      </w:r>
      <w:r>
        <w:rPr>
          <w:bCs/>
        </w:rPr>
        <w:t xml:space="preserve"> </w:t>
      </w:r>
      <w:hyperlink r:id="rId8" w:history="1">
        <w:r w:rsidR="004C4560" w:rsidRPr="004C4560">
          <w:rPr>
            <w:rStyle w:val="a9"/>
            <w:bCs/>
          </w:rPr>
          <w:t>www.gosuslugi.ru</w:t>
        </w:r>
      </w:hyperlink>
      <w:r w:rsidR="004C4560" w:rsidRPr="004C4560">
        <w:rPr>
          <w:bCs/>
        </w:rPr>
        <w:t>.</w:t>
      </w:r>
    </w:p>
    <w:p w:rsidR="004C4560" w:rsidRPr="004C4560" w:rsidRDefault="004C4560" w:rsidP="00B04A92">
      <w:pPr>
        <w:ind w:firstLine="709"/>
        <w:jc w:val="both"/>
        <w:rPr>
          <w:bCs/>
        </w:rPr>
      </w:pPr>
      <w:r w:rsidRPr="004C4560">
        <w:rPr>
          <w:bCs/>
        </w:rPr>
        <w:t>- в государственной информационной системе «Реестр государственных и муниципальных услуг (функций) Ленинградской области» (далее - Реестр).</w:t>
      </w:r>
    </w:p>
    <w:p w:rsidR="004C4560" w:rsidRPr="004C4560" w:rsidRDefault="004C4560" w:rsidP="00B04A92">
      <w:pPr>
        <w:ind w:firstLine="709"/>
        <w:jc w:val="both"/>
        <w:rPr>
          <w:bCs/>
        </w:rPr>
      </w:pPr>
    </w:p>
    <w:p w:rsidR="004C4560" w:rsidRPr="004C4560" w:rsidRDefault="004C4560" w:rsidP="00B04A92">
      <w:pPr>
        <w:ind w:firstLine="709"/>
        <w:jc w:val="both"/>
        <w:rPr>
          <w:b/>
          <w:bCs/>
        </w:rPr>
      </w:pPr>
      <w:r w:rsidRPr="004C4560">
        <w:rPr>
          <w:b/>
          <w:bCs/>
        </w:rPr>
        <w:t>2. Стандарт предоставления муниципальной услуги</w:t>
      </w:r>
    </w:p>
    <w:p w:rsidR="004C4560" w:rsidRPr="004C4560" w:rsidRDefault="004C4560" w:rsidP="00B04A92">
      <w:pPr>
        <w:ind w:firstLine="709"/>
        <w:jc w:val="both"/>
        <w:rPr>
          <w:bCs/>
        </w:rPr>
      </w:pPr>
    </w:p>
    <w:p w:rsidR="004C4560" w:rsidRPr="004C4560" w:rsidRDefault="004C4560" w:rsidP="00B04A92">
      <w:pPr>
        <w:ind w:firstLine="709"/>
        <w:jc w:val="both"/>
        <w:rPr>
          <w:bCs/>
        </w:rPr>
      </w:pPr>
      <w:r w:rsidRPr="004C4560">
        <w:rPr>
          <w:bCs/>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4C4560" w:rsidRPr="004C4560" w:rsidRDefault="004C4560" w:rsidP="00B04A92">
      <w:pPr>
        <w:ind w:firstLine="709"/>
        <w:jc w:val="both"/>
        <w:rPr>
          <w:bCs/>
        </w:rPr>
      </w:pPr>
      <w:r w:rsidRPr="004C4560">
        <w:rPr>
          <w:bCs/>
        </w:rPr>
        <w:t>Сокращенное наименование: Согласование проведения переустройства и (или) перепланировки помещения в многоквартирном доме.</w:t>
      </w:r>
    </w:p>
    <w:p w:rsidR="004C4560" w:rsidRPr="004C4560" w:rsidRDefault="004C4560" w:rsidP="00B04A92">
      <w:pPr>
        <w:ind w:firstLine="709"/>
        <w:jc w:val="both"/>
        <w:rPr>
          <w:bCs/>
        </w:rPr>
      </w:pPr>
      <w:r w:rsidRPr="004C4560">
        <w:rPr>
          <w:bCs/>
        </w:rPr>
        <w:t xml:space="preserve">2.2. Муниципальную услугу предоставляет: </w:t>
      </w:r>
    </w:p>
    <w:p w:rsidR="004C4560" w:rsidRPr="004C4560" w:rsidRDefault="004C4560" w:rsidP="00B04A92">
      <w:pPr>
        <w:ind w:firstLine="709"/>
        <w:jc w:val="both"/>
        <w:rPr>
          <w:bCs/>
        </w:rPr>
      </w:pPr>
      <w:r w:rsidRPr="004C4560">
        <w:rPr>
          <w:bCs/>
        </w:rPr>
        <w:t>Администрация МО</w:t>
      </w:r>
      <w:r w:rsidR="006B33BF">
        <w:rPr>
          <w:bCs/>
        </w:rPr>
        <w:t xml:space="preserve"> «Володарского сельского поселения</w:t>
      </w:r>
      <w:r w:rsidRPr="004C4560">
        <w:rPr>
          <w:bCs/>
        </w:rPr>
        <w:t>» Ленинградской области (далее – администрация)</w:t>
      </w:r>
    </w:p>
    <w:p w:rsidR="004C4560" w:rsidRPr="004C4560" w:rsidRDefault="004C4560" w:rsidP="00B04A92">
      <w:pPr>
        <w:ind w:firstLine="709"/>
        <w:jc w:val="both"/>
        <w:rPr>
          <w:bCs/>
        </w:rPr>
      </w:pPr>
      <w:r w:rsidRPr="004C4560">
        <w:rPr>
          <w:bCs/>
        </w:rPr>
        <w:lastRenderedPageBreak/>
        <w:t xml:space="preserve">В приеме документов и выдаче результата по предоставлению муниципальной услуги также участвует: </w:t>
      </w:r>
    </w:p>
    <w:p w:rsidR="004C4560" w:rsidRPr="004C4560" w:rsidRDefault="004C4560" w:rsidP="00B04A92">
      <w:pPr>
        <w:ind w:firstLine="709"/>
        <w:jc w:val="both"/>
        <w:rPr>
          <w:bCs/>
        </w:rPr>
      </w:pPr>
      <w:r w:rsidRPr="004C4560">
        <w:rPr>
          <w:bCs/>
        </w:rPr>
        <w:t xml:space="preserve">ГБУ ЛО «МФЦ», </w:t>
      </w:r>
    </w:p>
    <w:p w:rsidR="004C4560" w:rsidRPr="004C4560" w:rsidRDefault="004C4560" w:rsidP="00B04A92">
      <w:pPr>
        <w:ind w:firstLine="709"/>
        <w:jc w:val="both"/>
        <w:rPr>
          <w:bCs/>
        </w:rPr>
      </w:pPr>
      <w:r w:rsidRPr="004C4560">
        <w:rPr>
          <w:bCs/>
        </w:rPr>
        <w:t xml:space="preserve">Управление Федеральной  службы государственной регистрации, кадастра и картографии по Ленинградской области; </w:t>
      </w:r>
    </w:p>
    <w:p w:rsidR="004C4560" w:rsidRPr="004C4560" w:rsidRDefault="004C4560" w:rsidP="00B04A92">
      <w:pPr>
        <w:ind w:firstLine="709"/>
        <w:jc w:val="both"/>
        <w:rPr>
          <w:bCs/>
        </w:rPr>
      </w:pPr>
      <w:r w:rsidRPr="004C4560">
        <w:rPr>
          <w:bCs/>
        </w:rPr>
        <w:t>Специализированные государственные и муниципальные организации технической инвентаризации.</w:t>
      </w:r>
    </w:p>
    <w:p w:rsidR="004C4560" w:rsidRPr="004C4560" w:rsidRDefault="004C4560" w:rsidP="00B04A92">
      <w:pPr>
        <w:ind w:firstLine="709"/>
        <w:jc w:val="both"/>
        <w:rPr>
          <w:bCs/>
        </w:rPr>
      </w:pPr>
      <w:bookmarkStart w:id="2" w:name="sub_20195"/>
      <w:bookmarkEnd w:id="0"/>
      <w:r w:rsidRPr="004C4560">
        <w:rPr>
          <w:bCs/>
        </w:rPr>
        <w:t>Заявление на получение муниципальной услуги с комплектом документов принимаются:</w:t>
      </w:r>
    </w:p>
    <w:p w:rsidR="004C4560" w:rsidRPr="004C4560" w:rsidRDefault="004C4560" w:rsidP="00B04A92">
      <w:pPr>
        <w:ind w:firstLine="709"/>
        <w:jc w:val="both"/>
        <w:rPr>
          <w:bCs/>
        </w:rPr>
      </w:pPr>
      <w:r w:rsidRPr="004C4560">
        <w:rPr>
          <w:bCs/>
        </w:rPr>
        <w:t>1) при личной явке:</w:t>
      </w:r>
    </w:p>
    <w:p w:rsidR="004C4560" w:rsidRPr="004C4560" w:rsidRDefault="004C4560" w:rsidP="00B04A92">
      <w:pPr>
        <w:ind w:firstLine="709"/>
        <w:jc w:val="both"/>
        <w:rPr>
          <w:bCs/>
        </w:rPr>
      </w:pPr>
      <w:r w:rsidRPr="004C4560">
        <w:rPr>
          <w:bCs/>
        </w:rPr>
        <w:t>-в администрацию;</w:t>
      </w:r>
    </w:p>
    <w:p w:rsidR="004C4560" w:rsidRPr="004C4560" w:rsidRDefault="004C4560" w:rsidP="00B04A92">
      <w:pPr>
        <w:ind w:firstLine="709"/>
        <w:jc w:val="both"/>
        <w:rPr>
          <w:bCs/>
        </w:rPr>
      </w:pPr>
      <w:r w:rsidRPr="004C4560">
        <w:rPr>
          <w:bCs/>
        </w:rPr>
        <w:t>-в филиалах, отделах, удаленных рабочих местах ГБУ ЛО «МФЦ»;</w:t>
      </w:r>
    </w:p>
    <w:p w:rsidR="004C4560" w:rsidRPr="004C4560" w:rsidRDefault="004C4560" w:rsidP="00B04A92">
      <w:pPr>
        <w:ind w:firstLine="709"/>
        <w:jc w:val="both"/>
        <w:rPr>
          <w:bCs/>
        </w:rPr>
      </w:pPr>
      <w:r w:rsidRPr="004C4560">
        <w:rPr>
          <w:bCs/>
        </w:rPr>
        <w:t>2) без личной явки:</w:t>
      </w:r>
    </w:p>
    <w:p w:rsidR="00F8236F" w:rsidRPr="00F8236F" w:rsidRDefault="00F8236F" w:rsidP="00B04A92">
      <w:pPr>
        <w:ind w:firstLine="709"/>
        <w:jc w:val="both"/>
        <w:rPr>
          <w:bCs/>
        </w:rPr>
      </w:pPr>
      <w:r w:rsidRPr="00F8236F">
        <w:rPr>
          <w:bCs/>
        </w:rPr>
        <w:t>- в электронной форме через личный кабинет заявителя ЕПГУ;</w:t>
      </w:r>
    </w:p>
    <w:p w:rsidR="004C4560" w:rsidRPr="004C4560" w:rsidRDefault="004C4560" w:rsidP="00B04A92">
      <w:pPr>
        <w:ind w:firstLine="709"/>
        <w:jc w:val="both"/>
        <w:rPr>
          <w:bCs/>
        </w:rPr>
      </w:pPr>
      <w:r w:rsidRPr="004C4560">
        <w:rPr>
          <w:bCs/>
        </w:rPr>
        <w:t>Заявитель может записаться на прием для подачи заявления о предоставлении муниципальной услуги следующими способами:</w:t>
      </w:r>
    </w:p>
    <w:p w:rsidR="004C4560" w:rsidRPr="004C4560" w:rsidRDefault="004C4560" w:rsidP="00B04A92">
      <w:pPr>
        <w:ind w:firstLine="709"/>
        <w:jc w:val="both"/>
        <w:rPr>
          <w:bCs/>
        </w:rPr>
      </w:pPr>
      <w:r w:rsidRPr="004C4560">
        <w:rPr>
          <w:bCs/>
        </w:rPr>
        <w:t>1) посредством ПГУ ЛО/ЕПГУ – в администрацию, в ГБУ ЛО «МФЦ» (при технической реализации);</w:t>
      </w:r>
    </w:p>
    <w:p w:rsidR="004C4560" w:rsidRPr="004C4560" w:rsidRDefault="004C4560" w:rsidP="00B04A92">
      <w:pPr>
        <w:ind w:firstLine="709"/>
        <w:jc w:val="both"/>
        <w:rPr>
          <w:bCs/>
        </w:rPr>
      </w:pPr>
      <w:r w:rsidRPr="004C4560">
        <w:rPr>
          <w:bCs/>
        </w:rPr>
        <w:t>2) по телефону – администрации, ГБУ ЛО «МФЦ»;</w:t>
      </w:r>
    </w:p>
    <w:p w:rsidR="004C4560" w:rsidRPr="004C4560" w:rsidRDefault="004C4560" w:rsidP="00B04A92">
      <w:pPr>
        <w:ind w:firstLine="709"/>
        <w:jc w:val="both"/>
        <w:rPr>
          <w:bCs/>
        </w:rPr>
      </w:pPr>
      <w:r w:rsidRPr="004C4560">
        <w:rPr>
          <w:bCs/>
        </w:rPr>
        <w:t>3) посредством сайта администрации.</w:t>
      </w:r>
    </w:p>
    <w:p w:rsidR="004C4560" w:rsidRPr="004C4560" w:rsidRDefault="004C4560" w:rsidP="00B04A92">
      <w:pPr>
        <w:ind w:firstLine="709"/>
        <w:jc w:val="both"/>
        <w:rPr>
          <w:bCs/>
        </w:rPr>
      </w:pPr>
      <w:r w:rsidRPr="004C4560">
        <w:rPr>
          <w:bCs/>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4C4560" w:rsidRPr="004C4560" w:rsidRDefault="004C4560" w:rsidP="00B04A92">
      <w:pPr>
        <w:ind w:firstLine="709"/>
        <w:jc w:val="both"/>
        <w:rPr>
          <w:bCs/>
        </w:rPr>
      </w:pPr>
      <w:r w:rsidRPr="004C4560">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w:t>
      </w:r>
      <w:r w:rsidRPr="00B04A92">
        <w:rPr>
          <w:bCs/>
        </w:rPr>
        <w:t xml:space="preserve">" </w:t>
      </w:r>
      <w:r w:rsidR="00B04A92" w:rsidRPr="00B04A92">
        <w:t>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4C4560" w:rsidRPr="004C4560" w:rsidRDefault="004C4560" w:rsidP="00B04A92">
      <w:pPr>
        <w:ind w:firstLine="709"/>
        <w:jc w:val="both"/>
        <w:rPr>
          <w:bCs/>
        </w:rPr>
      </w:pPr>
      <w:r w:rsidRPr="004C4560">
        <w:rPr>
          <w:bC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C4560" w:rsidRPr="004C4560" w:rsidRDefault="004C4560" w:rsidP="00B04A92">
      <w:pPr>
        <w:ind w:firstLine="709"/>
        <w:jc w:val="both"/>
        <w:rPr>
          <w:bCs/>
        </w:rPr>
      </w:pPr>
      <w:r w:rsidRPr="004C4560">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4560" w:rsidRPr="004C4560" w:rsidRDefault="004C4560" w:rsidP="00B04A92">
      <w:pPr>
        <w:ind w:firstLine="709"/>
        <w:jc w:val="both"/>
        <w:rPr>
          <w:bCs/>
        </w:rPr>
      </w:pPr>
      <w:r w:rsidRPr="004C4560">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4560" w:rsidRPr="004C4560" w:rsidRDefault="004C4560" w:rsidP="00B04A92">
      <w:pPr>
        <w:ind w:firstLine="709"/>
        <w:jc w:val="both"/>
        <w:rPr>
          <w:bCs/>
        </w:rPr>
      </w:pPr>
      <w:r w:rsidRPr="004C4560">
        <w:rPr>
          <w:bCs/>
        </w:rPr>
        <w:t>2.3. Результатом предоставления муниципальной услуги является:</w:t>
      </w:r>
      <w:bookmarkEnd w:id="2"/>
      <w:r w:rsidRPr="004C4560">
        <w:rPr>
          <w:bCs/>
        </w:rPr>
        <w:t xml:space="preserve"> решение о согласовании переустройства и (или) перепланировки помещения в многоквартирном доме или </w:t>
      </w:r>
      <w:r w:rsidR="00B04A92" w:rsidRPr="00B04A92">
        <w:t>решение</w:t>
      </w:r>
      <w:r w:rsidR="00B04A92" w:rsidRPr="0083314F">
        <w:t xml:space="preserve"> </w:t>
      </w:r>
      <w:r w:rsidRPr="004C4560">
        <w:rPr>
          <w:bCs/>
        </w:rPr>
        <w:t>об отказе в согласовании переустройства и (или) перепланировки помещения в многокварт</w:t>
      </w:r>
      <w:r w:rsidR="00FD1F23">
        <w:rPr>
          <w:bCs/>
        </w:rPr>
        <w:t>ирном доме согласно Приложению 2</w:t>
      </w:r>
      <w:r w:rsidRPr="004C4560">
        <w:rPr>
          <w:bCs/>
        </w:rPr>
        <w:t xml:space="preserve"> к административному регламенту.</w:t>
      </w:r>
    </w:p>
    <w:p w:rsidR="004C4560" w:rsidRPr="004C4560" w:rsidRDefault="004C4560" w:rsidP="00B04A92">
      <w:pPr>
        <w:ind w:firstLine="709"/>
        <w:jc w:val="both"/>
        <w:rPr>
          <w:bCs/>
        </w:rPr>
      </w:pPr>
      <w:r w:rsidRPr="004C4560">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C4560" w:rsidRPr="004C4560" w:rsidRDefault="004C4560" w:rsidP="00B04A92">
      <w:pPr>
        <w:ind w:firstLine="709"/>
        <w:jc w:val="both"/>
        <w:rPr>
          <w:bCs/>
        </w:rPr>
      </w:pPr>
      <w:r w:rsidRPr="004C4560">
        <w:rPr>
          <w:bCs/>
        </w:rPr>
        <w:t>1) при личной явке:</w:t>
      </w:r>
    </w:p>
    <w:p w:rsidR="004C4560" w:rsidRPr="004C4560" w:rsidRDefault="004C4560" w:rsidP="00B04A92">
      <w:pPr>
        <w:ind w:firstLine="709"/>
        <w:jc w:val="both"/>
        <w:rPr>
          <w:bCs/>
        </w:rPr>
      </w:pPr>
      <w:r w:rsidRPr="004C4560">
        <w:rPr>
          <w:bCs/>
        </w:rPr>
        <w:t>в администрации;</w:t>
      </w:r>
    </w:p>
    <w:p w:rsidR="004C4560" w:rsidRPr="004C4560" w:rsidRDefault="004C4560" w:rsidP="00B04A92">
      <w:pPr>
        <w:ind w:firstLine="709"/>
        <w:jc w:val="both"/>
        <w:rPr>
          <w:bCs/>
        </w:rPr>
      </w:pPr>
      <w:r w:rsidRPr="004C4560">
        <w:rPr>
          <w:bCs/>
        </w:rPr>
        <w:t>в филиалах, отделах, удаленных рабочих местах ГБУ ЛО «МФЦ»;</w:t>
      </w:r>
    </w:p>
    <w:p w:rsidR="004C4560" w:rsidRPr="004C4560" w:rsidRDefault="004C4560" w:rsidP="00B04A92">
      <w:pPr>
        <w:ind w:firstLine="709"/>
        <w:jc w:val="both"/>
        <w:rPr>
          <w:bCs/>
        </w:rPr>
      </w:pPr>
      <w:r w:rsidRPr="004C4560">
        <w:rPr>
          <w:bCs/>
        </w:rPr>
        <w:t>2) без личной явки:</w:t>
      </w:r>
    </w:p>
    <w:p w:rsidR="00B04A92" w:rsidRPr="00B04A92" w:rsidRDefault="00B04A92" w:rsidP="00B04A92">
      <w:pPr>
        <w:ind w:firstLine="709"/>
        <w:jc w:val="both"/>
        <w:rPr>
          <w:bCs/>
        </w:rPr>
      </w:pPr>
      <w:r w:rsidRPr="00B04A92">
        <w:rPr>
          <w:bCs/>
        </w:rPr>
        <w:t>на адрес электронной почты;</w:t>
      </w:r>
    </w:p>
    <w:p w:rsidR="00B04A92" w:rsidRPr="00B04A92" w:rsidRDefault="00B04A92" w:rsidP="00B04A92">
      <w:pPr>
        <w:ind w:firstLine="709"/>
        <w:jc w:val="both"/>
        <w:rPr>
          <w:bCs/>
        </w:rPr>
      </w:pPr>
      <w:r w:rsidRPr="00B04A92">
        <w:rPr>
          <w:bCs/>
        </w:rPr>
        <w:t>в электронной форме через личный кабинет заявителя на ЕПГУ.</w:t>
      </w:r>
    </w:p>
    <w:p w:rsidR="004C4560" w:rsidRPr="004C4560" w:rsidRDefault="004C4560" w:rsidP="00B04A92">
      <w:pPr>
        <w:ind w:firstLine="709"/>
        <w:jc w:val="both"/>
        <w:rPr>
          <w:bCs/>
        </w:rPr>
      </w:pPr>
      <w:r w:rsidRPr="004C4560">
        <w:rPr>
          <w:bCs/>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w:t>
      </w:r>
      <w:r w:rsidRPr="004C4560">
        <w:rPr>
          <w:bCs/>
        </w:rPr>
        <w:lastRenderedPageBreak/>
        <w:t>реестровой записи, направляется и хранится в личном кабинете заявителя на ПГУ ЛО/ЕПГУ (при наличии технической возможности).</w:t>
      </w:r>
    </w:p>
    <w:p w:rsidR="004C4560" w:rsidRPr="004C4560" w:rsidRDefault="004C4560" w:rsidP="00B04A92">
      <w:pPr>
        <w:ind w:firstLine="709"/>
        <w:jc w:val="both"/>
        <w:rPr>
          <w:bCs/>
        </w:rPr>
      </w:pPr>
      <w:r w:rsidRPr="004C4560">
        <w:rPr>
          <w:bCs/>
        </w:rPr>
        <w:t>2.4. Срок предоставления муниципаль</w:t>
      </w:r>
      <w:r w:rsidR="006B33BF">
        <w:rPr>
          <w:bCs/>
        </w:rPr>
        <w:t xml:space="preserve">ной услуги не должен превышать </w:t>
      </w:r>
      <w:r w:rsidR="00BD3862">
        <w:rPr>
          <w:bCs/>
        </w:rPr>
        <w:t>15</w:t>
      </w:r>
      <w:r w:rsidRPr="004C4560">
        <w:rPr>
          <w:bCs/>
        </w:rPr>
        <w:t xml:space="preserve"> рабочих дней даты поступле</w:t>
      </w:r>
      <w:r w:rsidR="00BD3862">
        <w:rPr>
          <w:bCs/>
        </w:rPr>
        <w:t xml:space="preserve">ния (регистрации) заявления в </w:t>
      </w:r>
      <w:r w:rsidRPr="004C4560">
        <w:rPr>
          <w:bCs/>
        </w:rPr>
        <w:t>администрацию.</w:t>
      </w:r>
    </w:p>
    <w:p w:rsidR="004C4560" w:rsidRPr="004C4560" w:rsidRDefault="004C4560" w:rsidP="00B04A92">
      <w:pPr>
        <w:ind w:firstLine="709"/>
        <w:jc w:val="both"/>
        <w:rPr>
          <w:bCs/>
        </w:rPr>
      </w:pPr>
      <w:bookmarkStart w:id="3" w:name="sub_1027"/>
      <w:r w:rsidRPr="004C4560">
        <w:rPr>
          <w:bCs/>
        </w:rPr>
        <w:t>2.5. Правовые основания для предоставления муниципальной услуги.</w:t>
      </w:r>
    </w:p>
    <w:bookmarkEnd w:id="3"/>
    <w:p w:rsidR="004C4560" w:rsidRPr="004C4560" w:rsidRDefault="004C4560" w:rsidP="00B04A92">
      <w:pPr>
        <w:ind w:firstLine="709"/>
        <w:jc w:val="both"/>
        <w:rPr>
          <w:bCs/>
        </w:rPr>
      </w:pPr>
      <w:r w:rsidRPr="004C4560">
        <w:rPr>
          <w:bCs/>
        </w:rPr>
        <w:t xml:space="preserve">- Жилищный кодекс Российской Федерации от 29.12.2004 № 188-ФЗ; </w:t>
      </w:r>
    </w:p>
    <w:p w:rsidR="004C4560" w:rsidRDefault="004C4560" w:rsidP="00B04A92">
      <w:pPr>
        <w:ind w:firstLine="709"/>
        <w:jc w:val="both"/>
        <w:rPr>
          <w:bCs/>
        </w:rPr>
      </w:pPr>
      <w:r w:rsidRPr="004C4560">
        <w:rPr>
          <w:bCs/>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71DC4" w:rsidRPr="004C4560" w:rsidRDefault="00B71DC4" w:rsidP="00B04A92">
      <w:pPr>
        <w:ind w:firstLine="709"/>
        <w:jc w:val="both"/>
        <w:rPr>
          <w:bCs/>
        </w:rPr>
      </w:pPr>
      <w:r w:rsidRPr="00B71DC4">
        <w:rPr>
          <w:bCs/>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4C4560" w:rsidRPr="004C4560" w:rsidRDefault="004C4560" w:rsidP="00B04A92">
      <w:pPr>
        <w:numPr>
          <w:ilvl w:val="0"/>
          <w:numId w:val="38"/>
        </w:numPr>
        <w:ind w:left="0" w:firstLine="709"/>
        <w:jc w:val="both"/>
        <w:rPr>
          <w:bCs/>
        </w:rPr>
      </w:pPr>
      <w:r w:rsidRPr="004C4560">
        <w:rPr>
          <w:bCs/>
        </w:rPr>
        <w:t>Решение Совета депутатов</w:t>
      </w:r>
      <w:r w:rsidR="00B71DC4">
        <w:rPr>
          <w:bCs/>
        </w:rPr>
        <w:t xml:space="preserve"> об утверждении перечня услуг, </w:t>
      </w:r>
      <w:r w:rsidRPr="004C4560">
        <w:rPr>
          <w:bCs/>
        </w:rPr>
        <w:t>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C4560" w:rsidRPr="004C4560" w:rsidRDefault="004C4560" w:rsidP="00B04A92">
      <w:pPr>
        <w:ind w:firstLine="709"/>
        <w:jc w:val="both"/>
        <w:rPr>
          <w:bCs/>
        </w:rPr>
      </w:pPr>
      <w:r w:rsidRPr="004C4560">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3862" w:rsidRPr="00BD3862" w:rsidRDefault="00BD3862" w:rsidP="00BD3862">
      <w:pPr>
        <w:ind w:firstLine="709"/>
        <w:jc w:val="both"/>
        <w:rPr>
          <w:bCs/>
        </w:rPr>
      </w:pPr>
      <w:bookmarkStart w:id="4" w:name="Par3"/>
      <w:bookmarkStart w:id="5" w:name="Par8"/>
      <w:bookmarkStart w:id="6" w:name="Par9"/>
      <w:bookmarkEnd w:id="4"/>
      <w:bookmarkEnd w:id="5"/>
      <w:bookmarkEnd w:id="6"/>
      <w:r w:rsidRPr="00BD3862">
        <w:rPr>
          <w:bCs/>
        </w:rPr>
        <w:t>1) заявление о переустройстве и (или) перепланировке по форме согласно Приложению 1 к настоящему административному регламенту;</w:t>
      </w:r>
    </w:p>
    <w:p w:rsidR="00BD3862" w:rsidRPr="00BD3862" w:rsidRDefault="00BD3862" w:rsidP="00BD3862">
      <w:pPr>
        <w:ind w:firstLine="709"/>
        <w:jc w:val="both"/>
        <w:rPr>
          <w:bCs/>
        </w:rPr>
      </w:pPr>
      <w:bookmarkStart w:id="7" w:name="Par4"/>
      <w:bookmarkEnd w:id="7"/>
      <w:r w:rsidRPr="00BD3862">
        <w:rPr>
          <w:bCs/>
        </w:rPr>
        <w:t xml:space="preserve">2)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w:t>
      </w:r>
    </w:p>
    <w:p w:rsidR="00BD3862" w:rsidRPr="00BD3862" w:rsidRDefault="00BD3862" w:rsidP="00BD3862">
      <w:pPr>
        <w:ind w:firstLine="709"/>
        <w:jc w:val="both"/>
        <w:rPr>
          <w:bCs/>
        </w:rPr>
      </w:pPr>
      <w:r w:rsidRPr="00BD3862">
        <w:rPr>
          <w:bCs/>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BD3862" w:rsidRPr="00BD3862" w:rsidRDefault="00BD3862" w:rsidP="00BD3862">
      <w:pPr>
        <w:ind w:firstLine="709"/>
        <w:jc w:val="both"/>
        <w:rPr>
          <w:bCs/>
        </w:rPr>
      </w:pPr>
      <w:bookmarkStart w:id="8" w:name="Par6"/>
      <w:bookmarkEnd w:id="8"/>
      <w:r w:rsidRPr="00BD3862">
        <w:rPr>
          <w:bCs/>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D3862" w:rsidRPr="00BD3862" w:rsidRDefault="00BD3862" w:rsidP="00BD3862">
      <w:pPr>
        <w:ind w:firstLine="709"/>
        <w:jc w:val="both"/>
        <w:rPr>
          <w:bCs/>
        </w:rPr>
      </w:pPr>
      <w:r w:rsidRPr="00BD3862">
        <w:rPr>
          <w:bCs/>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форме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D3862" w:rsidRPr="00BD3862" w:rsidRDefault="00BD3862" w:rsidP="00BD3862">
      <w:pPr>
        <w:ind w:firstLine="709"/>
        <w:jc w:val="both"/>
        <w:rPr>
          <w:bCs/>
        </w:rPr>
      </w:pPr>
      <w:r w:rsidRPr="00BD3862">
        <w:rPr>
          <w:bCs/>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C4560" w:rsidRPr="004C4560" w:rsidRDefault="004C4560" w:rsidP="00B04A92">
      <w:pPr>
        <w:ind w:firstLine="709"/>
        <w:jc w:val="both"/>
        <w:rPr>
          <w:bCs/>
        </w:rPr>
      </w:pPr>
      <w:r w:rsidRPr="004C4560">
        <w:rPr>
          <w:bCs/>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w:t>
      </w:r>
      <w:r w:rsidRPr="004C4560">
        <w:rPr>
          <w:bCs/>
        </w:rPr>
        <w:lastRenderedPageBreak/>
        <w:t>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C4560" w:rsidRPr="004C4560" w:rsidRDefault="004C4560" w:rsidP="00B04A92">
      <w:pPr>
        <w:ind w:firstLine="709"/>
        <w:jc w:val="both"/>
        <w:rPr>
          <w:bCs/>
        </w:rPr>
      </w:pPr>
      <w:r w:rsidRPr="004C4560">
        <w:rPr>
          <w:b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C4560" w:rsidRPr="004C4560" w:rsidRDefault="004C4560" w:rsidP="00B04A92">
      <w:pPr>
        <w:ind w:firstLine="709"/>
        <w:jc w:val="both"/>
        <w:rPr>
          <w:bCs/>
        </w:rPr>
      </w:pPr>
      <w:r w:rsidRPr="004C4560">
        <w:rPr>
          <w:bCs/>
        </w:rPr>
        <w:t>1) правоустанавливающие документы на переустраиваемое и (или) перепланируемое помещение в многоквартирном доме;</w:t>
      </w:r>
    </w:p>
    <w:p w:rsidR="004C4560" w:rsidRPr="004C4560" w:rsidRDefault="004C4560" w:rsidP="00B04A92">
      <w:pPr>
        <w:ind w:firstLine="709"/>
        <w:jc w:val="both"/>
        <w:rPr>
          <w:bCs/>
        </w:rPr>
      </w:pPr>
      <w:r w:rsidRPr="004C4560">
        <w:rPr>
          <w:bCs/>
        </w:rPr>
        <w:t>2) технический паспорт переустраиваемого и (или) перепланируемого помещения в многоквартирном доме;</w:t>
      </w:r>
    </w:p>
    <w:p w:rsidR="004C4560" w:rsidRPr="004C4560" w:rsidRDefault="004C4560" w:rsidP="00B04A92">
      <w:pPr>
        <w:ind w:firstLine="709"/>
        <w:jc w:val="both"/>
        <w:rPr>
          <w:bCs/>
        </w:rPr>
      </w:pPr>
      <w:r w:rsidRPr="004C4560">
        <w:rPr>
          <w:bCs/>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C4560" w:rsidRPr="004C4560" w:rsidRDefault="004C4560" w:rsidP="00B04A92">
      <w:pPr>
        <w:ind w:firstLine="709"/>
        <w:jc w:val="both"/>
        <w:rPr>
          <w:bCs/>
        </w:rPr>
      </w:pPr>
      <w:r w:rsidRPr="004C4560">
        <w:rPr>
          <w:bCs/>
        </w:rPr>
        <w:t xml:space="preserve">2.7.1. Заявитель вправе представить документы (сведения), указанные в </w:t>
      </w:r>
      <w:hyperlink r:id="rId9" w:history="1">
        <w:r w:rsidRPr="004C4560">
          <w:rPr>
            <w:rStyle w:val="a9"/>
            <w:bCs/>
          </w:rPr>
          <w:t>пункте 2.7</w:t>
        </w:r>
      </w:hyperlink>
      <w:r w:rsidRPr="004C4560">
        <w:rPr>
          <w:bC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C4560" w:rsidRPr="004C4560" w:rsidRDefault="004C4560" w:rsidP="00B04A92">
      <w:pPr>
        <w:ind w:firstLine="709"/>
        <w:jc w:val="both"/>
        <w:rPr>
          <w:bCs/>
        </w:rPr>
      </w:pPr>
      <w:r w:rsidRPr="004C4560">
        <w:rPr>
          <w:bCs/>
        </w:rPr>
        <w:t>2.7.2. При предоставлении муниципальной услуги запрещается требовать от Заявителя:</w:t>
      </w:r>
    </w:p>
    <w:p w:rsidR="004C4560" w:rsidRPr="004C4560" w:rsidRDefault="004C4560" w:rsidP="00B04A92">
      <w:pPr>
        <w:ind w:firstLine="709"/>
        <w:jc w:val="both"/>
        <w:rPr>
          <w:bCs/>
        </w:rPr>
      </w:pPr>
      <w:r w:rsidRPr="004C4560">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4560" w:rsidRPr="004C4560" w:rsidRDefault="004C4560" w:rsidP="00B04A92">
      <w:pPr>
        <w:ind w:firstLine="709"/>
        <w:jc w:val="both"/>
        <w:rPr>
          <w:bCs/>
        </w:rPr>
      </w:pPr>
      <w:r w:rsidRPr="004C4560">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4C4560">
          <w:rPr>
            <w:rStyle w:val="a9"/>
            <w:bCs/>
          </w:rPr>
          <w:t>части 6 статьи 7</w:t>
        </w:r>
      </w:hyperlink>
      <w:r w:rsidRPr="004C4560">
        <w:rPr>
          <w:bC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C4560" w:rsidRPr="004C4560" w:rsidRDefault="004C4560" w:rsidP="00B04A92">
      <w:pPr>
        <w:ind w:firstLine="709"/>
        <w:jc w:val="both"/>
        <w:rPr>
          <w:bCs/>
        </w:rPr>
      </w:pPr>
      <w:r w:rsidRPr="004C4560">
        <w:rPr>
          <w:bC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C4560">
          <w:rPr>
            <w:rStyle w:val="a9"/>
            <w:bCs/>
          </w:rPr>
          <w:t>части 1 статьи 9</w:t>
        </w:r>
      </w:hyperlink>
      <w:r w:rsidRPr="004C4560">
        <w:rPr>
          <w:bCs/>
        </w:rPr>
        <w:t xml:space="preserve"> Федерального закона № 210-ФЗ;</w:t>
      </w:r>
    </w:p>
    <w:p w:rsidR="004C4560" w:rsidRPr="004C4560" w:rsidRDefault="004C4560" w:rsidP="00B04A92">
      <w:pPr>
        <w:ind w:firstLine="709"/>
        <w:jc w:val="both"/>
        <w:rPr>
          <w:bCs/>
        </w:rPr>
      </w:pPr>
      <w:r w:rsidRPr="004C4560">
        <w:rPr>
          <w:bC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4C4560">
          <w:rPr>
            <w:rStyle w:val="a9"/>
            <w:bCs/>
          </w:rPr>
          <w:t>пунктом 4 части 1 статьи 7</w:t>
        </w:r>
      </w:hyperlink>
      <w:r w:rsidRPr="004C4560">
        <w:rPr>
          <w:bCs/>
        </w:rPr>
        <w:t xml:space="preserve"> Федерального закона № 210-ФЗ;</w:t>
      </w:r>
    </w:p>
    <w:p w:rsidR="004C4560" w:rsidRPr="004C4560" w:rsidRDefault="004C4560" w:rsidP="00B04A92">
      <w:pPr>
        <w:ind w:firstLine="709"/>
        <w:jc w:val="both"/>
        <w:rPr>
          <w:bCs/>
        </w:rPr>
      </w:pPr>
      <w:r w:rsidRPr="004C4560">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C4560">
          <w:rPr>
            <w:rStyle w:val="a9"/>
            <w:bCs/>
          </w:rPr>
          <w:t>пунктом 7.2 части 1 статьи 16</w:t>
        </w:r>
      </w:hyperlink>
      <w:r w:rsidRPr="004C4560">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4560" w:rsidRPr="004C4560" w:rsidRDefault="004C4560" w:rsidP="00B04A92">
      <w:pPr>
        <w:ind w:firstLine="709"/>
        <w:jc w:val="both"/>
        <w:rPr>
          <w:bCs/>
        </w:rPr>
      </w:pPr>
      <w:r w:rsidRPr="004C4560">
        <w:rPr>
          <w:bC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C4560" w:rsidRPr="004C4560" w:rsidRDefault="004C4560" w:rsidP="00B04A92">
      <w:pPr>
        <w:ind w:firstLine="709"/>
        <w:jc w:val="both"/>
        <w:rPr>
          <w:bCs/>
        </w:rPr>
      </w:pPr>
      <w:r w:rsidRPr="004C4560">
        <w:rPr>
          <w:bC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C4560" w:rsidRPr="004C4560" w:rsidRDefault="004C4560" w:rsidP="00B04A92">
      <w:pPr>
        <w:ind w:firstLine="709"/>
        <w:jc w:val="both"/>
        <w:rPr>
          <w:bCs/>
        </w:rPr>
      </w:pPr>
      <w:r w:rsidRPr="004C4560">
        <w:rPr>
          <w:bC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4C4560">
        <w:rPr>
          <w:bCs/>
        </w:rPr>
        <w:lastRenderedPageBreak/>
        <w:t>его заявителю с использованием ЕПГУ/ПГУ ЛО и уведомлять заявителя о проведенных мероприятиях.</w:t>
      </w:r>
    </w:p>
    <w:bookmarkEnd w:id="1"/>
    <w:p w:rsidR="004113AC" w:rsidRPr="004113AC" w:rsidRDefault="004113AC" w:rsidP="004113AC">
      <w:pPr>
        <w:ind w:firstLine="709"/>
        <w:jc w:val="both"/>
        <w:rPr>
          <w:bCs/>
        </w:rPr>
      </w:pPr>
      <w:r w:rsidRPr="004113AC">
        <w:rPr>
          <w:bCs/>
        </w:rPr>
        <w:t xml:space="preserve">2.8. Основания для приостановления предоставления муниципальной услуги. </w:t>
      </w:r>
    </w:p>
    <w:p w:rsidR="004113AC" w:rsidRPr="004113AC" w:rsidRDefault="004113AC" w:rsidP="004113AC">
      <w:pPr>
        <w:ind w:firstLine="709"/>
        <w:jc w:val="both"/>
        <w:rPr>
          <w:bCs/>
        </w:rPr>
      </w:pPr>
      <w:r w:rsidRPr="004113AC">
        <w:rPr>
          <w:bCs/>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4113AC" w:rsidRPr="004113AC" w:rsidRDefault="004113AC" w:rsidP="004113AC">
      <w:pPr>
        <w:ind w:firstLine="709"/>
        <w:jc w:val="both"/>
        <w:rPr>
          <w:bCs/>
        </w:rPr>
      </w:pPr>
      <w:r w:rsidRPr="004113AC">
        <w:rPr>
          <w:bCs/>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4113AC" w:rsidRPr="004113AC" w:rsidRDefault="004113AC" w:rsidP="004113AC">
      <w:pPr>
        <w:ind w:firstLine="709"/>
        <w:jc w:val="both"/>
        <w:rPr>
          <w:bCs/>
        </w:rPr>
      </w:pPr>
      <w:r w:rsidRPr="004113AC">
        <w:rPr>
          <w:bCs/>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4113AC" w:rsidRPr="004113AC" w:rsidRDefault="004113AC" w:rsidP="004113AC">
      <w:pPr>
        <w:ind w:firstLine="709"/>
        <w:jc w:val="both"/>
        <w:rPr>
          <w:bCs/>
        </w:rPr>
      </w:pPr>
      <w:r w:rsidRPr="004113AC">
        <w:rPr>
          <w:bCs/>
        </w:rPr>
        <w:t>Предоставление услуги приостанавливается не более чем на 15 календарных дней.</w:t>
      </w:r>
    </w:p>
    <w:p w:rsidR="004113AC" w:rsidRPr="004113AC" w:rsidRDefault="004113AC" w:rsidP="004113AC">
      <w:pPr>
        <w:ind w:firstLine="709"/>
        <w:jc w:val="both"/>
        <w:rPr>
          <w:bCs/>
        </w:rPr>
      </w:pPr>
      <w:r w:rsidRPr="004113AC">
        <w:rPr>
          <w:bCs/>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113AC" w:rsidRPr="004113AC" w:rsidRDefault="004113AC" w:rsidP="004113AC">
      <w:pPr>
        <w:ind w:firstLine="709"/>
        <w:jc w:val="both"/>
        <w:rPr>
          <w:bCs/>
        </w:rPr>
      </w:pPr>
      <w:r w:rsidRPr="004113AC">
        <w:rPr>
          <w:bCs/>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4113AC" w:rsidRPr="004113AC" w:rsidRDefault="004113AC" w:rsidP="004113AC">
      <w:pPr>
        <w:ind w:firstLine="709"/>
        <w:jc w:val="both"/>
        <w:rPr>
          <w:bCs/>
        </w:rPr>
      </w:pPr>
      <w:r w:rsidRPr="004113AC">
        <w:rPr>
          <w:bCs/>
        </w:rPr>
        <w:t>2.9. Исчерпывающий перечень оснований для отказа в приеме документов, необходимых для предоставления муниципальной услуги.</w:t>
      </w:r>
    </w:p>
    <w:p w:rsidR="004113AC" w:rsidRPr="004113AC" w:rsidRDefault="004113AC" w:rsidP="004113AC">
      <w:pPr>
        <w:ind w:firstLine="709"/>
        <w:jc w:val="both"/>
        <w:rPr>
          <w:bCs/>
        </w:rPr>
      </w:pPr>
      <w:r w:rsidRPr="004113AC">
        <w:rPr>
          <w:bCs/>
        </w:rPr>
        <w:t>Основания для отказа в приеме документов:</w:t>
      </w:r>
    </w:p>
    <w:p w:rsidR="004113AC" w:rsidRPr="004113AC" w:rsidRDefault="004113AC" w:rsidP="004113AC">
      <w:pPr>
        <w:ind w:firstLine="709"/>
        <w:jc w:val="both"/>
        <w:rPr>
          <w:bCs/>
        </w:rPr>
      </w:pPr>
      <w:r w:rsidRPr="004113AC">
        <w:rPr>
          <w:bCs/>
        </w:rPr>
        <w:t>– Заявление подано лицом, не уполномоченным на осуществление таких действий;</w:t>
      </w:r>
    </w:p>
    <w:p w:rsidR="004113AC" w:rsidRPr="004113AC" w:rsidRDefault="004113AC" w:rsidP="004113AC">
      <w:pPr>
        <w:ind w:firstLine="709"/>
        <w:jc w:val="both"/>
        <w:rPr>
          <w:bCs/>
        </w:rPr>
      </w:pPr>
      <w:r w:rsidRPr="004113AC">
        <w:rPr>
          <w:bC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113AC" w:rsidRPr="004113AC" w:rsidRDefault="004113AC" w:rsidP="004113AC">
      <w:pPr>
        <w:ind w:firstLine="709"/>
        <w:jc w:val="both"/>
        <w:rPr>
          <w:bCs/>
        </w:rPr>
      </w:pPr>
      <w:r w:rsidRPr="004113AC">
        <w:rPr>
          <w:bCs/>
        </w:rPr>
        <w:t>– Представленные заявителем документы не отвечают требованиям, установленным административным регламентом;</w:t>
      </w:r>
    </w:p>
    <w:p w:rsidR="004113AC" w:rsidRPr="004113AC" w:rsidRDefault="004113AC" w:rsidP="004113AC">
      <w:pPr>
        <w:ind w:firstLine="709"/>
        <w:jc w:val="both"/>
        <w:rPr>
          <w:bCs/>
        </w:rPr>
      </w:pPr>
      <w:r w:rsidRPr="004113AC">
        <w:rPr>
          <w:bCs/>
        </w:rPr>
        <w:t>– Предмет запроса не регламентируется законодательством в рамках услуги: представления документов в ненадлежащий орган.</w:t>
      </w:r>
    </w:p>
    <w:p w:rsidR="004113AC" w:rsidRPr="004113AC" w:rsidRDefault="004113AC" w:rsidP="004113AC">
      <w:pPr>
        <w:ind w:firstLine="709"/>
        <w:jc w:val="both"/>
        <w:rPr>
          <w:bCs/>
        </w:rPr>
      </w:pPr>
      <w:r w:rsidRPr="004113AC">
        <w:rPr>
          <w:bCs/>
        </w:rPr>
        <w:t>2.10. Исчерпывающий перечень оснований для отказа в предоставлении муниципальной услуги.</w:t>
      </w:r>
    </w:p>
    <w:p w:rsidR="004113AC" w:rsidRPr="004113AC" w:rsidRDefault="004113AC" w:rsidP="004113AC">
      <w:pPr>
        <w:ind w:firstLine="709"/>
        <w:jc w:val="both"/>
        <w:rPr>
          <w:bCs/>
        </w:rPr>
      </w:pPr>
      <w:r w:rsidRPr="004113AC">
        <w:rPr>
          <w:bCs/>
        </w:rPr>
        <w:t>Основаниями для отказа в предоставлении муниципальной услуги являются:</w:t>
      </w:r>
    </w:p>
    <w:p w:rsidR="00B71DC4" w:rsidRPr="00B71DC4" w:rsidRDefault="00B71DC4" w:rsidP="00B71DC4">
      <w:pPr>
        <w:ind w:firstLine="709"/>
        <w:jc w:val="both"/>
        <w:rPr>
          <w:bCs/>
        </w:rPr>
      </w:pPr>
      <w:r w:rsidRPr="00B71DC4">
        <w:rPr>
          <w:bCs/>
        </w:rPr>
        <w:t>1) непредставление определенных пунктом 2.6 Регламента документов, обязанность по представлению которых возложена на заявителя;</w:t>
      </w:r>
    </w:p>
    <w:p w:rsidR="00B71DC4" w:rsidRPr="00B71DC4" w:rsidRDefault="00B71DC4" w:rsidP="00B71DC4">
      <w:pPr>
        <w:ind w:firstLine="709"/>
        <w:jc w:val="both"/>
        <w:rPr>
          <w:bCs/>
        </w:rPr>
      </w:pPr>
      <w:r w:rsidRPr="00B71DC4">
        <w:rPr>
          <w:bCs/>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B71DC4" w:rsidRPr="00B71DC4" w:rsidRDefault="00B71DC4" w:rsidP="00B71DC4">
      <w:pPr>
        <w:ind w:firstLine="709"/>
        <w:jc w:val="both"/>
        <w:rPr>
          <w:bCs/>
        </w:rPr>
      </w:pPr>
      <w:r w:rsidRPr="00B71DC4">
        <w:rPr>
          <w:bC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w:t>
      </w:r>
      <w:r w:rsidRPr="00B71DC4">
        <w:rPr>
          <w:bCs/>
        </w:rPr>
        <w:lastRenderedPageBreak/>
        <w:t>соответствии с частью 2.1 статьи 26 ЖК РФ, и не получил от заявителя такие документ и (или) информацию в течение пятнадцати рабочих дней со дня направления уведомления;</w:t>
      </w:r>
    </w:p>
    <w:p w:rsidR="00B71DC4" w:rsidRPr="00B71DC4" w:rsidRDefault="00B71DC4" w:rsidP="00B71DC4">
      <w:pPr>
        <w:ind w:firstLine="709"/>
        <w:jc w:val="both"/>
        <w:rPr>
          <w:bCs/>
        </w:rPr>
      </w:pPr>
      <w:r w:rsidRPr="00B71DC4">
        <w:rPr>
          <w:bCs/>
        </w:rPr>
        <w:t>2) представления документов в ненадлежащий орган;</w:t>
      </w:r>
    </w:p>
    <w:p w:rsidR="004113AC" w:rsidRPr="004113AC" w:rsidRDefault="00B71DC4" w:rsidP="00B71DC4">
      <w:pPr>
        <w:ind w:firstLine="709"/>
        <w:jc w:val="both"/>
        <w:rPr>
          <w:bCs/>
        </w:rPr>
      </w:pPr>
      <w:r w:rsidRPr="00B71DC4">
        <w:rPr>
          <w:bCs/>
        </w:rPr>
        <w:t>3) несоответствия проекта переустройства и (или) перепланировки помещения в многоквартирном до</w:t>
      </w:r>
      <w:r w:rsidR="00DB6A63">
        <w:rPr>
          <w:bCs/>
        </w:rPr>
        <w:t>ме требованиям законодательства</w:t>
      </w:r>
      <w:r w:rsidR="004113AC" w:rsidRPr="004113AC">
        <w:rPr>
          <w:bCs/>
        </w:rPr>
        <w:t>.</w:t>
      </w:r>
    </w:p>
    <w:p w:rsidR="004113AC" w:rsidRPr="004113AC" w:rsidRDefault="004113AC" w:rsidP="004113AC">
      <w:pPr>
        <w:ind w:firstLine="709"/>
        <w:jc w:val="both"/>
        <w:rPr>
          <w:bCs/>
        </w:rPr>
      </w:pPr>
      <w:r w:rsidRPr="004113AC">
        <w:rPr>
          <w:bCs/>
        </w:rPr>
        <w:t>2.11. Порядок, размер и основания взимания государственной пошлины или иной платы, взимаемой за предоставление муниципальной услуги.</w:t>
      </w:r>
    </w:p>
    <w:p w:rsidR="004113AC" w:rsidRPr="004113AC" w:rsidRDefault="004113AC" w:rsidP="004113AC">
      <w:pPr>
        <w:ind w:firstLine="709"/>
        <w:jc w:val="both"/>
        <w:rPr>
          <w:bCs/>
        </w:rPr>
      </w:pPr>
      <w:r w:rsidRPr="004113AC">
        <w:rPr>
          <w:bCs/>
        </w:rPr>
        <w:t>2.11.1. Муниципальная услуга предоставляется бесплатно.</w:t>
      </w:r>
    </w:p>
    <w:p w:rsidR="004113AC" w:rsidRPr="004113AC" w:rsidRDefault="004113AC" w:rsidP="004113AC">
      <w:pPr>
        <w:ind w:firstLine="709"/>
        <w:jc w:val="both"/>
        <w:rPr>
          <w:bCs/>
        </w:rPr>
      </w:pPr>
      <w:r w:rsidRPr="004113AC">
        <w:rPr>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113AC" w:rsidRPr="004113AC" w:rsidRDefault="004113AC" w:rsidP="004113AC">
      <w:pPr>
        <w:ind w:firstLine="709"/>
        <w:jc w:val="both"/>
        <w:rPr>
          <w:bCs/>
        </w:rPr>
      </w:pPr>
      <w:r w:rsidRPr="004113AC">
        <w:rPr>
          <w:bCs/>
        </w:rPr>
        <w:t>2.13. Срок регистрации запроса заявителя о предоставлении муниципальной услуги составляет в администрации:</w:t>
      </w:r>
    </w:p>
    <w:p w:rsidR="004113AC" w:rsidRPr="004113AC" w:rsidRDefault="004113AC" w:rsidP="004113AC">
      <w:pPr>
        <w:ind w:firstLine="709"/>
        <w:jc w:val="both"/>
        <w:rPr>
          <w:bCs/>
        </w:rPr>
      </w:pPr>
      <w:r w:rsidRPr="004113AC">
        <w:rPr>
          <w:bCs/>
        </w:rPr>
        <w:t>- при личном обращении – 1 рабочий день с даты поступления;</w:t>
      </w:r>
    </w:p>
    <w:p w:rsidR="004113AC" w:rsidRPr="004113AC" w:rsidRDefault="004113AC" w:rsidP="004113AC">
      <w:pPr>
        <w:ind w:firstLine="709"/>
        <w:jc w:val="both"/>
        <w:rPr>
          <w:bCs/>
        </w:rPr>
      </w:pPr>
      <w:r w:rsidRPr="004113AC">
        <w:rPr>
          <w:bCs/>
        </w:rPr>
        <w:t>- при направлении запроса из ГБУ ЛО «МФЦ» в администрацию – 1 рабочий день с даты поступления документов из ГБУ ЛО «МФЦ» в  администрацию;</w:t>
      </w:r>
    </w:p>
    <w:p w:rsidR="004113AC" w:rsidRPr="004113AC" w:rsidRDefault="004113AC" w:rsidP="004113AC">
      <w:pPr>
        <w:ind w:firstLine="709"/>
        <w:jc w:val="both"/>
        <w:rPr>
          <w:bCs/>
        </w:rPr>
      </w:pPr>
      <w:r w:rsidRPr="004113AC">
        <w:rPr>
          <w:bCs/>
        </w:rPr>
        <w:t>- при направлении запроса посредством ЕПГУ (при наличии технической возможности) – 1 рабочий день с даты поступления.</w:t>
      </w:r>
    </w:p>
    <w:p w:rsidR="004113AC" w:rsidRPr="004113AC" w:rsidRDefault="004113AC" w:rsidP="004113AC">
      <w:pPr>
        <w:ind w:firstLine="709"/>
        <w:jc w:val="both"/>
        <w:rPr>
          <w:bCs/>
        </w:rPr>
      </w:pPr>
      <w:r w:rsidRPr="004113AC">
        <w:rPr>
          <w:bC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2F62C6">
        <w:rPr>
          <w:bCs/>
        </w:rPr>
        <w:t>их заполнения</w:t>
      </w:r>
      <w:r w:rsidRPr="004113AC">
        <w:rPr>
          <w:bCs/>
        </w:rPr>
        <w:t xml:space="preserve"> перечнем документов, необходимых для предоставления муниципальной услуги.</w:t>
      </w:r>
    </w:p>
    <w:p w:rsidR="004113AC" w:rsidRPr="004113AC" w:rsidRDefault="004113AC" w:rsidP="004113AC">
      <w:pPr>
        <w:ind w:firstLine="709"/>
        <w:jc w:val="both"/>
        <w:rPr>
          <w:bCs/>
        </w:rPr>
      </w:pPr>
      <w:r w:rsidRPr="004113AC">
        <w:rPr>
          <w:bCs/>
        </w:rPr>
        <w:t>2.14.1. Предоставление муниц</w:t>
      </w:r>
      <w:r w:rsidR="002F62C6">
        <w:rPr>
          <w:bCs/>
        </w:rPr>
        <w:t xml:space="preserve">ипальной услуги осуществляется </w:t>
      </w:r>
      <w:r w:rsidRPr="004113AC">
        <w:rPr>
          <w:bCs/>
        </w:rPr>
        <w:t>в специально выделенных для этих целей помещениях администрации или в многофункциональных центрах.</w:t>
      </w:r>
    </w:p>
    <w:p w:rsidR="004113AC" w:rsidRPr="004113AC" w:rsidRDefault="004113AC" w:rsidP="004113AC">
      <w:pPr>
        <w:ind w:firstLine="709"/>
        <w:jc w:val="both"/>
        <w:rPr>
          <w:bCs/>
        </w:rPr>
      </w:pPr>
      <w:r w:rsidRPr="004113AC">
        <w:rPr>
          <w:bCs/>
        </w:rPr>
        <w:t>2.14.2. Наличие на территории, прилегающей к зданию, не ме</w:t>
      </w:r>
      <w:r w:rsidR="002F62C6">
        <w:rPr>
          <w:bCs/>
        </w:rPr>
        <w:t xml:space="preserve">нее </w:t>
      </w:r>
      <w:r w:rsidRPr="004113AC">
        <w:rPr>
          <w:bCs/>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w:t>
      </w:r>
      <w:r w:rsidR="002F62C6">
        <w:rPr>
          <w:bCs/>
        </w:rPr>
        <w:t>рилегающей</w:t>
      </w:r>
      <w:r w:rsidRPr="004113AC">
        <w:rPr>
          <w:bCs/>
        </w:rPr>
        <w:t xml:space="preserve">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13AC" w:rsidRPr="004113AC" w:rsidRDefault="004113AC" w:rsidP="004113AC">
      <w:pPr>
        <w:ind w:firstLine="709"/>
        <w:jc w:val="both"/>
        <w:rPr>
          <w:bCs/>
        </w:rPr>
      </w:pPr>
      <w:r w:rsidRPr="004113AC">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13AC" w:rsidRPr="004113AC" w:rsidRDefault="004113AC" w:rsidP="004113AC">
      <w:pPr>
        <w:ind w:firstLine="709"/>
        <w:jc w:val="both"/>
        <w:rPr>
          <w:bCs/>
        </w:rPr>
      </w:pPr>
      <w:r w:rsidRPr="004113AC">
        <w:rPr>
          <w:bCs/>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113AC" w:rsidRPr="004113AC" w:rsidRDefault="004113AC" w:rsidP="004113AC">
      <w:pPr>
        <w:ind w:firstLine="709"/>
        <w:jc w:val="both"/>
        <w:rPr>
          <w:bCs/>
        </w:rPr>
      </w:pPr>
      <w:r w:rsidRPr="004113AC">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13AC" w:rsidRPr="004113AC" w:rsidRDefault="004113AC" w:rsidP="004113AC">
      <w:pPr>
        <w:ind w:firstLine="709"/>
        <w:jc w:val="both"/>
        <w:rPr>
          <w:bCs/>
        </w:rPr>
      </w:pPr>
      <w:r w:rsidRPr="004113AC">
        <w:rPr>
          <w:bCs/>
        </w:rPr>
        <w:t>2.14.6. В помещении организуется бесплатный туалет для посетителей, в том числе туалет, предназначенный для инвалидов.</w:t>
      </w:r>
    </w:p>
    <w:p w:rsidR="004113AC" w:rsidRPr="004113AC" w:rsidRDefault="004113AC" w:rsidP="004113AC">
      <w:pPr>
        <w:ind w:firstLine="709"/>
        <w:jc w:val="both"/>
        <w:rPr>
          <w:bCs/>
        </w:rPr>
      </w:pPr>
      <w:r w:rsidRPr="004113AC">
        <w:rPr>
          <w:bCs/>
        </w:rPr>
        <w:t>2.14.7. При необходимости работни</w:t>
      </w:r>
      <w:r w:rsidR="002F62C6">
        <w:rPr>
          <w:bCs/>
        </w:rPr>
        <w:t>ком ГБУ ЛО «МФЦ», администрации</w:t>
      </w:r>
      <w:r w:rsidRPr="004113AC">
        <w:rPr>
          <w:bCs/>
        </w:rPr>
        <w:t xml:space="preserve"> инвалиду оказывается помощь в преодолении барьеров, мешающих получению ими услуг наравне с другими лицами.</w:t>
      </w:r>
    </w:p>
    <w:p w:rsidR="004113AC" w:rsidRPr="004113AC" w:rsidRDefault="004113AC" w:rsidP="004113AC">
      <w:pPr>
        <w:ind w:firstLine="709"/>
        <w:jc w:val="both"/>
        <w:rPr>
          <w:bCs/>
        </w:rPr>
      </w:pPr>
      <w:r w:rsidRPr="004113AC">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13AC" w:rsidRPr="004113AC" w:rsidRDefault="004113AC" w:rsidP="004113AC">
      <w:pPr>
        <w:ind w:firstLine="709"/>
        <w:jc w:val="both"/>
        <w:rPr>
          <w:bCs/>
        </w:rPr>
      </w:pPr>
      <w:r w:rsidRPr="004113AC">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13AC" w:rsidRPr="004113AC" w:rsidRDefault="004113AC" w:rsidP="004113AC">
      <w:pPr>
        <w:ind w:firstLine="709"/>
        <w:jc w:val="both"/>
        <w:rPr>
          <w:bCs/>
        </w:rPr>
      </w:pPr>
      <w:r w:rsidRPr="004113AC">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113AC" w:rsidRPr="004113AC" w:rsidRDefault="004113AC" w:rsidP="004113AC">
      <w:pPr>
        <w:ind w:firstLine="709"/>
        <w:jc w:val="both"/>
        <w:rPr>
          <w:bCs/>
        </w:rPr>
      </w:pPr>
      <w:r w:rsidRPr="004113AC">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4113AC">
        <w:rPr>
          <w:bCs/>
        </w:rPr>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rsidR="004113AC" w:rsidRPr="004113AC" w:rsidRDefault="004113AC" w:rsidP="004113AC">
      <w:pPr>
        <w:ind w:firstLine="709"/>
        <w:jc w:val="both"/>
        <w:rPr>
          <w:bCs/>
        </w:rPr>
      </w:pPr>
      <w:r w:rsidRPr="004113AC">
        <w:rPr>
          <w:bCs/>
        </w:rPr>
        <w:t xml:space="preserve">2.14.12. Помещения приема и выдачи документов должны предусматривать места для ожидания, информирования и приема заявителей. </w:t>
      </w:r>
    </w:p>
    <w:p w:rsidR="004113AC" w:rsidRPr="004113AC" w:rsidRDefault="004113AC" w:rsidP="004113AC">
      <w:pPr>
        <w:ind w:firstLine="709"/>
        <w:jc w:val="both"/>
        <w:rPr>
          <w:bCs/>
        </w:rPr>
      </w:pPr>
      <w:r w:rsidRPr="004113AC">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13AC" w:rsidRPr="004113AC" w:rsidRDefault="004113AC" w:rsidP="004113AC">
      <w:pPr>
        <w:ind w:firstLine="709"/>
        <w:jc w:val="both"/>
        <w:rPr>
          <w:bCs/>
        </w:rPr>
      </w:pPr>
      <w:r w:rsidRPr="004113AC">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13AC" w:rsidRPr="004113AC" w:rsidRDefault="004113AC" w:rsidP="004113AC">
      <w:pPr>
        <w:ind w:firstLine="709"/>
        <w:jc w:val="both"/>
        <w:rPr>
          <w:bCs/>
        </w:rPr>
      </w:pPr>
      <w:r w:rsidRPr="004113AC">
        <w:rPr>
          <w:bCs/>
        </w:rPr>
        <w:t>2.15. Показатели доступности и качества муниципальной услуги.</w:t>
      </w:r>
    </w:p>
    <w:p w:rsidR="004113AC" w:rsidRPr="004113AC" w:rsidRDefault="004113AC" w:rsidP="004113AC">
      <w:pPr>
        <w:ind w:firstLine="709"/>
        <w:jc w:val="both"/>
        <w:rPr>
          <w:bCs/>
        </w:rPr>
      </w:pPr>
      <w:r w:rsidRPr="004113AC">
        <w:rPr>
          <w:bCs/>
        </w:rPr>
        <w:t>2.15.1. Показатели доступности муниципальной услуги (общие, применимые в отношении всех заявителей):</w:t>
      </w:r>
    </w:p>
    <w:p w:rsidR="004113AC" w:rsidRPr="004113AC" w:rsidRDefault="004113AC" w:rsidP="004113AC">
      <w:pPr>
        <w:ind w:firstLine="709"/>
        <w:jc w:val="both"/>
        <w:rPr>
          <w:bCs/>
        </w:rPr>
      </w:pPr>
      <w:r w:rsidRPr="004113AC">
        <w:rPr>
          <w:bCs/>
        </w:rPr>
        <w:t>1) транспортная доступность к месту предоставления муниципальной услуги;</w:t>
      </w:r>
    </w:p>
    <w:p w:rsidR="004113AC" w:rsidRPr="004113AC" w:rsidRDefault="004113AC" w:rsidP="004113AC">
      <w:pPr>
        <w:ind w:firstLine="709"/>
        <w:jc w:val="both"/>
        <w:rPr>
          <w:bCs/>
        </w:rPr>
      </w:pPr>
      <w:r w:rsidRPr="004113AC">
        <w:rPr>
          <w:bCs/>
        </w:rPr>
        <w:t>2) наличие указателей, обеспечивающих беспрепятственный доступ к помещениям, в которых предоставляется услуга;</w:t>
      </w:r>
    </w:p>
    <w:p w:rsidR="004113AC" w:rsidRPr="004113AC" w:rsidRDefault="004113AC" w:rsidP="004113AC">
      <w:pPr>
        <w:ind w:firstLine="709"/>
        <w:jc w:val="both"/>
        <w:rPr>
          <w:bCs/>
        </w:rPr>
      </w:pPr>
      <w:r w:rsidRPr="004113AC">
        <w:rPr>
          <w:bCs/>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4113AC" w:rsidRPr="004113AC" w:rsidRDefault="004113AC" w:rsidP="004113AC">
      <w:pPr>
        <w:ind w:firstLine="709"/>
        <w:jc w:val="both"/>
        <w:rPr>
          <w:bCs/>
        </w:rPr>
      </w:pPr>
      <w:r w:rsidRPr="004113AC">
        <w:rPr>
          <w:bCs/>
        </w:rPr>
        <w:t>4) предоставление муниципальной услуги любым доступным способом, предусмотренным действующим законодательством;</w:t>
      </w:r>
    </w:p>
    <w:p w:rsidR="004113AC" w:rsidRPr="004113AC" w:rsidRDefault="004113AC" w:rsidP="004113AC">
      <w:pPr>
        <w:ind w:firstLine="709"/>
        <w:jc w:val="both"/>
        <w:rPr>
          <w:bCs/>
        </w:rPr>
      </w:pPr>
      <w:r w:rsidRPr="004113AC">
        <w:rPr>
          <w:bCs/>
        </w:rPr>
        <w:t>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4113AC" w:rsidRPr="004113AC" w:rsidRDefault="004113AC" w:rsidP="004113AC">
      <w:pPr>
        <w:ind w:firstLine="709"/>
        <w:jc w:val="both"/>
        <w:rPr>
          <w:bCs/>
        </w:rPr>
      </w:pPr>
      <w:r w:rsidRPr="004113AC">
        <w:rPr>
          <w:bCs/>
        </w:rPr>
        <w:t>2.15.2. Показатели доступности муниципальной услуги (специальные, применимые в отношении инвалидов):</w:t>
      </w:r>
    </w:p>
    <w:p w:rsidR="004113AC" w:rsidRPr="004113AC" w:rsidRDefault="004113AC" w:rsidP="004113AC">
      <w:pPr>
        <w:ind w:firstLine="709"/>
        <w:jc w:val="both"/>
        <w:rPr>
          <w:bCs/>
        </w:rPr>
      </w:pPr>
      <w:r w:rsidRPr="004113AC">
        <w:rPr>
          <w:bCs/>
        </w:rPr>
        <w:t>1) наличие инфраструктуры, указанной в пункте 2.14;</w:t>
      </w:r>
    </w:p>
    <w:p w:rsidR="004113AC" w:rsidRPr="004113AC" w:rsidRDefault="004113AC" w:rsidP="004113AC">
      <w:pPr>
        <w:ind w:firstLine="709"/>
        <w:jc w:val="both"/>
        <w:rPr>
          <w:bCs/>
        </w:rPr>
      </w:pPr>
      <w:r w:rsidRPr="004113AC">
        <w:rPr>
          <w:bCs/>
        </w:rPr>
        <w:t>2) исполнение требований доступности услуг для инвалидов;</w:t>
      </w:r>
    </w:p>
    <w:p w:rsidR="004113AC" w:rsidRPr="004113AC" w:rsidRDefault="004113AC" w:rsidP="004113AC">
      <w:pPr>
        <w:ind w:firstLine="709"/>
        <w:jc w:val="both"/>
        <w:rPr>
          <w:bCs/>
        </w:rPr>
      </w:pPr>
      <w:r w:rsidRPr="004113AC">
        <w:rPr>
          <w:bCs/>
        </w:rPr>
        <w:t>3) обеспечение беспрепятственного доступа инвалидов к помещениям, в которых предоставляется муниципальная услуга.</w:t>
      </w:r>
    </w:p>
    <w:p w:rsidR="004113AC" w:rsidRPr="004113AC" w:rsidRDefault="004113AC" w:rsidP="004113AC">
      <w:pPr>
        <w:ind w:firstLine="709"/>
        <w:jc w:val="both"/>
        <w:rPr>
          <w:bCs/>
        </w:rPr>
      </w:pPr>
      <w:r w:rsidRPr="004113AC">
        <w:rPr>
          <w:bCs/>
        </w:rPr>
        <w:t>2.15.3. Показатели качества муниципальной услуги:</w:t>
      </w:r>
    </w:p>
    <w:p w:rsidR="004113AC" w:rsidRPr="004113AC" w:rsidRDefault="004113AC" w:rsidP="004113AC">
      <w:pPr>
        <w:ind w:firstLine="709"/>
        <w:jc w:val="both"/>
        <w:rPr>
          <w:bCs/>
        </w:rPr>
      </w:pPr>
      <w:r w:rsidRPr="004113AC">
        <w:rPr>
          <w:bCs/>
        </w:rPr>
        <w:t>1) соблюдение срока предоставления муниципальной услуги;</w:t>
      </w:r>
    </w:p>
    <w:p w:rsidR="004113AC" w:rsidRPr="004113AC" w:rsidRDefault="004113AC" w:rsidP="004113AC">
      <w:pPr>
        <w:ind w:firstLine="709"/>
        <w:jc w:val="both"/>
        <w:rPr>
          <w:bCs/>
        </w:rPr>
      </w:pPr>
      <w:r w:rsidRPr="004113AC">
        <w:rPr>
          <w:bCs/>
        </w:rPr>
        <w:t xml:space="preserve">2) соблюдение времени ожидания в очереди при подаче запроса и получении результата; </w:t>
      </w:r>
    </w:p>
    <w:p w:rsidR="004113AC" w:rsidRPr="004113AC" w:rsidRDefault="004113AC" w:rsidP="004113AC">
      <w:pPr>
        <w:ind w:firstLine="709"/>
        <w:jc w:val="both"/>
        <w:rPr>
          <w:bCs/>
        </w:rPr>
      </w:pPr>
      <w:r w:rsidRPr="004113AC">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113AC" w:rsidRPr="004113AC" w:rsidRDefault="004113AC" w:rsidP="004113AC">
      <w:pPr>
        <w:ind w:firstLine="709"/>
        <w:jc w:val="both"/>
        <w:rPr>
          <w:bCs/>
        </w:rPr>
      </w:pPr>
      <w:r w:rsidRPr="004113AC">
        <w:rPr>
          <w:bCs/>
        </w:rPr>
        <w:t>4) отсутствие жалоб на действия или бездействия должностных лиц администрации, поданных в установленном порядке.</w:t>
      </w:r>
    </w:p>
    <w:p w:rsidR="004113AC" w:rsidRPr="004113AC" w:rsidRDefault="004113AC" w:rsidP="004113AC">
      <w:pPr>
        <w:ind w:firstLine="709"/>
        <w:jc w:val="both"/>
        <w:rPr>
          <w:bCs/>
        </w:rPr>
      </w:pPr>
      <w:r w:rsidRPr="004113AC">
        <w:rPr>
          <w:bCs/>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113AC" w:rsidRPr="004113AC" w:rsidRDefault="004113AC" w:rsidP="004113AC">
      <w:pPr>
        <w:ind w:firstLine="709"/>
        <w:jc w:val="both"/>
        <w:rPr>
          <w:bCs/>
        </w:rPr>
      </w:pPr>
      <w:r w:rsidRPr="004113AC">
        <w:rPr>
          <w:bCs/>
        </w:rPr>
        <w:t xml:space="preserve">2.16. Перечисление услуг, которые являются необходимыми и обязательными для предоставления муниципальной услуги. </w:t>
      </w:r>
    </w:p>
    <w:p w:rsidR="004113AC" w:rsidRPr="004113AC" w:rsidRDefault="004113AC" w:rsidP="004113AC">
      <w:pPr>
        <w:ind w:firstLine="709"/>
        <w:jc w:val="both"/>
        <w:rPr>
          <w:bCs/>
        </w:rPr>
      </w:pPr>
      <w:r w:rsidRPr="004113AC">
        <w:rPr>
          <w:bCs/>
        </w:rPr>
        <w:t>Услуги, которые являются необходимыми и обязательными для предоставления муниципальной услуги:</w:t>
      </w:r>
    </w:p>
    <w:p w:rsidR="004113AC" w:rsidRPr="004113AC" w:rsidRDefault="004113AC" w:rsidP="004113AC">
      <w:pPr>
        <w:numPr>
          <w:ilvl w:val="0"/>
          <w:numId w:val="37"/>
        </w:numPr>
        <w:ind w:left="0" w:firstLine="709"/>
        <w:jc w:val="both"/>
        <w:rPr>
          <w:bCs/>
        </w:rPr>
      </w:pPr>
      <w:r w:rsidRPr="004113AC">
        <w:rPr>
          <w:bCs/>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3AC" w:rsidRPr="004113AC" w:rsidRDefault="004113AC" w:rsidP="004113AC">
      <w:pPr>
        <w:ind w:firstLine="709"/>
        <w:jc w:val="both"/>
        <w:rPr>
          <w:bCs/>
        </w:rPr>
      </w:pPr>
      <w:r w:rsidRPr="004113AC">
        <w:rPr>
          <w:bC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4113AC">
        <w:rPr>
          <w:bCs/>
        </w:rPr>
        <w:lastRenderedPageBreak/>
        <w:t>предоставляется по экстерриториальному принципу) и особенности предоставления муниципальной услуги в электронной форме.</w:t>
      </w:r>
    </w:p>
    <w:p w:rsidR="004113AC" w:rsidRPr="004113AC" w:rsidRDefault="004113AC" w:rsidP="004113AC">
      <w:pPr>
        <w:ind w:firstLine="709"/>
        <w:jc w:val="both"/>
        <w:rPr>
          <w:bCs/>
        </w:rPr>
      </w:pPr>
      <w:r w:rsidRPr="004113AC">
        <w:rPr>
          <w:bCs/>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113AC" w:rsidRPr="004113AC" w:rsidRDefault="004113AC" w:rsidP="004113AC">
      <w:pPr>
        <w:ind w:firstLine="709"/>
        <w:jc w:val="both"/>
        <w:rPr>
          <w:bCs/>
        </w:rPr>
      </w:pPr>
      <w:r w:rsidRPr="004113AC">
        <w:rPr>
          <w:bCs/>
        </w:rPr>
        <w:t>2.17.2. Предоставление муниципальной услуги в электронной форме осуществляется при технической реализации услуги посредством ЕПГУ.</w:t>
      </w:r>
    </w:p>
    <w:p w:rsidR="004113AC" w:rsidRPr="004113AC" w:rsidRDefault="004113AC" w:rsidP="004113AC">
      <w:pPr>
        <w:ind w:firstLine="709"/>
        <w:jc w:val="both"/>
        <w:rPr>
          <w:bCs/>
        </w:rPr>
      </w:pPr>
      <w:r w:rsidRPr="004113AC">
        <w:rPr>
          <w:bCs/>
        </w:rPr>
        <w:t>2.17.3. Предоставление услуги по экстерриториальному принципу не предусмотрено.</w:t>
      </w:r>
    </w:p>
    <w:p w:rsidR="004113AC" w:rsidRPr="004113AC" w:rsidRDefault="004113AC" w:rsidP="004113AC">
      <w:pPr>
        <w:ind w:firstLine="709"/>
        <w:jc w:val="both"/>
        <w:rPr>
          <w:b/>
          <w:bCs/>
        </w:rPr>
      </w:pPr>
    </w:p>
    <w:p w:rsidR="004113AC" w:rsidRPr="004113AC" w:rsidRDefault="004113AC" w:rsidP="004113AC">
      <w:pPr>
        <w:ind w:firstLine="709"/>
        <w:jc w:val="both"/>
        <w:rPr>
          <w:b/>
          <w:bCs/>
        </w:rPr>
      </w:pPr>
      <w:r w:rsidRPr="004113AC">
        <w:rPr>
          <w:b/>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113AC" w:rsidRPr="004113AC" w:rsidRDefault="004113AC" w:rsidP="004113AC">
      <w:pPr>
        <w:ind w:firstLine="709"/>
        <w:jc w:val="both"/>
        <w:rPr>
          <w:bCs/>
        </w:rPr>
      </w:pPr>
    </w:p>
    <w:p w:rsidR="004113AC" w:rsidRPr="004113AC" w:rsidRDefault="004113AC" w:rsidP="004113AC">
      <w:pPr>
        <w:ind w:firstLine="709"/>
        <w:jc w:val="both"/>
        <w:rPr>
          <w:bCs/>
        </w:rPr>
      </w:pPr>
      <w:r w:rsidRPr="004113AC">
        <w:rPr>
          <w:bCs/>
        </w:rPr>
        <w:t xml:space="preserve">3.1. Состав, последовательность и сроки выполнения административных процедур, требования к порядку их выполнения </w:t>
      </w:r>
    </w:p>
    <w:p w:rsidR="004113AC" w:rsidRPr="004113AC" w:rsidRDefault="004113AC" w:rsidP="004113AC">
      <w:pPr>
        <w:ind w:firstLine="709"/>
        <w:jc w:val="both"/>
        <w:rPr>
          <w:bCs/>
        </w:rPr>
      </w:pPr>
      <w:r w:rsidRPr="004113AC">
        <w:rPr>
          <w:bCs/>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4113AC" w:rsidRPr="004113AC" w:rsidRDefault="004113AC" w:rsidP="004113AC">
      <w:pPr>
        <w:ind w:firstLine="709"/>
        <w:jc w:val="both"/>
        <w:rPr>
          <w:bCs/>
        </w:rPr>
      </w:pPr>
      <w:r w:rsidRPr="004113AC">
        <w:rPr>
          <w:bCs/>
        </w:rPr>
        <w:t>1) Прием и регистрация заявления о предоставлении муниципальной услуги и прилагаемых к нему документов – 1 рабочий день;</w:t>
      </w:r>
    </w:p>
    <w:p w:rsidR="004113AC" w:rsidRPr="004113AC" w:rsidRDefault="004113AC" w:rsidP="004113AC">
      <w:pPr>
        <w:ind w:firstLine="709"/>
        <w:jc w:val="both"/>
        <w:rPr>
          <w:bCs/>
        </w:rPr>
      </w:pPr>
      <w:r w:rsidRPr="004113AC">
        <w:rPr>
          <w:bCs/>
        </w:rPr>
        <w:t>2) Рассмотрение заявления о предоставлении муниципальной услуги и прилагаемых к нему документов – 11 рабочих дней;</w:t>
      </w:r>
    </w:p>
    <w:p w:rsidR="004113AC" w:rsidRPr="004113AC" w:rsidRDefault="004113AC" w:rsidP="004113AC">
      <w:pPr>
        <w:ind w:firstLine="709"/>
        <w:jc w:val="both"/>
        <w:rPr>
          <w:bCs/>
        </w:rPr>
      </w:pPr>
      <w:r w:rsidRPr="004113AC">
        <w:rPr>
          <w:bCs/>
        </w:rPr>
        <w:t>3) Принятие решения о предоставлении муниципальной услуги или об отказе в предоставлении муниципальной услуги – 2 рабочих дня;</w:t>
      </w:r>
    </w:p>
    <w:p w:rsidR="004113AC" w:rsidRPr="004113AC" w:rsidRDefault="004113AC" w:rsidP="004113AC">
      <w:pPr>
        <w:ind w:firstLine="709"/>
        <w:jc w:val="both"/>
        <w:rPr>
          <w:bCs/>
        </w:rPr>
      </w:pPr>
      <w:r w:rsidRPr="004113AC">
        <w:rPr>
          <w:bCs/>
        </w:rPr>
        <w:t>4) Выдача результата предоставления муниципальной услуги – 1 рабочий день.</w:t>
      </w:r>
    </w:p>
    <w:p w:rsidR="004113AC" w:rsidRPr="004113AC" w:rsidRDefault="004113AC" w:rsidP="004113AC">
      <w:pPr>
        <w:ind w:firstLine="709"/>
        <w:jc w:val="both"/>
        <w:rPr>
          <w:bCs/>
        </w:rPr>
      </w:pPr>
    </w:p>
    <w:p w:rsidR="004113AC" w:rsidRPr="004113AC" w:rsidRDefault="004113AC" w:rsidP="004113AC">
      <w:pPr>
        <w:ind w:firstLine="709"/>
        <w:jc w:val="both"/>
        <w:rPr>
          <w:b/>
          <w:bCs/>
        </w:rPr>
      </w:pPr>
      <w:r w:rsidRPr="004113AC">
        <w:rPr>
          <w:b/>
          <w:bCs/>
        </w:rPr>
        <w:t>3.1.2. Прием и регистрация документов, необходимых для оказания муниципальной услуги.</w:t>
      </w:r>
    </w:p>
    <w:p w:rsidR="004113AC" w:rsidRPr="004113AC" w:rsidRDefault="004113AC" w:rsidP="004113AC">
      <w:pPr>
        <w:ind w:firstLine="709"/>
        <w:jc w:val="both"/>
        <w:rPr>
          <w:bCs/>
        </w:rPr>
      </w:pPr>
      <w:r w:rsidRPr="004113AC">
        <w:rPr>
          <w:bCs/>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4113AC" w:rsidRPr="004113AC" w:rsidRDefault="004113AC" w:rsidP="004113AC">
      <w:pPr>
        <w:ind w:firstLine="709"/>
        <w:jc w:val="both"/>
        <w:rPr>
          <w:bCs/>
        </w:rPr>
      </w:pPr>
      <w:r w:rsidRPr="004113AC">
        <w:rPr>
          <w:bCs/>
        </w:rPr>
        <w:t xml:space="preserve">3.1.2.2. Содержание административного действия, продолжительность и (или) максимальный срок его выполнения: </w:t>
      </w:r>
    </w:p>
    <w:p w:rsidR="004113AC" w:rsidRPr="004113AC" w:rsidRDefault="004113AC" w:rsidP="004113AC">
      <w:pPr>
        <w:ind w:firstLine="709"/>
        <w:jc w:val="both"/>
        <w:rPr>
          <w:bCs/>
        </w:rPr>
      </w:pPr>
      <w:bookmarkStart w:id="9" w:name="sub_6001"/>
      <w:r w:rsidRPr="004113AC">
        <w:rPr>
          <w:bCs/>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113AC" w:rsidRPr="004113AC" w:rsidRDefault="004113AC" w:rsidP="004113AC">
      <w:pPr>
        <w:ind w:firstLine="709"/>
        <w:jc w:val="both"/>
        <w:rPr>
          <w:bCs/>
        </w:rPr>
      </w:pPr>
      <w:r w:rsidRPr="004113AC">
        <w:rPr>
          <w:bCs/>
        </w:rPr>
        <w:t>В случае выявления оснований для отказа в приеме документов готовит уведомление об отказе в приеме документов..</w:t>
      </w:r>
    </w:p>
    <w:p w:rsidR="004113AC" w:rsidRPr="004113AC" w:rsidRDefault="004113AC" w:rsidP="004113AC">
      <w:pPr>
        <w:ind w:firstLine="709"/>
        <w:jc w:val="both"/>
        <w:rPr>
          <w:bCs/>
        </w:rPr>
      </w:pPr>
      <w:r w:rsidRPr="004113AC">
        <w:rPr>
          <w:bCs/>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4113AC" w:rsidRPr="004113AC" w:rsidRDefault="004113AC" w:rsidP="004113AC">
      <w:pPr>
        <w:ind w:firstLine="709"/>
        <w:jc w:val="both"/>
        <w:rPr>
          <w:bCs/>
        </w:rPr>
      </w:pPr>
      <w:r w:rsidRPr="004113AC">
        <w:rPr>
          <w:bCs/>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113AC" w:rsidRPr="004113AC" w:rsidRDefault="004113AC" w:rsidP="004113AC">
      <w:pPr>
        <w:ind w:firstLine="709"/>
        <w:jc w:val="both"/>
        <w:rPr>
          <w:bCs/>
        </w:rPr>
      </w:pPr>
      <w:r w:rsidRPr="004113AC">
        <w:rPr>
          <w:bCs/>
        </w:rPr>
        <w:t xml:space="preserve">Срок выполнения административной процедуры составляет не более 1 рабочего дня. </w:t>
      </w:r>
    </w:p>
    <w:p w:rsidR="004113AC" w:rsidRPr="004113AC" w:rsidRDefault="004113AC" w:rsidP="004113AC">
      <w:pPr>
        <w:ind w:firstLine="709"/>
        <w:jc w:val="both"/>
        <w:rPr>
          <w:bCs/>
        </w:rPr>
      </w:pPr>
      <w:r w:rsidRPr="004113AC">
        <w:rPr>
          <w:bCs/>
        </w:rPr>
        <w:t>3.1.2.3. Лицо, ответственное за выполнение административной процедуры: должностное лицо администрации, ответственное за делопроизводство.</w:t>
      </w:r>
      <w:bookmarkStart w:id="10" w:name="sub_121061"/>
      <w:bookmarkEnd w:id="9"/>
    </w:p>
    <w:bookmarkEnd w:id="10"/>
    <w:p w:rsidR="004113AC" w:rsidRPr="004113AC" w:rsidRDefault="004113AC" w:rsidP="004113AC">
      <w:pPr>
        <w:ind w:firstLine="709"/>
        <w:jc w:val="both"/>
        <w:rPr>
          <w:bCs/>
        </w:rPr>
      </w:pPr>
      <w:r w:rsidRPr="004113AC">
        <w:rPr>
          <w:bCs/>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4113AC" w:rsidRPr="004113AC" w:rsidRDefault="004113AC" w:rsidP="004113AC">
      <w:pPr>
        <w:ind w:firstLine="709"/>
        <w:jc w:val="both"/>
        <w:rPr>
          <w:bCs/>
        </w:rPr>
      </w:pPr>
      <w:r w:rsidRPr="004113AC">
        <w:rPr>
          <w:bC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13AC" w:rsidRPr="004113AC" w:rsidRDefault="004113AC" w:rsidP="004113AC">
      <w:pPr>
        <w:ind w:firstLine="709"/>
        <w:jc w:val="both"/>
        <w:rPr>
          <w:bCs/>
        </w:rPr>
      </w:pPr>
    </w:p>
    <w:p w:rsidR="004113AC" w:rsidRPr="004113AC" w:rsidRDefault="004113AC" w:rsidP="004113AC">
      <w:pPr>
        <w:ind w:firstLine="709"/>
        <w:jc w:val="both"/>
        <w:rPr>
          <w:bCs/>
        </w:rPr>
      </w:pPr>
      <w:r w:rsidRPr="004113AC">
        <w:rPr>
          <w:b/>
          <w:bCs/>
        </w:rPr>
        <w:t>3.1.3. Рассмотрение заявления о предоставлении муниципальной услуги и прилагаемых к нему документов</w:t>
      </w:r>
    </w:p>
    <w:p w:rsidR="004113AC" w:rsidRPr="004113AC" w:rsidRDefault="004113AC" w:rsidP="004113AC">
      <w:pPr>
        <w:ind w:firstLine="709"/>
        <w:jc w:val="both"/>
        <w:rPr>
          <w:bCs/>
        </w:rPr>
      </w:pPr>
      <w:r w:rsidRPr="004113AC">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113AC" w:rsidRPr="004113AC" w:rsidRDefault="004113AC" w:rsidP="004113AC">
      <w:pPr>
        <w:ind w:firstLine="709"/>
        <w:jc w:val="both"/>
        <w:rPr>
          <w:bCs/>
        </w:rPr>
      </w:pPr>
      <w:r w:rsidRPr="004113AC">
        <w:rPr>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113AC" w:rsidRPr="004113AC" w:rsidRDefault="004113AC" w:rsidP="004113AC">
      <w:pPr>
        <w:ind w:firstLine="709"/>
        <w:jc w:val="both"/>
        <w:rPr>
          <w:bCs/>
        </w:rPr>
      </w:pPr>
      <w:r w:rsidRPr="004113AC">
        <w:rPr>
          <w:bC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113AC" w:rsidRPr="004113AC" w:rsidRDefault="004113AC" w:rsidP="004113AC">
      <w:pPr>
        <w:ind w:firstLine="709"/>
        <w:jc w:val="both"/>
        <w:rPr>
          <w:bCs/>
        </w:rPr>
      </w:pPr>
      <w:r w:rsidRPr="004113AC">
        <w:rPr>
          <w:bC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113AC" w:rsidRPr="004113AC" w:rsidRDefault="004113AC" w:rsidP="004113AC">
      <w:pPr>
        <w:ind w:firstLine="709"/>
        <w:jc w:val="both"/>
        <w:rPr>
          <w:bCs/>
        </w:rPr>
      </w:pPr>
      <w:r w:rsidRPr="004113AC">
        <w:rPr>
          <w:bCs/>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rsidR="004113AC" w:rsidRPr="004113AC" w:rsidRDefault="004113AC" w:rsidP="004113AC">
      <w:pPr>
        <w:ind w:firstLine="709"/>
        <w:jc w:val="both"/>
        <w:rPr>
          <w:bCs/>
        </w:rPr>
      </w:pPr>
      <w:r w:rsidRPr="004113AC">
        <w:rPr>
          <w:bCs/>
        </w:rPr>
        <w:t>3.1.3.2.4. Срок выполнения административной процедуры составляет не более 11 рабочих дней с даты окончания первой административной процедуры.</w:t>
      </w:r>
    </w:p>
    <w:p w:rsidR="004113AC" w:rsidRPr="004113AC" w:rsidRDefault="004113AC" w:rsidP="004113AC">
      <w:pPr>
        <w:ind w:firstLine="709"/>
        <w:jc w:val="both"/>
        <w:rPr>
          <w:bCs/>
        </w:rPr>
      </w:pPr>
      <w:r w:rsidRPr="004113AC">
        <w:rPr>
          <w:bCs/>
        </w:rPr>
        <w:t>3.1.3.3. Лицо, ответственное за выполнение административной процедуры: должностное лицо, ответственное за формирование проекта решения.</w:t>
      </w:r>
    </w:p>
    <w:p w:rsidR="004113AC" w:rsidRPr="004113AC" w:rsidRDefault="004113AC" w:rsidP="004113AC">
      <w:pPr>
        <w:ind w:firstLine="709"/>
        <w:jc w:val="both"/>
        <w:rPr>
          <w:bCs/>
        </w:rPr>
      </w:pPr>
      <w:r w:rsidRPr="004113AC">
        <w:rPr>
          <w:bCs/>
        </w:rPr>
        <w:t>3.1.3.4. Критерий принятия решения: наличие / отсутствие оснований, предусмотренных пунктом 2.10 настоящего административного регламента.</w:t>
      </w:r>
    </w:p>
    <w:p w:rsidR="004113AC" w:rsidRPr="004113AC" w:rsidRDefault="004113AC" w:rsidP="004113AC">
      <w:pPr>
        <w:ind w:firstLine="709"/>
        <w:jc w:val="both"/>
        <w:rPr>
          <w:bCs/>
        </w:rPr>
      </w:pPr>
      <w:r w:rsidRPr="004113AC">
        <w:rPr>
          <w:bCs/>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4113AC" w:rsidRPr="004113AC" w:rsidRDefault="004113AC" w:rsidP="004113AC">
      <w:pPr>
        <w:ind w:firstLine="709"/>
        <w:jc w:val="both"/>
        <w:rPr>
          <w:bCs/>
        </w:rPr>
      </w:pPr>
      <w:r w:rsidRPr="004113AC">
        <w:rPr>
          <w:bCs/>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113AC" w:rsidRPr="004113AC" w:rsidRDefault="004113AC" w:rsidP="004113AC">
      <w:pPr>
        <w:ind w:firstLine="709"/>
        <w:jc w:val="both"/>
        <w:rPr>
          <w:b/>
          <w:bCs/>
        </w:rPr>
      </w:pPr>
      <w:r w:rsidRPr="004113AC">
        <w:rPr>
          <w:b/>
          <w:bCs/>
        </w:rPr>
        <w:t>3.1.4. Принятие решения о предоставлении муниципальной услуги или об отказе в предоставлении муниципальной услуги.</w:t>
      </w:r>
    </w:p>
    <w:p w:rsidR="004113AC" w:rsidRPr="004113AC" w:rsidRDefault="004113AC" w:rsidP="004113AC">
      <w:pPr>
        <w:ind w:firstLine="709"/>
        <w:jc w:val="both"/>
        <w:rPr>
          <w:bCs/>
        </w:rPr>
      </w:pPr>
      <w:r w:rsidRPr="004113AC">
        <w:rPr>
          <w:bCs/>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113AC" w:rsidRPr="004113AC" w:rsidRDefault="004113AC" w:rsidP="004113AC">
      <w:pPr>
        <w:ind w:firstLine="709"/>
        <w:jc w:val="both"/>
        <w:rPr>
          <w:bCs/>
        </w:rPr>
      </w:pPr>
      <w:r w:rsidRPr="004113AC">
        <w:rPr>
          <w:bCs/>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4113AC" w:rsidRPr="004113AC" w:rsidRDefault="004113AC" w:rsidP="004113AC">
      <w:pPr>
        <w:ind w:firstLine="709"/>
        <w:jc w:val="both"/>
        <w:rPr>
          <w:bCs/>
        </w:rPr>
      </w:pPr>
      <w:r w:rsidRPr="004113AC">
        <w:rPr>
          <w:bCs/>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113AC" w:rsidRPr="004113AC" w:rsidRDefault="004113AC" w:rsidP="004113AC">
      <w:pPr>
        <w:ind w:firstLine="709"/>
        <w:jc w:val="both"/>
        <w:rPr>
          <w:bCs/>
        </w:rPr>
      </w:pPr>
      <w:r w:rsidRPr="004113AC">
        <w:rPr>
          <w:bCs/>
        </w:rPr>
        <w:t>3.1.4.4. Критерий принятия решения: наличие/ отсутствие оснований, предусмотренных пунктом 2.10 настоящего административного регламента.</w:t>
      </w:r>
    </w:p>
    <w:p w:rsidR="004113AC" w:rsidRPr="004113AC" w:rsidRDefault="004113AC" w:rsidP="004113AC">
      <w:pPr>
        <w:ind w:firstLine="709"/>
        <w:jc w:val="both"/>
        <w:rPr>
          <w:bCs/>
        </w:rPr>
      </w:pPr>
      <w:r w:rsidRPr="004113AC">
        <w:rPr>
          <w:bCs/>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4113AC" w:rsidRPr="004113AC" w:rsidRDefault="004113AC" w:rsidP="004113AC">
      <w:pPr>
        <w:ind w:firstLine="709"/>
        <w:jc w:val="both"/>
        <w:rPr>
          <w:b/>
          <w:bCs/>
        </w:rPr>
      </w:pPr>
    </w:p>
    <w:p w:rsidR="004113AC" w:rsidRPr="004113AC" w:rsidRDefault="004113AC" w:rsidP="004113AC">
      <w:pPr>
        <w:ind w:firstLine="709"/>
        <w:jc w:val="both"/>
        <w:rPr>
          <w:b/>
          <w:bCs/>
        </w:rPr>
      </w:pPr>
      <w:r w:rsidRPr="004113AC">
        <w:rPr>
          <w:b/>
          <w:bCs/>
        </w:rPr>
        <w:t>3.1.5. Выдача результата предоставления муниципальной услуги.</w:t>
      </w:r>
    </w:p>
    <w:p w:rsidR="004113AC" w:rsidRPr="004113AC" w:rsidRDefault="004113AC" w:rsidP="004113AC">
      <w:pPr>
        <w:ind w:firstLine="709"/>
        <w:jc w:val="both"/>
        <w:rPr>
          <w:bCs/>
        </w:rPr>
      </w:pPr>
      <w:r w:rsidRPr="004113AC">
        <w:rPr>
          <w:bCs/>
        </w:rPr>
        <w:t>3.1.5.1. Основание для начала административной процедуры: подписанное решение, являющееся результатом предоставления муниципальной услуги.</w:t>
      </w:r>
    </w:p>
    <w:p w:rsidR="004113AC" w:rsidRPr="004113AC" w:rsidRDefault="004113AC" w:rsidP="004113AC">
      <w:pPr>
        <w:ind w:firstLine="709"/>
        <w:jc w:val="both"/>
        <w:rPr>
          <w:bCs/>
        </w:rPr>
      </w:pPr>
      <w:r w:rsidRPr="004113AC">
        <w:rPr>
          <w:bCs/>
        </w:rPr>
        <w:lastRenderedPageBreak/>
        <w:t>3.1.5.2. Содержание административного действия,  продолжительность и (или) максимальный срок его выполнения:</w:t>
      </w:r>
    </w:p>
    <w:p w:rsidR="004113AC" w:rsidRPr="004113AC" w:rsidRDefault="004113AC" w:rsidP="004113AC">
      <w:pPr>
        <w:ind w:firstLine="709"/>
        <w:jc w:val="both"/>
        <w:rPr>
          <w:bCs/>
        </w:rPr>
      </w:pPr>
      <w:r w:rsidRPr="004113AC">
        <w:rPr>
          <w:bCs/>
        </w:rPr>
        <w:t xml:space="preserve">Должностное лицо, ответственное за делопроизводство, регистрирует результат предоставления муниципальной услуги: </w:t>
      </w:r>
    </w:p>
    <w:p w:rsidR="004113AC" w:rsidRPr="004113AC" w:rsidRDefault="004113AC" w:rsidP="004113AC">
      <w:pPr>
        <w:ind w:firstLine="709"/>
        <w:jc w:val="both"/>
        <w:rPr>
          <w:bCs/>
        </w:rPr>
      </w:pPr>
      <w:r w:rsidRPr="004113AC">
        <w:rPr>
          <w:bCs/>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4113AC" w:rsidRPr="004113AC" w:rsidRDefault="004113AC" w:rsidP="004113AC">
      <w:pPr>
        <w:ind w:firstLine="709"/>
        <w:jc w:val="both"/>
        <w:rPr>
          <w:bCs/>
        </w:rPr>
      </w:pPr>
      <w:r w:rsidRPr="004113AC">
        <w:rPr>
          <w:bCs/>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4113AC" w:rsidRPr="004113AC" w:rsidRDefault="004113AC" w:rsidP="004113AC">
      <w:pPr>
        <w:ind w:firstLine="709"/>
        <w:jc w:val="both"/>
        <w:rPr>
          <w:bCs/>
        </w:rPr>
      </w:pPr>
      <w:r w:rsidRPr="004113AC">
        <w:rPr>
          <w:bCs/>
        </w:rPr>
        <w:t>3.1.5.3. Лицо, ответственное за выполнение административной процедуры: должностное лицо, ответственное за делопроизводство.</w:t>
      </w:r>
    </w:p>
    <w:p w:rsidR="004113AC" w:rsidRPr="004113AC" w:rsidRDefault="004113AC" w:rsidP="004113AC">
      <w:pPr>
        <w:ind w:firstLine="709"/>
        <w:jc w:val="both"/>
        <w:rPr>
          <w:bCs/>
        </w:rPr>
      </w:pPr>
      <w:r w:rsidRPr="004113AC">
        <w:rPr>
          <w:bC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113AC" w:rsidRPr="004113AC" w:rsidRDefault="004113AC" w:rsidP="004113AC">
      <w:pPr>
        <w:ind w:firstLine="709"/>
        <w:jc w:val="both"/>
        <w:rPr>
          <w:bCs/>
        </w:rPr>
      </w:pPr>
    </w:p>
    <w:p w:rsidR="004113AC" w:rsidRPr="004113AC" w:rsidRDefault="004113AC" w:rsidP="004113AC">
      <w:pPr>
        <w:ind w:firstLine="709"/>
        <w:jc w:val="both"/>
        <w:rPr>
          <w:b/>
          <w:bCs/>
        </w:rPr>
      </w:pPr>
      <w:r w:rsidRPr="004113AC">
        <w:rPr>
          <w:b/>
          <w:bCs/>
        </w:rPr>
        <w:t>3.2. Особенности выполнения административных процедур в электронной форме.</w:t>
      </w:r>
    </w:p>
    <w:p w:rsidR="004113AC" w:rsidRPr="004113AC" w:rsidRDefault="004113AC" w:rsidP="004113AC">
      <w:pPr>
        <w:ind w:firstLine="709"/>
        <w:jc w:val="both"/>
        <w:rPr>
          <w:bCs/>
        </w:rPr>
      </w:pPr>
      <w:r w:rsidRPr="004113AC">
        <w:rPr>
          <w:bC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13AC" w:rsidRPr="004113AC" w:rsidRDefault="004113AC" w:rsidP="004113AC">
      <w:pPr>
        <w:ind w:firstLine="709"/>
        <w:jc w:val="both"/>
        <w:rPr>
          <w:bCs/>
        </w:rPr>
      </w:pPr>
      <w:r w:rsidRPr="004113AC">
        <w:rPr>
          <w:bC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113AC" w:rsidRPr="004113AC" w:rsidRDefault="004113AC" w:rsidP="004113AC">
      <w:pPr>
        <w:ind w:firstLine="709"/>
        <w:jc w:val="both"/>
        <w:rPr>
          <w:bCs/>
        </w:rPr>
      </w:pPr>
      <w:r w:rsidRPr="004113AC">
        <w:rPr>
          <w:bCs/>
        </w:rPr>
        <w:t>3.2.3. Муниципальная услуга может быть получена через ЕПГУ без личной явки на прием в администрацию.</w:t>
      </w:r>
    </w:p>
    <w:p w:rsidR="004113AC" w:rsidRPr="004113AC" w:rsidRDefault="004113AC" w:rsidP="004113AC">
      <w:pPr>
        <w:ind w:firstLine="709"/>
        <w:jc w:val="both"/>
        <w:rPr>
          <w:bCs/>
        </w:rPr>
      </w:pPr>
      <w:r w:rsidRPr="004113AC">
        <w:rPr>
          <w:bCs/>
        </w:rPr>
        <w:t>3.2.4. Для подачи заявления через ЕПГУ заявитель должен выполнить следующие действия:</w:t>
      </w:r>
    </w:p>
    <w:p w:rsidR="004113AC" w:rsidRPr="004113AC" w:rsidRDefault="004113AC" w:rsidP="004113AC">
      <w:pPr>
        <w:ind w:firstLine="709"/>
        <w:jc w:val="both"/>
        <w:rPr>
          <w:bCs/>
        </w:rPr>
      </w:pPr>
      <w:r w:rsidRPr="004113AC">
        <w:rPr>
          <w:bCs/>
        </w:rPr>
        <w:t>пройти идентификацию и аутентификацию в ЕСИА;</w:t>
      </w:r>
    </w:p>
    <w:p w:rsidR="004113AC" w:rsidRPr="004113AC" w:rsidRDefault="004113AC" w:rsidP="004113AC">
      <w:pPr>
        <w:ind w:firstLine="709"/>
        <w:jc w:val="both"/>
        <w:rPr>
          <w:bCs/>
        </w:rPr>
      </w:pPr>
      <w:r w:rsidRPr="004113AC">
        <w:rPr>
          <w:bCs/>
        </w:rPr>
        <w:t>в личном кабинете на ЕПГУ заполнить в электронной форме заявление на оказание муниципальной услуги;</w:t>
      </w:r>
    </w:p>
    <w:p w:rsidR="004113AC" w:rsidRPr="004113AC" w:rsidRDefault="004113AC" w:rsidP="004113AC">
      <w:pPr>
        <w:ind w:firstLine="709"/>
        <w:jc w:val="both"/>
        <w:rPr>
          <w:bCs/>
        </w:rPr>
      </w:pPr>
      <w:r w:rsidRPr="004113AC">
        <w:rPr>
          <w:bCs/>
        </w:rPr>
        <w:t>приложить к заявлению электронные документы и направить пакет электронных документов в администрацию посредством функционала ЕПГУ.</w:t>
      </w:r>
    </w:p>
    <w:p w:rsidR="004113AC" w:rsidRPr="004113AC" w:rsidRDefault="004113AC" w:rsidP="004113AC">
      <w:pPr>
        <w:ind w:firstLine="709"/>
        <w:jc w:val="both"/>
        <w:rPr>
          <w:bCs/>
        </w:rPr>
      </w:pPr>
      <w:r w:rsidRPr="004113AC">
        <w:rPr>
          <w:bCs/>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113AC" w:rsidRPr="004113AC" w:rsidRDefault="004113AC" w:rsidP="004113AC">
      <w:pPr>
        <w:ind w:firstLine="709"/>
        <w:jc w:val="both"/>
        <w:rPr>
          <w:bCs/>
        </w:rPr>
      </w:pPr>
      <w:r w:rsidRPr="004113AC">
        <w:rPr>
          <w:bCs/>
        </w:rPr>
        <w:t>3.2.6. При предоставлении муниципальной услуги через ЕПГУ должностное лицо администрации выполняет следующие действия:</w:t>
      </w:r>
    </w:p>
    <w:p w:rsidR="004113AC" w:rsidRPr="004113AC" w:rsidRDefault="004113AC" w:rsidP="004113AC">
      <w:pPr>
        <w:ind w:firstLine="709"/>
        <w:jc w:val="both"/>
        <w:rPr>
          <w:bCs/>
        </w:rPr>
      </w:pPr>
      <w:r w:rsidRPr="004113AC">
        <w:rPr>
          <w:bC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13AC" w:rsidRPr="004113AC" w:rsidRDefault="004113AC" w:rsidP="004113AC">
      <w:pPr>
        <w:ind w:firstLine="709"/>
        <w:jc w:val="both"/>
        <w:rPr>
          <w:bCs/>
        </w:rPr>
      </w:pPr>
      <w:r w:rsidRPr="004113AC">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13AC" w:rsidRPr="004113AC" w:rsidRDefault="004113AC" w:rsidP="004113AC">
      <w:pPr>
        <w:ind w:firstLine="709"/>
        <w:jc w:val="both"/>
        <w:rPr>
          <w:bCs/>
        </w:rPr>
      </w:pPr>
      <w:r w:rsidRPr="004113AC">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113AC" w:rsidRPr="004113AC" w:rsidRDefault="004113AC" w:rsidP="004113AC">
      <w:pPr>
        <w:ind w:firstLine="709"/>
        <w:jc w:val="both"/>
        <w:rPr>
          <w:bCs/>
        </w:rPr>
      </w:pPr>
      <w:r w:rsidRPr="004113AC">
        <w:rPr>
          <w:bC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113AC" w:rsidRPr="004113AC" w:rsidRDefault="004113AC" w:rsidP="004113AC">
      <w:pPr>
        <w:ind w:firstLine="709"/>
        <w:jc w:val="both"/>
        <w:rPr>
          <w:bCs/>
        </w:rPr>
      </w:pPr>
      <w:r w:rsidRPr="004113AC">
        <w:rPr>
          <w:bCs/>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113AC" w:rsidRPr="004113AC" w:rsidRDefault="004113AC" w:rsidP="004113AC">
      <w:pPr>
        <w:ind w:firstLine="709"/>
        <w:jc w:val="both"/>
        <w:rPr>
          <w:bCs/>
        </w:rPr>
      </w:pPr>
      <w:r w:rsidRPr="004113AC">
        <w:rPr>
          <w:bC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13AC" w:rsidRPr="004113AC" w:rsidRDefault="004113AC" w:rsidP="004113AC">
      <w:pPr>
        <w:ind w:firstLine="709"/>
        <w:jc w:val="both"/>
        <w:rPr>
          <w:bCs/>
        </w:rPr>
      </w:pPr>
      <w:r w:rsidRPr="004113AC">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13AC" w:rsidRPr="004113AC" w:rsidRDefault="004113AC" w:rsidP="004113AC">
      <w:pPr>
        <w:ind w:firstLine="709"/>
        <w:jc w:val="both"/>
        <w:rPr>
          <w:bCs/>
        </w:rPr>
      </w:pPr>
    </w:p>
    <w:p w:rsidR="004113AC" w:rsidRPr="004113AC" w:rsidRDefault="004113AC" w:rsidP="004113AC">
      <w:pPr>
        <w:ind w:firstLine="709"/>
        <w:jc w:val="both"/>
        <w:rPr>
          <w:b/>
          <w:bCs/>
        </w:rPr>
      </w:pPr>
      <w:r w:rsidRPr="004113AC">
        <w:rPr>
          <w:b/>
          <w:bCs/>
        </w:rPr>
        <w:t>3.3. Порядок исправления допущенных опечаток и ошибок в выданных в результате предоставления муниципальной услуги документах</w:t>
      </w:r>
    </w:p>
    <w:p w:rsidR="004113AC" w:rsidRPr="004113AC" w:rsidRDefault="004113AC" w:rsidP="004113AC">
      <w:pPr>
        <w:ind w:firstLine="709"/>
        <w:jc w:val="both"/>
        <w:rPr>
          <w:bCs/>
        </w:rPr>
      </w:pPr>
      <w:r w:rsidRPr="004113AC">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113AC" w:rsidRPr="004113AC" w:rsidRDefault="004113AC" w:rsidP="004113AC">
      <w:pPr>
        <w:ind w:firstLine="709"/>
        <w:jc w:val="both"/>
        <w:rPr>
          <w:bCs/>
        </w:rPr>
      </w:pPr>
      <w:r w:rsidRPr="004113AC">
        <w:rPr>
          <w:bC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113AC" w:rsidRPr="004113AC" w:rsidRDefault="004113AC" w:rsidP="004113AC">
      <w:pPr>
        <w:ind w:firstLine="709"/>
        <w:jc w:val="both"/>
        <w:rPr>
          <w:b/>
          <w:bCs/>
        </w:rPr>
      </w:pPr>
    </w:p>
    <w:p w:rsidR="004113AC" w:rsidRPr="004113AC" w:rsidRDefault="004113AC" w:rsidP="004113AC">
      <w:pPr>
        <w:ind w:firstLine="709"/>
        <w:jc w:val="both"/>
        <w:rPr>
          <w:b/>
          <w:bCs/>
        </w:rPr>
      </w:pPr>
      <w:r w:rsidRPr="004113AC">
        <w:rPr>
          <w:b/>
          <w:bCs/>
        </w:rPr>
        <w:t>4. Формы контроля за исполнением административного регламента</w:t>
      </w:r>
    </w:p>
    <w:p w:rsidR="004113AC" w:rsidRPr="004113AC" w:rsidRDefault="004113AC" w:rsidP="004113AC">
      <w:pPr>
        <w:ind w:firstLine="709"/>
        <w:jc w:val="both"/>
        <w:rPr>
          <w:bCs/>
        </w:rPr>
      </w:pPr>
    </w:p>
    <w:p w:rsidR="004113AC" w:rsidRPr="004113AC" w:rsidRDefault="004113AC" w:rsidP="004113AC">
      <w:pPr>
        <w:ind w:firstLine="709"/>
        <w:jc w:val="both"/>
        <w:rPr>
          <w:bCs/>
        </w:rPr>
      </w:pPr>
      <w:r w:rsidRPr="004113AC">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13AC" w:rsidRPr="004113AC" w:rsidRDefault="004113AC" w:rsidP="004113AC">
      <w:pPr>
        <w:ind w:firstLine="709"/>
        <w:jc w:val="both"/>
        <w:rPr>
          <w:bCs/>
        </w:rPr>
      </w:pPr>
      <w:r w:rsidRPr="004113AC">
        <w:rPr>
          <w:bCs/>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113AC" w:rsidRPr="004113AC" w:rsidRDefault="004113AC" w:rsidP="004113AC">
      <w:pPr>
        <w:ind w:firstLine="709"/>
        <w:jc w:val="both"/>
        <w:rPr>
          <w:bCs/>
        </w:rPr>
      </w:pPr>
      <w:r w:rsidRPr="004113AC">
        <w:rPr>
          <w:bCs/>
        </w:rPr>
        <w:t>4.2. Порядок и периодичность осуществления плановых и внеплановых проверок полноты и качества предоставления муниципальной услуги.</w:t>
      </w:r>
    </w:p>
    <w:p w:rsidR="004113AC" w:rsidRPr="004113AC" w:rsidRDefault="004113AC" w:rsidP="004113AC">
      <w:pPr>
        <w:ind w:firstLine="709"/>
        <w:jc w:val="both"/>
        <w:rPr>
          <w:bCs/>
        </w:rPr>
      </w:pPr>
      <w:r w:rsidRPr="004113AC">
        <w:rPr>
          <w:bCs/>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113AC" w:rsidRPr="004113AC" w:rsidRDefault="004113AC" w:rsidP="004113AC">
      <w:pPr>
        <w:ind w:firstLine="709"/>
        <w:jc w:val="both"/>
        <w:rPr>
          <w:bCs/>
        </w:rPr>
      </w:pPr>
      <w:r w:rsidRPr="004113AC">
        <w:rPr>
          <w:bCs/>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113AC" w:rsidRPr="004113AC" w:rsidRDefault="004113AC" w:rsidP="004113AC">
      <w:pPr>
        <w:ind w:firstLine="709"/>
        <w:jc w:val="both"/>
        <w:rPr>
          <w:bCs/>
        </w:rPr>
      </w:pPr>
      <w:r w:rsidRPr="004113AC">
        <w:rPr>
          <w:bC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113AC" w:rsidRPr="004113AC" w:rsidRDefault="004113AC" w:rsidP="004113AC">
      <w:pPr>
        <w:ind w:firstLine="709"/>
        <w:jc w:val="both"/>
        <w:rPr>
          <w:bCs/>
        </w:rPr>
      </w:pPr>
      <w:r w:rsidRPr="004113AC">
        <w:rPr>
          <w:bC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w:t>
      </w:r>
      <w:r w:rsidRPr="004113AC">
        <w:rPr>
          <w:bCs/>
        </w:rPr>
        <w:lastRenderedPageBreak/>
        <w:t xml:space="preserve">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113AC" w:rsidRPr="004113AC" w:rsidRDefault="004113AC" w:rsidP="004113AC">
      <w:pPr>
        <w:ind w:firstLine="709"/>
        <w:jc w:val="both"/>
        <w:rPr>
          <w:bCs/>
        </w:rPr>
      </w:pPr>
      <w:r w:rsidRPr="004113AC">
        <w:rPr>
          <w:bCs/>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113AC" w:rsidRPr="004113AC" w:rsidRDefault="004113AC" w:rsidP="004113AC">
      <w:pPr>
        <w:ind w:firstLine="709"/>
        <w:jc w:val="both"/>
        <w:rPr>
          <w:bCs/>
        </w:rPr>
      </w:pPr>
      <w:r w:rsidRPr="004113AC">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13AC" w:rsidRPr="004113AC" w:rsidRDefault="004113AC" w:rsidP="004113AC">
      <w:pPr>
        <w:ind w:firstLine="709"/>
        <w:jc w:val="both"/>
        <w:rPr>
          <w:bCs/>
        </w:rPr>
      </w:pPr>
      <w:r w:rsidRPr="004113AC">
        <w:rPr>
          <w:bCs/>
        </w:rPr>
        <w:t xml:space="preserve">По результатам рассмотрения обращений дается письменный ответ. </w:t>
      </w:r>
    </w:p>
    <w:p w:rsidR="004113AC" w:rsidRPr="004113AC" w:rsidRDefault="004113AC" w:rsidP="004113AC">
      <w:pPr>
        <w:ind w:firstLine="709"/>
        <w:jc w:val="both"/>
        <w:rPr>
          <w:bCs/>
        </w:rPr>
      </w:pPr>
      <w:r w:rsidRPr="004113AC">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113AC" w:rsidRPr="004113AC" w:rsidRDefault="004113AC" w:rsidP="004113AC">
      <w:pPr>
        <w:ind w:firstLine="709"/>
        <w:jc w:val="both"/>
        <w:rPr>
          <w:bCs/>
        </w:rPr>
      </w:pPr>
      <w:r w:rsidRPr="004113AC">
        <w:rPr>
          <w:bC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113AC" w:rsidRPr="004113AC" w:rsidRDefault="004113AC" w:rsidP="004113AC">
      <w:pPr>
        <w:ind w:firstLine="709"/>
        <w:jc w:val="both"/>
        <w:rPr>
          <w:bCs/>
        </w:rPr>
      </w:pPr>
      <w:r w:rsidRPr="004113AC">
        <w:rPr>
          <w:bCs/>
        </w:rPr>
        <w:t>Руководитель администрации несет персональную ответственность за обеспечение предоставления муниципальной услуги.</w:t>
      </w:r>
    </w:p>
    <w:p w:rsidR="004113AC" w:rsidRPr="004113AC" w:rsidRDefault="004113AC" w:rsidP="004113AC">
      <w:pPr>
        <w:ind w:firstLine="709"/>
        <w:jc w:val="both"/>
        <w:rPr>
          <w:bCs/>
        </w:rPr>
      </w:pPr>
      <w:r w:rsidRPr="004113AC">
        <w:rPr>
          <w:bCs/>
        </w:rPr>
        <w:t>Работники администрации при предоставлении муниципальной услуги несут персональную ответственность:</w:t>
      </w:r>
    </w:p>
    <w:p w:rsidR="004113AC" w:rsidRPr="004113AC" w:rsidRDefault="004113AC" w:rsidP="004113AC">
      <w:pPr>
        <w:ind w:firstLine="709"/>
        <w:jc w:val="both"/>
        <w:rPr>
          <w:bCs/>
        </w:rPr>
      </w:pPr>
      <w:r w:rsidRPr="004113AC">
        <w:rPr>
          <w:bCs/>
        </w:rPr>
        <w:t>- за неисполнение или ненадлежащее исполнение административных процедур при предоставлении муниципальной услуги;</w:t>
      </w:r>
    </w:p>
    <w:p w:rsidR="004113AC" w:rsidRPr="004113AC" w:rsidRDefault="004113AC" w:rsidP="004113AC">
      <w:pPr>
        <w:ind w:firstLine="709"/>
        <w:jc w:val="both"/>
        <w:rPr>
          <w:bCs/>
        </w:rPr>
      </w:pPr>
      <w:r w:rsidRPr="004113AC">
        <w:rPr>
          <w:bCs/>
        </w:rPr>
        <w:t>- за действия (бездействие), влекущие нарушение прав и законных интересов физических или юридических лиц, индивидуальных предпринимателей.</w:t>
      </w:r>
    </w:p>
    <w:p w:rsidR="004113AC" w:rsidRPr="004113AC" w:rsidRDefault="004113AC" w:rsidP="004113AC">
      <w:pPr>
        <w:ind w:firstLine="709"/>
        <w:jc w:val="both"/>
        <w:rPr>
          <w:bCs/>
        </w:rPr>
      </w:pPr>
      <w:r w:rsidRPr="004113AC">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113AC" w:rsidRPr="004113AC" w:rsidRDefault="004113AC" w:rsidP="004113AC">
      <w:pPr>
        <w:ind w:firstLine="709"/>
        <w:jc w:val="both"/>
        <w:rPr>
          <w:bCs/>
        </w:rPr>
      </w:pPr>
      <w:r w:rsidRPr="004113AC">
        <w:rPr>
          <w:bCs/>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113AC" w:rsidRPr="004113AC" w:rsidRDefault="004113AC" w:rsidP="004113AC">
      <w:pPr>
        <w:ind w:firstLine="709"/>
        <w:jc w:val="both"/>
        <w:rPr>
          <w:bCs/>
        </w:rPr>
      </w:pPr>
      <w:r w:rsidRPr="004113AC">
        <w:rPr>
          <w:bCs/>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113AC" w:rsidRPr="004113AC" w:rsidRDefault="004113AC" w:rsidP="004113AC">
      <w:pPr>
        <w:ind w:firstLine="709"/>
        <w:jc w:val="both"/>
        <w:rPr>
          <w:b/>
          <w:bCs/>
        </w:rPr>
      </w:pPr>
    </w:p>
    <w:p w:rsidR="004113AC" w:rsidRPr="004113AC" w:rsidRDefault="004113AC" w:rsidP="004113AC">
      <w:pPr>
        <w:ind w:firstLine="709"/>
        <w:jc w:val="both"/>
        <w:rPr>
          <w:b/>
          <w:bCs/>
        </w:rPr>
      </w:pPr>
      <w:r w:rsidRPr="004113AC">
        <w:rPr>
          <w:b/>
          <w:bCs/>
        </w:rPr>
        <w:t>5. Досудебный (внесудебный) порядок обжалования решений и действий (бездействия) органа, предоставляющего муниципальную услугу,</w:t>
      </w:r>
    </w:p>
    <w:p w:rsidR="004113AC" w:rsidRPr="004113AC" w:rsidRDefault="004113AC" w:rsidP="004113AC">
      <w:pPr>
        <w:ind w:firstLine="709"/>
        <w:jc w:val="both"/>
        <w:rPr>
          <w:b/>
          <w:bCs/>
        </w:rPr>
      </w:pPr>
      <w:r w:rsidRPr="004113AC">
        <w:rPr>
          <w:b/>
          <w:bC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113AC" w:rsidRPr="004113AC" w:rsidRDefault="004113AC" w:rsidP="004113AC">
      <w:pPr>
        <w:ind w:firstLine="709"/>
        <w:jc w:val="both"/>
        <w:rPr>
          <w:bCs/>
        </w:rPr>
      </w:pPr>
      <w:r w:rsidRPr="004113AC">
        <w:rPr>
          <w:bCs/>
        </w:rPr>
        <w:tab/>
      </w:r>
    </w:p>
    <w:p w:rsidR="004113AC" w:rsidRPr="004113AC" w:rsidRDefault="004113AC" w:rsidP="004113AC">
      <w:pPr>
        <w:ind w:firstLine="709"/>
        <w:jc w:val="both"/>
        <w:rPr>
          <w:bCs/>
        </w:rPr>
      </w:pPr>
      <w:r w:rsidRPr="004113AC">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13AC" w:rsidRPr="004113AC" w:rsidRDefault="004113AC" w:rsidP="004113AC">
      <w:pPr>
        <w:ind w:firstLine="709"/>
        <w:jc w:val="both"/>
        <w:rPr>
          <w:bCs/>
        </w:rPr>
      </w:pPr>
      <w:r w:rsidRPr="004113AC">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13AC" w:rsidRPr="004113AC" w:rsidRDefault="004113AC" w:rsidP="004113AC">
      <w:pPr>
        <w:ind w:firstLine="709"/>
        <w:jc w:val="both"/>
        <w:rPr>
          <w:bCs/>
        </w:rPr>
      </w:pPr>
      <w:r w:rsidRPr="004113AC">
        <w:rPr>
          <w:bCs/>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113AC" w:rsidRPr="004113AC" w:rsidRDefault="004113AC" w:rsidP="004113AC">
      <w:pPr>
        <w:ind w:firstLine="709"/>
        <w:jc w:val="both"/>
        <w:rPr>
          <w:bCs/>
        </w:rPr>
      </w:pPr>
      <w:r w:rsidRPr="004113AC">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13AC" w:rsidRPr="004113AC" w:rsidRDefault="004113AC" w:rsidP="004113AC">
      <w:pPr>
        <w:ind w:firstLine="709"/>
        <w:jc w:val="both"/>
        <w:rPr>
          <w:bCs/>
        </w:rPr>
      </w:pPr>
      <w:r w:rsidRPr="004113AC">
        <w:rPr>
          <w:bC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113AC" w:rsidDel="009F0626">
        <w:rPr>
          <w:bCs/>
        </w:rPr>
        <w:t xml:space="preserve"> </w:t>
      </w:r>
      <w:r w:rsidRPr="004113AC">
        <w:rPr>
          <w:bCs/>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13AC" w:rsidRPr="004113AC" w:rsidRDefault="004113AC" w:rsidP="004113AC">
      <w:pPr>
        <w:ind w:firstLine="709"/>
        <w:jc w:val="both"/>
        <w:rPr>
          <w:bCs/>
        </w:rPr>
      </w:pPr>
      <w:r w:rsidRPr="004113AC">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113AC" w:rsidRPr="004113AC" w:rsidRDefault="004113AC" w:rsidP="004113AC">
      <w:pPr>
        <w:ind w:firstLine="709"/>
        <w:jc w:val="both"/>
        <w:rPr>
          <w:bCs/>
        </w:rPr>
      </w:pPr>
      <w:r w:rsidRPr="004113AC">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13AC" w:rsidRPr="004113AC" w:rsidRDefault="004113AC" w:rsidP="004113AC">
      <w:pPr>
        <w:ind w:firstLine="709"/>
        <w:jc w:val="both"/>
        <w:rPr>
          <w:bCs/>
        </w:rPr>
      </w:pPr>
      <w:r w:rsidRPr="004113AC">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13AC" w:rsidRPr="004113AC" w:rsidRDefault="004113AC" w:rsidP="004113AC">
      <w:pPr>
        <w:ind w:firstLine="709"/>
        <w:jc w:val="both"/>
        <w:rPr>
          <w:bCs/>
        </w:rPr>
      </w:pPr>
      <w:r w:rsidRPr="004113AC">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F62C6">
        <w:rPr>
          <w:bCs/>
        </w:rPr>
        <w:t xml:space="preserve"> </w:t>
      </w:r>
      <w:r w:rsidRPr="004113AC">
        <w:rPr>
          <w:bCs/>
        </w:rPr>
        <w:t>210-ФЗ;</w:t>
      </w:r>
    </w:p>
    <w:p w:rsidR="004113AC" w:rsidRPr="004113AC" w:rsidRDefault="004113AC" w:rsidP="004113AC">
      <w:pPr>
        <w:ind w:firstLine="709"/>
        <w:jc w:val="both"/>
        <w:rPr>
          <w:bCs/>
        </w:rPr>
      </w:pPr>
      <w:r w:rsidRPr="004113AC">
        <w:rPr>
          <w:bCs/>
        </w:rPr>
        <w:t>8) нарушение срока или порядка выдачи документов по результатам предоставления муниципальной услуги;</w:t>
      </w:r>
    </w:p>
    <w:p w:rsidR="004113AC" w:rsidRPr="004113AC" w:rsidRDefault="004113AC" w:rsidP="004113AC">
      <w:pPr>
        <w:ind w:firstLine="709"/>
        <w:jc w:val="both"/>
        <w:rPr>
          <w:bCs/>
        </w:rPr>
      </w:pPr>
      <w:r w:rsidRPr="004113AC">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13AC" w:rsidRPr="004113AC" w:rsidRDefault="004113AC" w:rsidP="004113AC">
      <w:pPr>
        <w:ind w:firstLine="709"/>
        <w:jc w:val="both"/>
        <w:rPr>
          <w:bCs/>
        </w:rPr>
      </w:pPr>
      <w:r w:rsidRPr="004113AC">
        <w:rPr>
          <w:bC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4113AC">
        <w:rPr>
          <w:bCs/>
        </w:rPr>
        <w:lastRenderedPageBreak/>
        <w:t>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13AC" w:rsidRPr="004113AC" w:rsidRDefault="004113AC" w:rsidP="004113AC">
      <w:pPr>
        <w:ind w:firstLine="709"/>
        <w:jc w:val="both"/>
        <w:rPr>
          <w:bCs/>
        </w:rPr>
      </w:pPr>
      <w:r w:rsidRPr="004113AC">
        <w:rPr>
          <w:bC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13AC" w:rsidRPr="004113AC" w:rsidRDefault="004113AC" w:rsidP="004113AC">
      <w:pPr>
        <w:ind w:firstLine="709"/>
        <w:jc w:val="both"/>
        <w:rPr>
          <w:bCs/>
        </w:rPr>
      </w:pPr>
      <w:r w:rsidRPr="004113AC">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113AC" w:rsidRPr="004113AC" w:rsidRDefault="004113AC" w:rsidP="004113AC">
      <w:pPr>
        <w:ind w:firstLine="709"/>
        <w:jc w:val="both"/>
        <w:rPr>
          <w:bCs/>
        </w:rPr>
      </w:pPr>
      <w:r w:rsidRPr="004113AC">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113AC">
          <w:rPr>
            <w:rStyle w:val="a9"/>
            <w:bCs/>
          </w:rPr>
          <w:t>части 5 статьи 11.2</w:t>
        </w:r>
      </w:hyperlink>
      <w:r w:rsidRPr="004113AC">
        <w:rPr>
          <w:bCs/>
        </w:rPr>
        <w:t xml:space="preserve"> Федерального закона № 210-ФЗ.</w:t>
      </w:r>
    </w:p>
    <w:p w:rsidR="004113AC" w:rsidRPr="004113AC" w:rsidRDefault="004113AC" w:rsidP="004113AC">
      <w:pPr>
        <w:ind w:firstLine="709"/>
        <w:jc w:val="both"/>
        <w:rPr>
          <w:bCs/>
        </w:rPr>
      </w:pPr>
      <w:r w:rsidRPr="004113AC">
        <w:rPr>
          <w:bCs/>
        </w:rPr>
        <w:t>В письменной жалобе в обязательном порядке указываются:</w:t>
      </w:r>
    </w:p>
    <w:p w:rsidR="004113AC" w:rsidRPr="004113AC" w:rsidRDefault="004113AC" w:rsidP="004113AC">
      <w:pPr>
        <w:ind w:firstLine="709"/>
        <w:jc w:val="both"/>
        <w:rPr>
          <w:bCs/>
        </w:rPr>
      </w:pPr>
      <w:r w:rsidRPr="004113AC">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113AC" w:rsidRPr="004113AC" w:rsidRDefault="004113AC" w:rsidP="004113AC">
      <w:pPr>
        <w:ind w:firstLine="709"/>
        <w:jc w:val="both"/>
        <w:rPr>
          <w:bCs/>
        </w:rPr>
      </w:pPr>
      <w:r w:rsidRPr="004113AC">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13AC" w:rsidRPr="004113AC" w:rsidRDefault="004113AC" w:rsidP="004113AC">
      <w:pPr>
        <w:ind w:firstLine="709"/>
        <w:jc w:val="both"/>
        <w:rPr>
          <w:bCs/>
        </w:rPr>
      </w:pPr>
      <w:r w:rsidRPr="004113AC">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13AC" w:rsidRPr="004113AC" w:rsidRDefault="004113AC" w:rsidP="004113AC">
      <w:pPr>
        <w:ind w:firstLine="709"/>
        <w:jc w:val="both"/>
        <w:rPr>
          <w:bCs/>
        </w:rPr>
      </w:pPr>
      <w:r w:rsidRPr="004113AC">
        <w:rPr>
          <w:bC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4113AC">
        <w:rPr>
          <w:bCs/>
        </w:rPr>
        <w:br/>
        <w:t>(при наличии), подтверждающие доводы заявителя, либо их копии.</w:t>
      </w:r>
    </w:p>
    <w:p w:rsidR="004113AC" w:rsidRPr="004113AC" w:rsidRDefault="004113AC" w:rsidP="004113AC">
      <w:pPr>
        <w:ind w:firstLine="709"/>
        <w:jc w:val="both"/>
        <w:rPr>
          <w:bCs/>
        </w:rPr>
      </w:pPr>
      <w:r w:rsidRPr="004113AC">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113AC">
          <w:rPr>
            <w:rStyle w:val="a9"/>
            <w:bCs/>
          </w:rPr>
          <w:t>статьей 11.1</w:t>
        </w:r>
      </w:hyperlink>
      <w:r w:rsidRPr="004113AC">
        <w:rPr>
          <w:bC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13AC" w:rsidRPr="004113AC" w:rsidRDefault="004113AC" w:rsidP="004113AC">
      <w:pPr>
        <w:ind w:firstLine="709"/>
        <w:jc w:val="both"/>
        <w:rPr>
          <w:bCs/>
        </w:rPr>
      </w:pPr>
      <w:r w:rsidRPr="004113AC">
        <w:rPr>
          <w:bCs/>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13AC" w:rsidRPr="004113AC" w:rsidRDefault="004113AC" w:rsidP="004113AC">
      <w:pPr>
        <w:ind w:firstLine="709"/>
        <w:jc w:val="both"/>
        <w:rPr>
          <w:bCs/>
        </w:rPr>
      </w:pPr>
      <w:r w:rsidRPr="004113AC">
        <w:rPr>
          <w:bCs/>
        </w:rPr>
        <w:t>5.7. По результатам рассмотрения жалобы принимается одно из следующих решений:</w:t>
      </w:r>
    </w:p>
    <w:p w:rsidR="004113AC" w:rsidRPr="004113AC" w:rsidRDefault="004113AC" w:rsidP="004113AC">
      <w:pPr>
        <w:ind w:firstLine="709"/>
        <w:jc w:val="both"/>
        <w:rPr>
          <w:bCs/>
        </w:rPr>
      </w:pPr>
      <w:r w:rsidRPr="004113AC">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3AC" w:rsidRPr="004113AC" w:rsidRDefault="004113AC" w:rsidP="004113AC">
      <w:pPr>
        <w:ind w:firstLine="709"/>
        <w:jc w:val="both"/>
        <w:rPr>
          <w:bCs/>
        </w:rPr>
      </w:pPr>
      <w:r w:rsidRPr="004113AC">
        <w:rPr>
          <w:bCs/>
        </w:rPr>
        <w:t>2) в удовлетворении жалобы отказывается.</w:t>
      </w:r>
    </w:p>
    <w:p w:rsidR="004113AC" w:rsidRPr="004113AC" w:rsidRDefault="004113AC" w:rsidP="004113AC">
      <w:pPr>
        <w:ind w:firstLine="709"/>
        <w:jc w:val="both"/>
        <w:rPr>
          <w:bCs/>
        </w:rPr>
      </w:pPr>
      <w:r w:rsidRPr="004113AC">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3AC" w:rsidRPr="004113AC" w:rsidRDefault="004113AC" w:rsidP="004113AC">
      <w:pPr>
        <w:numPr>
          <w:ilvl w:val="0"/>
          <w:numId w:val="33"/>
        </w:numPr>
        <w:ind w:left="0" w:firstLine="709"/>
        <w:jc w:val="both"/>
        <w:rPr>
          <w:bCs/>
        </w:rPr>
      </w:pPr>
      <w:r w:rsidRPr="004113AC">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13AC" w:rsidRPr="004113AC" w:rsidRDefault="004113AC" w:rsidP="004113AC">
      <w:pPr>
        <w:numPr>
          <w:ilvl w:val="0"/>
          <w:numId w:val="34"/>
        </w:numPr>
        <w:ind w:left="0" w:firstLine="709"/>
        <w:jc w:val="both"/>
        <w:rPr>
          <w:bCs/>
        </w:rPr>
      </w:pPr>
      <w:r w:rsidRPr="004113AC">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13AC" w:rsidRPr="004113AC" w:rsidRDefault="004113AC" w:rsidP="004113AC">
      <w:pPr>
        <w:ind w:firstLine="709"/>
        <w:jc w:val="both"/>
        <w:rPr>
          <w:bCs/>
        </w:rPr>
      </w:pPr>
      <w:r w:rsidRPr="004113AC">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13AC" w:rsidRPr="004113AC" w:rsidRDefault="004113AC" w:rsidP="004113AC">
      <w:pPr>
        <w:ind w:firstLine="709"/>
        <w:jc w:val="both"/>
        <w:rPr>
          <w:bCs/>
        </w:rPr>
      </w:pPr>
    </w:p>
    <w:p w:rsidR="004113AC" w:rsidRPr="004113AC" w:rsidRDefault="004113AC" w:rsidP="004113AC">
      <w:pPr>
        <w:ind w:firstLine="709"/>
        <w:jc w:val="both"/>
        <w:rPr>
          <w:bCs/>
        </w:rPr>
      </w:pPr>
      <w:r w:rsidRPr="004113AC">
        <w:rPr>
          <w:b/>
          <w:bCs/>
        </w:rPr>
        <w:t>6. Особенности выполнения административных процедур в многофункциональных центрах</w:t>
      </w:r>
    </w:p>
    <w:p w:rsidR="004113AC" w:rsidRPr="004113AC" w:rsidRDefault="004113AC" w:rsidP="004113AC">
      <w:pPr>
        <w:ind w:firstLine="709"/>
        <w:jc w:val="both"/>
        <w:rPr>
          <w:bCs/>
        </w:rPr>
      </w:pPr>
    </w:p>
    <w:p w:rsidR="004113AC" w:rsidRPr="004113AC" w:rsidRDefault="004113AC" w:rsidP="004113AC">
      <w:pPr>
        <w:ind w:firstLine="709"/>
        <w:jc w:val="both"/>
        <w:rPr>
          <w:b/>
          <w:bCs/>
        </w:rPr>
      </w:pPr>
      <w:r w:rsidRPr="004113AC">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113AC" w:rsidRPr="004113AC" w:rsidRDefault="004113AC" w:rsidP="004113AC">
      <w:pPr>
        <w:ind w:firstLine="709"/>
        <w:jc w:val="both"/>
        <w:rPr>
          <w:bCs/>
        </w:rPr>
      </w:pPr>
      <w:r w:rsidRPr="004113AC">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113AC" w:rsidRPr="004113AC" w:rsidRDefault="004113AC" w:rsidP="004113AC">
      <w:pPr>
        <w:ind w:firstLine="709"/>
        <w:jc w:val="both"/>
        <w:rPr>
          <w:bCs/>
        </w:rPr>
      </w:pPr>
      <w:r w:rsidRPr="004113AC">
        <w:rPr>
          <w:bCs/>
        </w:rPr>
        <w:t>а) удостоверяет личность заявителя или личность и полномочия законного представителя заявителя - в случае обращения физического лица;</w:t>
      </w:r>
    </w:p>
    <w:p w:rsidR="004113AC" w:rsidRPr="004113AC" w:rsidRDefault="004113AC" w:rsidP="004113AC">
      <w:pPr>
        <w:ind w:firstLine="709"/>
        <w:jc w:val="both"/>
        <w:rPr>
          <w:bCs/>
        </w:rPr>
      </w:pPr>
      <w:r w:rsidRPr="004113AC">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13AC" w:rsidRPr="004113AC" w:rsidRDefault="004113AC" w:rsidP="004113AC">
      <w:pPr>
        <w:ind w:firstLine="709"/>
        <w:jc w:val="both"/>
        <w:rPr>
          <w:bCs/>
        </w:rPr>
      </w:pPr>
      <w:r w:rsidRPr="004113AC">
        <w:rPr>
          <w:bCs/>
        </w:rPr>
        <w:t>б) определяет предмет обращения;</w:t>
      </w:r>
    </w:p>
    <w:p w:rsidR="004113AC" w:rsidRPr="004113AC" w:rsidRDefault="004113AC" w:rsidP="004113AC">
      <w:pPr>
        <w:ind w:firstLine="709"/>
        <w:jc w:val="both"/>
        <w:rPr>
          <w:bCs/>
        </w:rPr>
      </w:pPr>
      <w:r w:rsidRPr="004113AC">
        <w:rPr>
          <w:bCs/>
        </w:rPr>
        <w:t>в) проводит проверку правильности заполнения обращения;</w:t>
      </w:r>
    </w:p>
    <w:p w:rsidR="004113AC" w:rsidRPr="004113AC" w:rsidRDefault="004113AC" w:rsidP="004113AC">
      <w:pPr>
        <w:ind w:firstLine="709"/>
        <w:jc w:val="both"/>
        <w:rPr>
          <w:bCs/>
        </w:rPr>
      </w:pPr>
      <w:r w:rsidRPr="004113AC">
        <w:rPr>
          <w:bCs/>
        </w:rPr>
        <w:t>г) проводит проверку укомплектованности пакета документов;</w:t>
      </w:r>
    </w:p>
    <w:p w:rsidR="004113AC" w:rsidRPr="004113AC" w:rsidRDefault="004113AC" w:rsidP="004113AC">
      <w:pPr>
        <w:ind w:firstLine="709"/>
        <w:jc w:val="both"/>
        <w:rPr>
          <w:bCs/>
        </w:rPr>
      </w:pPr>
      <w:r w:rsidRPr="004113AC">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13AC" w:rsidRPr="004113AC" w:rsidRDefault="004113AC" w:rsidP="004113AC">
      <w:pPr>
        <w:ind w:firstLine="709"/>
        <w:jc w:val="both"/>
        <w:rPr>
          <w:bCs/>
        </w:rPr>
      </w:pPr>
      <w:r w:rsidRPr="004113AC">
        <w:rPr>
          <w:bCs/>
        </w:rPr>
        <w:t>е) заверяет каждый документ дела своей электронной подписью;</w:t>
      </w:r>
    </w:p>
    <w:p w:rsidR="004113AC" w:rsidRPr="004113AC" w:rsidRDefault="004113AC" w:rsidP="004113AC">
      <w:pPr>
        <w:ind w:firstLine="709"/>
        <w:jc w:val="both"/>
        <w:rPr>
          <w:bCs/>
        </w:rPr>
      </w:pPr>
      <w:r w:rsidRPr="004113AC">
        <w:rPr>
          <w:bCs/>
        </w:rPr>
        <w:t>ж) направляет копии документов и реестр документов в администрацию:</w:t>
      </w:r>
    </w:p>
    <w:p w:rsidR="004113AC" w:rsidRPr="004113AC" w:rsidRDefault="004113AC" w:rsidP="004113AC">
      <w:pPr>
        <w:ind w:firstLine="709"/>
        <w:jc w:val="both"/>
        <w:rPr>
          <w:bCs/>
        </w:rPr>
      </w:pPr>
      <w:r w:rsidRPr="004113AC">
        <w:rPr>
          <w:bCs/>
        </w:rPr>
        <w:lastRenderedPageBreak/>
        <w:t>- в электронной форме (в составе пакетов электронных дел) - в день обращения заявителя в ГБУ ЛО «МФЦ»;</w:t>
      </w:r>
    </w:p>
    <w:p w:rsidR="004113AC" w:rsidRPr="004113AC" w:rsidRDefault="004113AC" w:rsidP="004113AC">
      <w:pPr>
        <w:ind w:firstLine="709"/>
        <w:jc w:val="both"/>
        <w:rPr>
          <w:bCs/>
        </w:rPr>
      </w:pPr>
      <w:r w:rsidRPr="004113AC">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113AC" w:rsidRPr="004113AC" w:rsidRDefault="004113AC" w:rsidP="004113AC">
      <w:pPr>
        <w:ind w:firstLine="709"/>
        <w:jc w:val="both"/>
        <w:rPr>
          <w:bCs/>
        </w:rPr>
      </w:pPr>
      <w:r w:rsidRPr="004113AC">
        <w:rPr>
          <w:bCs/>
        </w:rPr>
        <w:t>По окончании приема документов работник ГБУ ЛО «МФЦ» выдает заявителю расписку в приеме документов.</w:t>
      </w:r>
    </w:p>
    <w:p w:rsidR="004113AC" w:rsidRPr="004113AC" w:rsidRDefault="004113AC" w:rsidP="004113AC">
      <w:pPr>
        <w:ind w:firstLine="709"/>
        <w:jc w:val="both"/>
        <w:rPr>
          <w:bCs/>
        </w:rPr>
      </w:pPr>
      <w:r w:rsidRPr="004113AC">
        <w:rPr>
          <w:bCs/>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113AC" w:rsidRPr="004113AC" w:rsidRDefault="004113AC" w:rsidP="004113AC">
      <w:pPr>
        <w:ind w:firstLine="709"/>
        <w:jc w:val="both"/>
        <w:rPr>
          <w:bCs/>
        </w:rPr>
      </w:pPr>
      <w:r w:rsidRPr="004113AC">
        <w:rPr>
          <w:bCs/>
        </w:rPr>
        <w:t>а) сообщает заявителю о наличии оснований для отказа в приеме документов;</w:t>
      </w:r>
    </w:p>
    <w:p w:rsidR="004113AC" w:rsidRPr="004113AC" w:rsidRDefault="004113AC" w:rsidP="004113AC">
      <w:pPr>
        <w:ind w:firstLine="709"/>
        <w:jc w:val="both"/>
        <w:rPr>
          <w:bCs/>
        </w:rPr>
      </w:pPr>
      <w:r w:rsidRPr="004113AC">
        <w:rPr>
          <w:bCs/>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113AC" w:rsidRPr="004113AC" w:rsidRDefault="004113AC" w:rsidP="004113AC">
      <w:pPr>
        <w:ind w:firstLine="709"/>
        <w:jc w:val="both"/>
        <w:rPr>
          <w:bCs/>
        </w:rPr>
      </w:pPr>
      <w:r w:rsidRPr="004113AC">
        <w:rPr>
          <w:bCs/>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113AC" w:rsidRPr="004113AC" w:rsidRDefault="004113AC" w:rsidP="004113AC">
      <w:pPr>
        <w:ind w:firstLine="709"/>
        <w:jc w:val="both"/>
        <w:rPr>
          <w:bCs/>
        </w:rPr>
      </w:pPr>
      <w:r w:rsidRPr="004113AC">
        <w:rPr>
          <w:bC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113AC" w:rsidRPr="004113AC" w:rsidRDefault="004113AC" w:rsidP="004113AC">
      <w:pPr>
        <w:ind w:firstLine="709"/>
        <w:jc w:val="both"/>
        <w:rPr>
          <w:bCs/>
        </w:rPr>
      </w:pPr>
      <w:r w:rsidRPr="004113AC">
        <w:rPr>
          <w:bCs/>
        </w:rPr>
        <w:t>а) в электронной форме в течение 1 рабочего дня со дня принятия решения:</w:t>
      </w:r>
    </w:p>
    <w:p w:rsidR="004113AC" w:rsidRPr="004113AC" w:rsidRDefault="004113AC" w:rsidP="004113AC">
      <w:pPr>
        <w:ind w:firstLine="709"/>
        <w:jc w:val="both"/>
        <w:rPr>
          <w:bCs/>
        </w:rPr>
      </w:pPr>
      <w:r w:rsidRPr="004113AC">
        <w:rPr>
          <w:bCs/>
        </w:rPr>
        <w:t>- о предоставлении (отказе в предоставлении) муниципальной услуги заявителю;</w:t>
      </w:r>
    </w:p>
    <w:p w:rsidR="004113AC" w:rsidRPr="004113AC" w:rsidRDefault="004113AC" w:rsidP="004113AC">
      <w:pPr>
        <w:ind w:firstLine="709"/>
        <w:jc w:val="both"/>
        <w:rPr>
          <w:bCs/>
        </w:rPr>
      </w:pPr>
      <w:r w:rsidRPr="004113AC">
        <w:rPr>
          <w:bCs/>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113AC" w:rsidRPr="004113AC" w:rsidRDefault="004113AC" w:rsidP="004113AC">
      <w:pPr>
        <w:ind w:firstLine="709"/>
        <w:jc w:val="both"/>
        <w:rPr>
          <w:bCs/>
        </w:rPr>
      </w:pPr>
      <w:r w:rsidRPr="004113AC">
        <w:rPr>
          <w:bCs/>
        </w:rPr>
        <w:t>б) на бумажном носителе в срок не более 2 рабочих дней со дня принятия решения:</w:t>
      </w:r>
    </w:p>
    <w:p w:rsidR="004113AC" w:rsidRPr="004113AC" w:rsidRDefault="004113AC" w:rsidP="004113AC">
      <w:pPr>
        <w:ind w:firstLine="709"/>
        <w:jc w:val="both"/>
        <w:rPr>
          <w:bCs/>
        </w:rPr>
      </w:pPr>
      <w:r w:rsidRPr="004113AC">
        <w:rPr>
          <w:bCs/>
        </w:rPr>
        <w:t>о предоставлении (отказе в предоставлении) муниципальной услуги заявителю;</w:t>
      </w:r>
    </w:p>
    <w:p w:rsidR="004113AC" w:rsidRPr="004113AC" w:rsidRDefault="004113AC" w:rsidP="004113AC">
      <w:pPr>
        <w:ind w:firstLine="709"/>
        <w:jc w:val="both"/>
        <w:rPr>
          <w:bCs/>
        </w:rPr>
      </w:pPr>
      <w:r w:rsidRPr="004113AC">
        <w:rPr>
          <w:bCs/>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113AC" w:rsidRPr="004113AC" w:rsidRDefault="004113AC" w:rsidP="004113AC">
      <w:pPr>
        <w:ind w:firstLine="709"/>
        <w:jc w:val="both"/>
        <w:rPr>
          <w:bCs/>
        </w:rPr>
      </w:pPr>
      <w:r w:rsidRPr="004113AC">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113AC" w:rsidRPr="004113AC" w:rsidRDefault="004113AC" w:rsidP="004113AC">
      <w:pPr>
        <w:ind w:firstLine="709"/>
        <w:jc w:val="both"/>
        <w:rPr>
          <w:bCs/>
        </w:rPr>
      </w:pPr>
      <w:r w:rsidRPr="004113AC">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A8459A" w:rsidRPr="00A8459A" w:rsidRDefault="00A8459A" w:rsidP="00B04A92">
      <w:pPr>
        <w:ind w:firstLine="709"/>
        <w:jc w:val="both"/>
        <w:rPr>
          <w:bCs/>
        </w:rPr>
      </w:pPr>
    </w:p>
    <w:p w:rsidR="00A8459A" w:rsidRPr="00A8459A" w:rsidRDefault="00A8459A" w:rsidP="00A8459A">
      <w:pPr>
        <w:jc w:val="both"/>
        <w:rPr>
          <w:bCs/>
        </w:rPr>
      </w:pPr>
    </w:p>
    <w:p w:rsidR="00A8459A" w:rsidRPr="00A8459A" w:rsidRDefault="00A8459A" w:rsidP="00A8459A">
      <w:pPr>
        <w:jc w:val="both"/>
        <w:rPr>
          <w:bCs/>
        </w:rPr>
      </w:pPr>
    </w:p>
    <w:p w:rsidR="009177FC" w:rsidRPr="00723306" w:rsidRDefault="00A8459A" w:rsidP="009177FC">
      <w:pPr>
        <w:ind w:left="5664"/>
        <w:jc w:val="right"/>
        <w:rPr>
          <w:sz w:val="20"/>
          <w:szCs w:val="20"/>
        </w:rPr>
      </w:pPr>
      <w:r w:rsidRPr="00A8459A">
        <w:rPr>
          <w:bCs/>
        </w:rPr>
        <w:br w:type="page"/>
      </w:r>
      <w:r w:rsidR="009177FC">
        <w:rPr>
          <w:sz w:val="20"/>
          <w:szCs w:val="20"/>
        </w:rPr>
        <w:lastRenderedPageBreak/>
        <w:t>Приложение № 1</w:t>
      </w:r>
    </w:p>
    <w:p w:rsidR="009177FC" w:rsidRPr="00723306" w:rsidRDefault="009177FC" w:rsidP="009177FC">
      <w:pPr>
        <w:ind w:left="5664"/>
        <w:jc w:val="right"/>
        <w:rPr>
          <w:sz w:val="20"/>
          <w:szCs w:val="20"/>
        </w:rPr>
      </w:pPr>
      <w:r w:rsidRPr="00723306">
        <w:rPr>
          <w:sz w:val="20"/>
          <w:szCs w:val="20"/>
        </w:rPr>
        <w:t xml:space="preserve">к Административному регламенту </w:t>
      </w:r>
    </w:p>
    <w:p w:rsidR="009177FC" w:rsidRPr="00723306" w:rsidRDefault="009177FC" w:rsidP="009177FC">
      <w:pPr>
        <w:jc w:val="both"/>
      </w:pPr>
    </w:p>
    <w:p w:rsidR="009177FC" w:rsidRPr="00723306" w:rsidRDefault="009177FC" w:rsidP="009177FC">
      <w:pPr>
        <w:jc w:val="both"/>
      </w:pPr>
    </w:p>
    <w:p w:rsidR="009177FC" w:rsidRPr="00723306" w:rsidRDefault="009177FC" w:rsidP="009177FC">
      <w:pPr>
        <w:ind w:left="4248"/>
        <w:jc w:val="both"/>
      </w:pPr>
      <w:r w:rsidRPr="00723306">
        <w:t>В_________________________________________</w:t>
      </w:r>
    </w:p>
    <w:p w:rsidR="009177FC" w:rsidRPr="00723306" w:rsidRDefault="009177FC" w:rsidP="009177FC">
      <w:pPr>
        <w:ind w:left="4956"/>
        <w:jc w:val="both"/>
        <w:rPr>
          <w:sz w:val="20"/>
          <w:szCs w:val="20"/>
        </w:rPr>
      </w:pPr>
      <w:r w:rsidRPr="00723306">
        <w:t>(</w:t>
      </w:r>
      <w:r w:rsidRPr="00723306">
        <w:rPr>
          <w:sz w:val="20"/>
          <w:szCs w:val="20"/>
        </w:rPr>
        <w:t>наименование органа местного самоуправления</w:t>
      </w:r>
    </w:p>
    <w:p w:rsidR="009177FC" w:rsidRPr="00723306" w:rsidRDefault="009177FC" w:rsidP="009177FC">
      <w:pPr>
        <w:ind w:left="4248"/>
        <w:jc w:val="both"/>
      </w:pPr>
      <w:r w:rsidRPr="00723306">
        <w:t>___________________________________________</w:t>
      </w:r>
    </w:p>
    <w:p w:rsidR="009177FC" w:rsidRPr="00723306" w:rsidRDefault="0060502A" w:rsidP="0060502A">
      <w:pPr>
        <w:ind w:left="4254"/>
        <w:rPr>
          <w:sz w:val="20"/>
          <w:szCs w:val="20"/>
        </w:rPr>
      </w:pPr>
      <w:r w:rsidRPr="0060502A">
        <w:rPr>
          <w:sz w:val="20"/>
          <w:szCs w:val="20"/>
        </w:rPr>
        <w:t>по месту нахождения переустраиваемого и (или) перепланируемого помещения</w:t>
      </w:r>
      <w:r>
        <w:rPr>
          <w:sz w:val="20"/>
          <w:szCs w:val="20"/>
        </w:rPr>
        <w:t xml:space="preserve"> </w:t>
      </w:r>
      <w:r w:rsidRPr="0060502A">
        <w:rPr>
          <w:sz w:val="20"/>
          <w:szCs w:val="20"/>
        </w:rPr>
        <w:t>в многоквартирном доме)</w:t>
      </w:r>
    </w:p>
    <w:p w:rsidR="009177FC" w:rsidRDefault="009177FC" w:rsidP="009177FC"/>
    <w:p w:rsidR="00E846B1" w:rsidRDefault="00E846B1" w:rsidP="009177FC"/>
    <w:p w:rsidR="00E846B1" w:rsidRPr="00723306" w:rsidRDefault="00E846B1" w:rsidP="009177FC"/>
    <w:p w:rsidR="009177FC" w:rsidRPr="00723306" w:rsidRDefault="009177FC" w:rsidP="009177FC">
      <w:r w:rsidRPr="00723306">
        <w:t>Заявление</w:t>
      </w:r>
      <w:r w:rsidRPr="00723306">
        <w:br/>
        <w:t xml:space="preserve">о переустройстве и (или) перепланировке </w:t>
      </w:r>
      <w:r w:rsidRPr="00A62C2B">
        <w:t>помещения в многоквартирном доме</w:t>
      </w:r>
    </w:p>
    <w:p w:rsidR="009177FC" w:rsidRDefault="009177FC" w:rsidP="009177FC">
      <w:pPr>
        <w:jc w:val="both"/>
      </w:pPr>
    </w:p>
    <w:p w:rsidR="00E846B1" w:rsidRDefault="00E846B1" w:rsidP="009177FC">
      <w:pPr>
        <w:jc w:val="both"/>
      </w:pPr>
    </w:p>
    <w:p w:rsidR="00E846B1" w:rsidRPr="00723306" w:rsidRDefault="00E846B1" w:rsidP="009177FC">
      <w:pPr>
        <w:jc w:val="both"/>
      </w:pPr>
    </w:p>
    <w:p w:rsidR="0060502A" w:rsidRPr="0060502A" w:rsidRDefault="0060502A" w:rsidP="0060502A">
      <w:pPr>
        <w:jc w:val="both"/>
      </w:pPr>
      <w:r>
        <w:t xml:space="preserve">От </w:t>
      </w:r>
    </w:p>
    <w:p w:rsidR="0060502A" w:rsidRPr="0060502A" w:rsidRDefault="0060502A" w:rsidP="0060502A">
      <w:pPr>
        <w:pBdr>
          <w:top w:val="single" w:sz="4" w:space="1" w:color="auto"/>
        </w:pBdr>
        <w:ind w:left="709"/>
        <w:jc w:val="both"/>
      </w:pPr>
    </w:p>
    <w:p w:rsidR="0060502A" w:rsidRPr="0060502A" w:rsidRDefault="0060502A" w:rsidP="0060502A">
      <w:pPr>
        <w:pBdr>
          <w:bottom w:val="single" w:sz="4" w:space="1" w:color="auto"/>
        </w:pBdr>
        <w:jc w:val="both"/>
      </w:pPr>
    </w:p>
    <w:p w:rsidR="0060502A" w:rsidRPr="0060502A" w:rsidRDefault="0060502A" w:rsidP="0060502A">
      <w:pPr>
        <w:rPr>
          <w:sz w:val="20"/>
          <w:szCs w:val="20"/>
        </w:rPr>
      </w:pPr>
      <w:r w:rsidRPr="0060502A">
        <w:rPr>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60502A" w:rsidRPr="0060502A" w:rsidRDefault="0060502A" w:rsidP="0060502A">
      <w:pPr>
        <w:ind w:firstLine="709"/>
        <w:jc w:val="both"/>
      </w:pPr>
      <w:r>
        <w:t xml:space="preserve">Прошу согласовать проведение </w:t>
      </w:r>
    </w:p>
    <w:p w:rsidR="0060502A" w:rsidRPr="0060502A" w:rsidRDefault="0060502A" w:rsidP="0060502A">
      <w:pPr>
        <w:pBdr>
          <w:top w:val="single" w:sz="4" w:space="1" w:color="auto"/>
        </w:pBdr>
        <w:ind w:left="4254"/>
        <w:jc w:val="both"/>
      </w:pPr>
    </w:p>
    <w:p w:rsidR="0060502A" w:rsidRPr="0060502A" w:rsidRDefault="0060502A" w:rsidP="0060502A">
      <w:pPr>
        <w:pBdr>
          <w:bottom w:val="single" w:sz="4" w:space="1" w:color="auto"/>
        </w:pBdr>
        <w:jc w:val="both"/>
      </w:pPr>
    </w:p>
    <w:p w:rsidR="0060502A" w:rsidRPr="0060502A" w:rsidRDefault="0060502A" w:rsidP="0060502A">
      <w:pPr>
        <w:rPr>
          <w:sz w:val="20"/>
          <w:szCs w:val="20"/>
        </w:rPr>
      </w:pPr>
      <w:r w:rsidRPr="0060502A">
        <w:rPr>
          <w:sz w:val="20"/>
          <w:szCs w:val="20"/>
        </w:rPr>
        <w:t>(переустройство, перепланировка или переустройство и перепланировка)</w:t>
      </w:r>
    </w:p>
    <w:p w:rsidR="0060502A" w:rsidRPr="0060502A" w:rsidRDefault="0060502A" w:rsidP="0060502A">
      <w:pPr>
        <w:jc w:val="both"/>
      </w:pPr>
      <w:r w:rsidRPr="0060502A">
        <w:t>помещения в многоквартирном доме по адресу:</w:t>
      </w:r>
    </w:p>
    <w:p w:rsidR="0060502A" w:rsidRPr="0060502A" w:rsidRDefault="0060502A" w:rsidP="0060502A">
      <w:pPr>
        <w:pBdr>
          <w:bottom w:val="single" w:sz="4" w:space="1" w:color="auto"/>
        </w:pBdr>
        <w:jc w:val="both"/>
      </w:pPr>
    </w:p>
    <w:p w:rsidR="0060502A" w:rsidRPr="0060502A" w:rsidRDefault="0060502A" w:rsidP="0060502A">
      <w:pPr>
        <w:jc w:val="both"/>
      </w:pPr>
    </w:p>
    <w:p w:rsidR="0060502A" w:rsidRPr="0060502A" w:rsidRDefault="0060502A" w:rsidP="0060502A">
      <w:pPr>
        <w:pBdr>
          <w:bottom w:val="single" w:sz="4" w:space="1" w:color="auto"/>
        </w:pBdr>
        <w:jc w:val="both"/>
      </w:pPr>
    </w:p>
    <w:p w:rsidR="0060502A" w:rsidRPr="0060502A" w:rsidRDefault="0060502A" w:rsidP="0060502A">
      <w:pPr>
        <w:rPr>
          <w:sz w:val="20"/>
          <w:szCs w:val="20"/>
        </w:rPr>
      </w:pPr>
      <w:r w:rsidRPr="0060502A">
        <w:rPr>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60502A" w:rsidRPr="0060502A" w:rsidRDefault="0060502A" w:rsidP="0060502A">
      <w:pPr>
        <w:jc w:val="both"/>
      </w:pPr>
      <w:r w:rsidRPr="0060502A">
        <w:t>со</w:t>
      </w:r>
      <w:r>
        <w:t xml:space="preserve">гласно представленному проекту </w:t>
      </w:r>
    </w:p>
    <w:p w:rsidR="0060502A" w:rsidRPr="0060502A" w:rsidRDefault="0060502A" w:rsidP="0060502A">
      <w:pPr>
        <w:pBdr>
          <w:top w:val="single" w:sz="4" w:space="1" w:color="auto"/>
        </w:pBdr>
        <w:ind w:left="4254"/>
        <w:rPr>
          <w:sz w:val="20"/>
          <w:szCs w:val="20"/>
        </w:rPr>
      </w:pPr>
      <w:r w:rsidRPr="0060502A">
        <w:rPr>
          <w:sz w:val="20"/>
          <w:szCs w:val="20"/>
        </w:rPr>
        <w:t>(переустройство, перепланировка или переустройство и перепланировка)</w:t>
      </w:r>
    </w:p>
    <w:p w:rsidR="0060502A" w:rsidRPr="0060502A" w:rsidRDefault="0060502A" w:rsidP="0060502A">
      <w:pPr>
        <w:jc w:val="both"/>
      </w:pPr>
      <w:r w:rsidRPr="0060502A">
        <w:t>помещения в многоквартирном доме.</w:t>
      </w:r>
    </w:p>
    <w:p w:rsidR="0060502A" w:rsidRDefault="0060502A" w:rsidP="0060502A">
      <w:pPr>
        <w:ind w:firstLine="709"/>
        <w:jc w:val="both"/>
      </w:pPr>
    </w:p>
    <w:p w:rsidR="0060502A" w:rsidRPr="0060502A" w:rsidRDefault="0060502A" w:rsidP="0060502A">
      <w:pPr>
        <w:ind w:firstLine="709"/>
        <w:jc w:val="both"/>
      </w:pPr>
      <w:r w:rsidRPr="0060502A">
        <w:t>К заявлению о переустройстве и (или) перепланировке помещения в многоквартирном доме прилагаются следующие документы:</w:t>
      </w:r>
    </w:p>
    <w:p w:rsidR="0060502A" w:rsidRPr="0060502A" w:rsidRDefault="0060502A" w:rsidP="0060502A">
      <w:pPr>
        <w:jc w:val="both"/>
      </w:pPr>
      <w:r w:rsidRPr="0060502A">
        <w:t xml:space="preserve">1)  </w:t>
      </w:r>
    </w:p>
    <w:p w:rsidR="0060502A" w:rsidRPr="0060502A" w:rsidRDefault="0060502A" w:rsidP="0060502A">
      <w:pPr>
        <w:jc w:val="both"/>
      </w:pPr>
    </w:p>
    <w:p w:rsidR="0060502A" w:rsidRPr="0060502A" w:rsidRDefault="0060502A" w:rsidP="0060502A">
      <w:pPr>
        <w:jc w:val="both"/>
      </w:pPr>
    </w:p>
    <w:p w:rsidR="0060502A" w:rsidRPr="0060502A" w:rsidRDefault="0060502A" w:rsidP="0060502A">
      <w:pP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0502A" w:rsidRPr="0060502A" w:rsidTr="000A7333">
        <w:tc>
          <w:tcPr>
            <w:tcW w:w="8278" w:type="dxa"/>
            <w:tcBorders>
              <w:top w:val="nil"/>
              <w:left w:val="nil"/>
              <w:bottom w:val="single" w:sz="4" w:space="0" w:color="auto"/>
              <w:right w:val="nil"/>
            </w:tcBorders>
            <w:vAlign w:val="bottom"/>
          </w:tcPr>
          <w:p w:rsidR="0060502A" w:rsidRPr="0060502A" w:rsidRDefault="0060502A" w:rsidP="0060502A">
            <w:pPr>
              <w:jc w:val="both"/>
            </w:pPr>
          </w:p>
        </w:tc>
        <w:tc>
          <w:tcPr>
            <w:tcW w:w="454" w:type="dxa"/>
            <w:tcBorders>
              <w:top w:val="nil"/>
              <w:left w:val="nil"/>
              <w:bottom w:val="nil"/>
              <w:right w:val="nil"/>
            </w:tcBorders>
            <w:vAlign w:val="bottom"/>
          </w:tcPr>
          <w:p w:rsidR="0060502A" w:rsidRPr="0060502A" w:rsidRDefault="0060502A" w:rsidP="0060502A">
            <w:pPr>
              <w:jc w:val="both"/>
            </w:pPr>
            <w:r w:rsidRPr="0060502A">
              <w:t>на</w:t>
            </w:r>
          </w:p>
        </w:tc>
        <w:tc>
          <w:tcPr>
            <w:tcW w:w="680" w:type="dxa"/>
            <w:tcBorders>
              <w:top w:val="nil"/>
              <w:left w:val="nil"/>
              <w:bottom w:val="single" w:sz="4" w:space="0" w:color="auto"/>
              <w:right w:val="nil"/>
            </w:tcBorders>
            <w:vAlign w:val="bottom"/>
          </w:tcPr>
          <w:p w:rsidR="0060502A" w:rsidRPr="0060502A" w:rsidRDefault="0060502A" w:rsidP="0060502A">
            <w:pPr>
              <w:jc w:val="both"/>
            </w:pPr>
          </w:p>
        </w:tc>
        <w:tc>
          <w:tcPr>
            <w:tcW w:w="991" w:type="dxa"/>
            <w:tcBorders>
              <w:top w:val="nil"/>
              <w:left w:val="nil"/>
              <w:bottom w:val="nil"/>
              <w:right w:val="nil"/>
            </w:tcBorders>
            <w:vAlign w:val="bottom"/>
          </w:tcPr>
          <w:p w:rsidR="0060502A" w:rsidRPr="0060502A" w:rsidRDefault="0060502A" w:rsidP="0060502A">
            <w:pPr>
              <w:jc w:val="both"/>
            </w:pPr>
            <w:r w:rsidRPr="0060502A">
              <w:t>листах;</w:t>
            </w:r>
          </w:p>
        </w:tc>
      </w:tr>
    </w:tbl>
    <w:p w:rsidR="0060502A" w:rsidRPr="0060502A" w:rsidRDefault="0060502A" w:rsidP="0060502A">
      <w:pPr>
        <w:rPr>
          <w:sz w:val="20"/>
          <w:szCs w:val="20"/>
        </w:rPr>
      </w:pPr>
      <w:r w:rsidRPr="0060502A">
        <w:rPr>
          <w:sz w:val="20"/>
          <w:szCs w:val="20"/>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rsidR="0060502A" w:rsidRPr="0060502A" w:rsidRDefault="0060502A" w:rsidP="0060502A">
      <w:pPr>
        <w:jc w:val="both"/>
      </w:pPr>
      <w:r w:rsidRPr="0060502A">
        <w:t xml:space="preserve">2) проект  </w:t>
      </w:r>
    </w:p>
    <w:p w:rsidR="0060502A" w:rsidRPr="0060502A" w:rsidRDefault="0060502A" w:rsidP="0060502A">
      <w:pP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0502A" w:rsidRPr="0060502A" w:rsidTr="000A7333">
        <w:tc>
          <w:tcPr>
            <w:tcW w:w="8278" w:type="dxa"/>
            <w:tcBorders>
              <w:top w:val="nil"/>
              <w:left w:val="nil"/>
              <w:bottom w:val="single" w:sz="4" w:space="0" w:color="auto"/>
              <w:right w:val="nil"/>
            </w:tcBorders>
            <w:vAlign w:val="bottom"/>
          </w:tcPr>
          <w:p w:rsidR="0060502A" w:rsidRPr="0060502A" w:rsidRDefault="0060502A" w:rsidP="0060502A">
            <w:pPr>
              <w:jc w:val="both"/>
            </w:pPr>
          </w:p>
        </w:tc>
        <w:tc>
          <w:tcPr>
            <w:tcW w:w="454" w:type="dxa"/>
            <w:tcBorders>
              <w:top w:val="nil"/>
              <w:left w:val="nil"/>
              <w:bottom w:val="nil"/>
              <w:right w:val="nil"/>
            </w:tcBorders>
            <w:vAlign w:val="bottom"/>
          </w:tcPr>
          <w:p w:rsidR="0060502A" w:rsidRPr="0060502A" w:rsidRDefault="0060502A" w:rsidP="0060502A">
            <w:pPr>
              <w:jc w:val="both"/>
            </w:pPr>
            <w:r w:rsidRPr="0060502A">
              <w:t>на</w:t>
            </w:r>
          </w:p>
        </w:tc>
        <w:tc>
          <w:tcPr>
            <w:tcW w:w="680" w:type="dxa"/>
            <w:tcBorders>
              <w:top w:val="nil"/>
              <w:left w:val="nil"/>
              <w:bottom w:val="single" w:sz="4" w:space="0" w:color="auto"/>
              <w:right w:val="nil"/>
            </w:tcBorders>
            <w:vAlign w:val="bottom"/>
          </w:tcPr>
          <w:p w:rsidR="0060502A" w:rsidRPr="0060502A" w:rsidRDefault="0060502A" w:rsidP="0060502A">
            <w:pPr>
              <w:jc w:val="both"/>
            </w:pPr>
          </w:p>
        </w:tc>
        <w:tc>
          <w:tcPr>
            <w:tcW w:w="991" w:type="dxa"/>
            <w:tcBorders>
              <w:top w:val="nil"/>
              <w:left w:val="nil"/>
              <w:bottom w:val="nil"/>
              <w:right w:val="nil"/>
            </w:tcBorders>
            <w:vAlign w:val="bottom"/>
          </w:tcPr>
          <w:p w:rsidR="0060502A" w:rsidRPr="0060502A" w:rsidRDefault="0060502A" w:rsidP="0060502A">
            <w:pPr>
              <w:jc w:val="both"/>
            </w:pPr>
            <w:r w:rsidRPr="0060502A">
              <w:t>листах;</w:t>
            </w:r>
          </w:p>
        </w:tc>
      </w:tr>
    </w:tbl>
    <w:p w:rsidR="0060502A" w:rsidRPr="00E53957" w:rsidRDefault="0060502A" w:rsidP="00E53957">
      <w:pPr>
        <w:rPr>
          <w:sz w:val="20"/>
          <w:szCs w:val="20"/>
        </w:rPr>
      </w:pPr>
      <w:r w:rsidRPr="00E53957">
        <w:rPr>
          <w:sz w:val="20"/>
          <w:szCs w:val="20"/>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60502A" w:rsidRPr="0060502A" w:rsidRDefault="0060502A" w:rsidP="0060502A">
      <w:pPr>
        <w:jc w:val="both"/>
      </w:pPr>
      <w:r w:rsidRPr="0060502A">
        <w:lastRenderedPageBreak/>
        <w:t xml:space="preserve">3) протокол общего собрания собственников помещений в многоквартирном доме </w:t>
      </w:r>
    </w:p>
    <w:p w:rsidR="0060502A" w:rsidRPr="0060502A" w:rsidRDefault="0060502A" w:rsidP="0060502A">
      <w:pP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0502A" w:rsidRPr="0060502A" w:rsidTr="000A7333">
        <w:tc>
          <w:tcPr>
            <w:tcW w:w="8278" w:type="dxa"/>
            <w:tcBorders>
              <w:top w:val="nil"/>
              <w:left w:val="nil"/>
              <w:bottom w:val="single" w:sz="4" w:space="0" w:color="auto"/>
              <w:right w:val="nil"/>
            </w:tcBorders>
            <w:vAlign w:val="bottom"/>
          </w:tcPr>
          <w:p w:rsidR="0060502A" w:rsidRPr="0060502A" w:rsidRDefault="0060502A" w:rsidP="0060502A">
            <w:pPr>
              <w:jc w:val="both"/>
            </w:pPr>
          </w:p>
        </w:tc>
        <w:tc>
          <w:tcPr>
            <w:tcW w:w="454" w:type="dxa"/>
            <w:tcBorders>
              <w:top w:val="nil"/>
              <w:left w:val="nil"/>
              <w:bottom w:val="nil"/>
              <w:right w:val="nil"/>
            </w:tcBorders>
            <w:vAlign w:val="bottom"/>
          </w:tcPr>
          <w:p w:rsidR="0060502A" w:rsidRPr="0060502A" w:rsidRDefault="0060502A" w:rsidP="0060502A">
            <w:pPr>
              <w:jc w:val="both"/>
            </w:pPr>
            <w:r w:rsidRPr="0060502A">
              <w:t>на</w:t>
            </w:r>
          </w:p>
        </w:tc>
        <w:tc>
          <w:tcPr>
            <w:tcW w:w="680" w:type="dxa"/>
            <w:tcBorders>
              <w:top w:val="nil"/>
              <w:left w:val="nil"/>
              <w:bottom w:val="single" w:sz="4" w:space="0" w:color="auto"/>
              <w:right w:val="nil"/>
            </w:tcBorders>
            <w:vAlign w:val="bottom"/>
          </w:tcPr>
          <w:p w:rsidR="0060502A" w:rsidRPr="0060502A" w:rsidRDefault="0060502A" w:rsidP="0060502A">
            <w:pPr>
              <w:jc w:val="both"/>
            </w:pPr>
          </w:p>
        </w:tc>
        <w:tc>
          <w:tcPr>
            <w:tcW w:w="991" w:type="dxa"/>
            <w:tcBorders>
              <w:top w:val="nil"/>
              <w:left w:val="nil"/>
              <w:bottom w:val="nil"/>
              <w:right w:val="nil"/>
            </w:tcBorders>
            <w:vAlign w:val="bottom"/>
          </w:tcPr>
          <w:p w:rsidR="0060502A" w:rsidRPr="0060502A" w:rsidRDefault="0060502A" w:rsidP="0060502A">
            <w:pPr>
              <w:jc w:val="both"/>
            </w:pPr>
            <w:r w:rsidRPr="0060502A">
              <w:t>листах;</w:t>
            </w:r>
          </w:p>
        </w:tc>
      </w:tr>
    </w:tbl>
    <w:p w:rsidR="0060502A" w:rsidRPr="00E53957" w:rsidRDefault="0060502A" w:rsidP="00E53957">
      <w:pPr>
        <w:rPr>
          <w:sz w:val="20"/>
          <w:szCs w:val="20"/>
        </w:rPr>
      </w:pPr>
      <w:r w:rsidRPr="00E53957">
        <w:rPr>
          <w:sz w:val="20"/>
          <w:szCs w:val="20"/>
        </w:rPr>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60502A" w:rsidRPr="0060502A" w:rsidRDefault="0060502A" w:rsidP="0060502A">
      <w:pPr>
        <w:jc w:val="both"/>
      </w:pPr>
      <w:r w:rsidRPr="0060502A">
        <w:t xml:space="preserve">4) технический паспорт  </w:t>
      </w:r>
    </w:p>
    <w:p w:rsidR="0060502A" w:rsidRPr="0060502A" w:rsidRDefault="0060502A" w:rsidP="0060502A">
      <w:pP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0502A" w:rsidRPr="0060502A" w:rsidTr="000A7333">
        <w:tc>
          <w:tcPr>
            <w:tcW w:w="8278" w:type="dxa"/>
            <w:tcBorders>
              <w:top w:val="nil"/>
              <w:left w:val="nil"/>
              <w:bottom w:val="single" w:sz="4" w:space="0" w:color="auto"/>
              <w:right w:val="nil"/>
            </w:tcBorders>
            <w:vAlign w:val="bottom"/>
          </w:tcPr>
          <w:p w:rsidR="0060502A" w:rsidRPr="0060502A" w:rsidRDefault="0060502A" w:rsidP="0060502A">
            <w:pPr>
              <w:jc w:val="both"/>
            </w:pPr>
          </w:p>
        </w:tc>
        <w:tc>
          <w:tcPr>
            <w:tcW w:w="454" w:type="dxa"/>
            <w:tcBorders>
              <w:top w:val="nil"/>
              <w:left w:val="nil"/>
              <w:bottom w:val="nil"/>
              <w:right w:val="nil"/>
            </w:tcBorders>
            <w:vAlign w:val="bottom"/>
          </w:tcPr>
          <w:p w:rsidR="0060502A" w:rsidRPr="0060502A" w:rsidRDefault="0060502A" w:rsidP="0060502A">
            <w:pPr>
              <w:jc w:val="both"/>
            </w:pPr>
            <w:r w:rsidRPr="0060502A">
              <w:t>на</w:t>
            </w:r>
          </w:p>
        </w:tc>
        <w:tc>
          <w:tcPr>
            <w:tcW w:w="680" w:type="dxa"/>
            <w:tcBorders>
              <w:top w:val="nil"/>
              <w:left w:val="nil"/>
              <w:bottom w:val="single" w:sz="4" w:space="0" w:color="auto"/>
              <w:right w:val="nil"/>
            </w:tcBorders>
            <w:vAlign w:val="bottom"/>
          </w:tcPr>
          <w:p w:rsidR="0060502A" w:rsidRPr="0060502A" w:rsidRDefault="0060502A" w:rsidP="0060502A">
            <w:pPr>
              <w:jc w:val="both"/>
            </w:pPr>
          </w:p>
        </w:tc>
        <w:tc>
          <w:tcPr>
            <w:tcW w:w="991" w:type="dxa"/>
            <w:tcBorders>
              <w:top w:val="nil"/>
              <w:left w:val="nil"/>
              <w:bottom w:val="nil"/>
              <w:right w:val="nil"/>
            </w:tcBorders>
            <w:vAlign w:val="bottom"/>
          </w:tcPr>
          <w:p w:rsidR="0060502A" w:rsidRPr="0060502A" w:rsidRDefault="0060502A" w:rsidP="0060502A">
            <w:pPr>
              <w:jc w:val="both"/>
            </w:pPr>
            <w:r w:rsidRPr="0060502A">
              <w:t>листах;</w:t>
            </w:r>
          </w:p>
        </w:tc>
      </w:tr>
    </w:tbl>
    <w:p w:rsidR="0060502A" w:rsidRPr="00E53957" w:rsidRDefault="0060502A" w:rsidP="00E53957">
      <w:pPr>
        <w:rPr>
          <w:sz w:val="20"/>
          <w:szCs w:val="20"/>
        </w:rPr>
      </w:pPr>
      <w:r w:rsidRPr="00E53957">
        <w:rPr>
          <w:sz w:val="20"/>
          <w:szCs w:val="20"/>
        </w:rPr>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rsidR="0060502A" w:rsidRPr="0060502A" w:rsidRDefault="0060502A" w:rsidP="0060502A">
      <w:pPr>
        <w:jc w:val="both"/>
      </w:pPr>
      <w:r w:rsidRPr="0060502A">
        <w:t>5) согласие всех членов семьи нанимателя, занимающих жилое помещение по договору</w:t>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60502A" w:rsidRPr="0060502A" w:rsidTr="000A7333">
        <w:tc>
          <w:tcPr>
            <w:tcW w:w="2492" w:type="dxa"/>
            <w:tcBorders>
              <w:top w:val="nil"/>
              <w:left w:val="nil"/>
              <w:bottom w:val="nil"/>
              <w:right w:val="nil"/>
            </w:tcBorders>
            <w:vAlign w:val="bottom"/>
          </w:tcPr>
          <w:p w:rsidR="0060502A" w:rsidRPr="0060502A" w:rsidRDefault="0060502A" w:rsidP="0060502A">
            <w:pPr>
              <w:jc w:val="both"/>
            </w:pPr>
            <w:r w:rsidRPr="0060502A">
              <w:t>социального найма, на</w:t>
            </w:r>
          </w:p>
        </w:tc>
        <w:tc>
          <w:tcPr>
            <w:tcW w:w="680" w:type="dxa"/>
            <w:tcBorders>
              <w:top w:val="nil"/>
              <w:left w:val="nil"/>
              <w:bottom w:val="single" w:sz="4" w:space="0" w:color="auto"/>
              <w:right w:val="nil"/>
            </w:tcBorders>
            <w:vAlign w:val="bottom"/>
          </w:tcPr>
          <w:p w:rsidR="0060502A" w:rsidRPr="0060502A" w:rsidRDefault="0060502A" w:rsidP="0060502A">
            <w:pPr>
              <w:jc w:val="both"/>
            </w:pPr>
          </w:p>
        </w:tc>
        <w:tc>
          <w:tcPr>
            <w:tcW w:w="991" w:type="dxa"/>
            <w:tcBorders>
              <w:top w:val="nil"/>
              <w:left w:val="nil"/>
              <w:bottom w:val="nil"/>
              <w:right w:val="nil"/>
            </w:tcBorders>
            <w:vAlign w:val="bottom"/>
          </w:tcPr>
          <w:p w:rsidR="0060502A" w:rsidRPr="0060502A" w:rsidRDefault="0060502A" w:rsidP="0060502A">
            <w:pPr>
              <w:jc w:val="both"/>
            </w:pPr>
            <w:r w:rsidRPr="0060502A">
              <w:t>листах;</w:t>
            </w:r>
          </w:p>
        </w:tc>
      </w:tr>
    </w:tbl>
    <w:p w:rsidR="0060502A" w:rsidRPr="0060502A" w:rsidRDefault="0060502A" w:rsidP="0060502A">
      <w:pPr>
        <w:jc w:val="both"/>
      </w:pPr>
    </w:p>
    <w:p w:rsidR="0060502A" w:rsidRPr="00E53957" w:rsidRDefault="0060502A" w:rsidP="00E53957">
      <w:pPr>
        <w:pBdr>
          <w:top w:val="single" w:sz="4" w:space="1" w:color="auto"/>
        </w:pBdr>
        <w:rPr>
          <w:sz w:val="20"/>
          <w:szCs w:val="20"/>
        </w:rPr>
      </w:pPr>
      <w:r w:rsidRPr="00E53957">
        <w:rPr>
          <w:sz w:val="20"/>
          <w:szCs w:val="20"/>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60502A" w:rsidRPr="0060502A" w:rsidRDefault="0060502A" w:rsidP="0060502A">
      <w:pPr>
        <w:jc w:val="both"/>
      </w:pPr>
      <w:r w:rsidRPr="0060502A">
        <w:t xml:space="preserve">6) заключение  </w:t>
      </w:r>
    </w:p>
    <w:p w:rsidR="0060502A" w:rsidRPr="0060502A" w:rsidRDefault="0060502A" w:rsidP="0060502A">
      <w:pP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0502A" w:rsidRPr="0060502A" w:rsidTr="000A7333">
        <w:tc>
          <w:tcPr>
            <w:tcW w:w="8278" w:type="dxa"/>
            <w:tcBorders>
              <w:top w:val="nil"/>
              <w:left w:val="nil"/>
              <w:bottom w:val="single" w:sz="4" w:space="0" w:color="auto"/>
              <w:right w:val="nil"/>
            </w:tcBorders>
            <w:vAlign w:val="bottom"/>
          </w:tcPr>
          <w:p w:rsidR="0060502A" w:rsidRPr="0060502A" w:rsidRDefault="0060502A" w:rsidP="0060502A">
            <w:pPr>
              <w:jc w:val="both"/>
            </w:pPr>
          </w:p>
        </w:tc>
        <w:tc>
          <w:tcPr>
            <w:tcW w:w="454" w:type="dxa"/>
            <w:tcBorders>
              <w:top w:val="nil"/>
              <w:left w:val="nil"/>
              <w:bottom w:val="nil"/>
              <w:right w:val="nil"/>
            </w:tcBorders>
            <w:vAlign w:val="bottom"/>
          </w:tcPr>
          <w:p w:rsidR="0060502A" w:rsidRPr="0060502A" w:rsidRDefault="0060502A" w:rsidP="0060502A">
            <w:pPr>
              <w:jc w:val="both"/>
            </w:pPr>
            <w:r w:rsidRPr="0060502A">
              <w:t>на</w:t>
            </w:r>
          </w:p>
        </w:tc>
        <w:tc>
          <w:tcPr>
            <w:tcW w:w="680" w:type="dxa"/>
            <w:tcBorders>
              <w:top w:val="nil"/>
              <w:left w:val="nil"/>
              <w:bottom w:val="single" w:sz="4" w:space="0" w:color="auto"/>
              <w:right w:val="nil"/>
            </w:tcBorders>
            <w:vAlign w:val="bottom"/>
          </w:tcPr>
          <w:p w:rsidR="0060502A" w:rsidRPr="0060502A" w:rsidRDefault="0060502A" w:rsidP="0060502A">
            <w:pPr>
              <w:jc w:val="both"/>
            </w:pPr>
          </w:p>
        </w:tc>
        <w:tc>
          <w:tcPr>
            <w:tcW w:w="991" w:type="dxa"/>
            <w:tcBorders>
              <w:top w:val="nil"/>
              <w:left w:val="nil"/>
              <w:bottom w:val="nil"/>
              <w:right w:val="nil"/>
            </w:tcBorders>
            <w:vAlign w:val="bottom"/>
          </w:tcPr>
          <w:p w:rsidR="0060502A" w:rsidRPr="0060502A" w:rsidRDefault="0060502A" w:rsidP="0060502A">
            <w:pPr>
              <w:jc w:val="both"/>
            </w:pPr>
            <w:r w:rsidRPr="0060502A">
              <w:t>листах;</w:t>
            </w:r>
          </w:p>
        </w:tc>
      </w:tr>
    </w:tbl>
    <w:p w:rsidR="0060502A" w:rsidRPr="00E53957" w:rsidRDefault="0060502A" w:rsidP="00E53957">
      <w:pPr>
        <w:rPr>
          <w:sz w:val="20"/>
          <w:szCs w:val="20"/>
        </w:rPr>
      </w:pPr>
      <w:r w:rsidRPr="00E53957">
        <w:rPr>
          <w:sz w:val="20"/>
          <w:szCs w:val="20"/>
        </w:rPr>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60502A" w:rsidRPr="0060502A" w:rsidRDefault="0060502A" w:rsidP="0060502A">
      <w:pPr>
        <w:jc w:val="both"/>
      </w:pPr>
      <w:r w:rsidRPr="0060502A">
        <w:t xml:space="preserve">7)  </w:t>
      </w:r>
    </w:p>
    <w:p w:rsidR="0060502A" w:rsidRPr="0060502A" w:rsidRDefault="0060502A" w:rsidP="00E53957">
      <w:pPr>
        <w:pBdr>
          <w:bottom w:val="single" w:sz="4" w:space="1" w:color="auto"/>
        </w:pBdr>
        <w:jc w:val="both"/>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0502A" w:rsidRPr="0060502A" w:rsidTr="000A7333">
        <w:tc>
          <w:tcPr>
            <w:tcW w:w="8278" w:type="dxa"/>
            <w:tcBorders>
              <w:top w:val="nil"/>
              <w:left w:val="nil"/>
              <w:bottom w:val="single" w:sz="4" w:space="0" w:color="auto"/>
              <w:right w:val="nil"/>
            </w:tcBorders>
            <w:vAlign w:val="bottom"/>
          </w:tcPr>
          <w:p w:rsidR="0060502A" w:rsidRPr="0060502A" w:rsidRDefault="0060502A" w:rsidP="0060502A">
            <w:pPr>
              <w:jc w:val="both"/>
            </w:pPr>
          </w:p>
        </w:tc>
        <w:tc>
          <w:tcPr>
            <w:tcW w:w="454" w:type="dxa"/>
            <w:tcBorders>
              <w:top w:val="nil"/>
              <w:left w:val="nil"/>
              <w:bottom w:val="nil"/>
              <w:right w:val="nil"/>
            </w:tcBorders>
            <w:vAlign w:val="bottom"/>
          </w:tcPr>
          <w:p w:rsidR="0060502A" w:rsidRPr="0060502A" w:rsidRDefault="0060502A" w:rsidP="0060502A">
            <w:pPr>
              <w:jc w:val="both"/>
            </w:pPr>
            <w:r w:rsidRPr="0060502A">
              <w:t>на</w:t>
            </w:r>
          </w:p>
        </w:tc>
        <w:tc>
          <w:tcPr>
            <w:tcW w:w="680" w:type="dxa"/>
            <w:tcBorders>
              <w:top w:val="nil"/>
              <w:left w:val="nil"/>
              <w:bottom w:val="single" w:sz="4" w:space="0" w:color="auto"/>
              <w:right w:val="nil"/>
            </w:tcBorders>
            <w:vAlign w:val="bottom"/>
          </w:tcPr>
          <w:p w:rsidR="0060502A" w:rsidRPr="0060502A" w:rsidRDefault="0060502A" w:rsidP="0060502A">
            <w:pPr>
              <w:jc w:val="both"/>
            </w:pPr>
          </w:p>
        </w:tc>
        <w:tc>
          <w:tcPr>
            <w:tcW w:w="991" w:type="dxa"/>
            <w:tcBorders>
              <w:top w:val="nil"/>
              <w:left w:val="nil"/>
              <w:bottom w:val="nil"/>
              <w:right w:val="nil"/>
            </w:tcBorders>
            <w:vAlign w:val="bottom"/>
          </w:tcPr>
          <w:p w:rsidR="0060502A" w:rsidRPr="0060502A" w:rsidRDefault="0060502A" w:rsidP="0060502A">
            <w:pPr>
              <w:jc w:val="both"/>
            </w:pPr>
            <w:r w:rsidRPr="0060502A">
              <w:t>листах.</w:t>
            </w:r>
          </w:p>
        </w:tc>
      </w:tr>
    </w:tbl>
    <w:p w:rsidR="0060502A" w:rsidRDefault="0060502A" w:rsidP="00E53957">
      <w:pPr>
        <w:rPr>
          <w:sz w:val="20"/>
          <w:szCs w:val="20"/>
        </w:rPr>
      </w:pPr>
      <w:r w:rsidRPr="00E53957">
        <w:rPr>
          <w:sz w:val="20"/>
          <w:szCs w:val="20"/>
        </w:rPr>
        <w:t>(вид, номер и дата документа, подтверждающего полномочия заявителя)</w:t>
      </w:r>
    </w:p>
    <w:p w:rsidR="00E53957" w:rsidRDefault="00E53957" w:rsidP="00E53957">
      <w:pPr>
        <w:rPr>
          <w:sz w:val="20"/>
          <w:szCs w:val="20"/>
        </w:rPr>
      </w:pPr>
    </w:p>
    <w:p w:rsidR="00E53957" w:rsidRDefault="00E53957" w:rsidP="00E53957">
      <w:pPr>
        <w:rPr>
          <w:sz w:val="20"/>
          <w:szCs w:val="20"/>
        </w:rPr>
      </w:pPr>
    </w:p>
    <w:p w:rsidR="00E53957" w:rsidRPr="00E53957" w:rsidRDefault="00E53957" w:rsidP="00E53957">
      <w:pPr>
        <w:rPr>
          <w:sz w:val="20"/>
          <w:szCs w:val="20"/>
        </w:rPr>
      </w:pP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567"/>
        <w:gridCol w:w="3006"/>
        <w:gridCol w:w="170"/>
        <w:gridCol w:w="3402"/>
      </w:tblGrid>
      <w:tr w:rsidR="0060502A" w:rsidRPr="0060502A" w:rsidTr="00E53957">
        <w:trPr>
          <w:cantSplit/>
        </w:trPr>
        <w:tc>
          <w:tcPr>
            <w:tcW w:w="198" w:type="dxa"/>
            <w:tcBorders>
              <w:top w:val="nil"/>
              <w:left w:val="nil"/>
              <w:bottom w:val="nil"/>
              <w:right w:val="nil"/>
            </w:tcBorders>
            <w:vAlign w:val="bottom"/>
          </w:tcPr>
          <w:p w:rsidR="0060502A" w:rsidRPr="0060502A" w:rsidRDefault="0060502A" w:rsidP="0060502A">
            <w:pPr>
              <w:jc w:val="both"/>
            </w:pPr>
            <w:r w:rsidRPr="0060502A">
              <w:t>«</w:t>
            </w:r>
          </w:p>
        </w:tc>
        <w:tc>
          <w:tcPr>
            <w:tcW w:w="454" w:type="dxa"/>
            <w:tcBorders>
              <w:top w:val="nil"/>
              <w:left w:val="nil"/>
              <w:bottom w:val="single" w:sz="4" w:space="0" w:color="auto"/>
              <w:right w:val="nil"/>
            </w:tcBorders>
            <w:vAlign w:val="bottom"/>
          </w:tcPr>
          <w:p w:rsidR="0060502A" w:rsidRPr="0060502A" w:rsidRDefault="0060502A" w:rsidP="0060502A">
            <w:pPr>
              <w:jc w:val="both"/>
            </w:pPr>
          </w:p>
        </w:tc>
        <w:tc>
          <w:tcPr>
            <w:tcW w:w="255" w:type="dxa"/>
            <w:tcBorders>
              <w:top w:val="nil"/>
              <w:left w:val="nil"/>
              <w:bottom w:val="nil"/>
              <w:right w:val="nil"/>
            </w:tcBorders>
            <w:vAlign w:val="bottom"/>
          </w:tcPr>
          <w:p w:rsidR="0060502A" w:rsidRPr="0060502A" w:rsidRDefault="0060502A" w:rsidP="0060502A">
            <w:pPr>
              <w:jc w:val="both"/>
            </w:pPr>
            <w:r w:rsidRPr="0060502A">
              <w:t>»</w:t>
            </w:r>
          </w:p>
        </w:tc>
        <w:tc>
          <w:tcPr>
            <w:tcW w:w="1474" w:type="dxa"/>
            <w:tcBorders>
              <w:top w:val="nil"/>
              <w:left w:val="nil"/>
              <w:bottom w:val="single" w:sz="4" w:space="0" w:color="auto"/>
              <w:right w:val="nil"/>
            </w:tcBorders>
            <w:vAlign w:val="bottom"/>
          </w:tcPr>
          <w:p w:rsidR="0060502A" w:rsidRPr="0060502A" w:rsidRDefault="0060502A" w:rsidP="0060502A">
            <w:pPr>
              <w:jc w:val="both"/>
            </w:pPr>
          </w:p>
        </w:tc>
        <w:tc>
          <w:tcPr>
            <w:tcW w:w="369" w:type="dxa"/>
            <w:tcBorders>
              <w:top w:val="nil"/>
              <w:left w:val="nil"/>
              <w:bottom w:val="nil"/>
              <w:right w:val="nil"/>
            </w:tcBorders>
            <w:vAlign w:val="bottom"/>
          </w:tcPr>
          <w:p w:rsidR="0060502A" w:rsidRPr="0060502A" w:rsidRDefault="0060502A" w:rsidP="0060502A">
            <w:pPr>
              <w:jc w:val="both"/>
            </w:pPr>
            <w:r w:rsidRPr="0060502A">
              <w:t>20</w:t>
            </w:r>
          </w:p>
        </w:tc>
        <w:tc>
          <w:tcPr>
            <w:tcW w:w="369" w:type="dxa"/>
            <w:tcBorders>
              <w:top w:val="nil"/>
              <w:left w:val="nil"/>
              <w:bottom w:val="single" w:sz="4" w:space="0" w:color="auto"/>
              <w:right w:val="nil"/>
            </w:tcBorders>
            <w:vAlign w:val="bottom"/>
          </w:tcPr>
          <w:p w:rsidR="0060502A" w:rsidRPr="0060502A" w:rsidRDefault="0060502A" w:rsidP="0060502A">
            <w:pPr>
              <w:jc w:val="both"/>
            </w:pPr>
          </w:p>
        </w:tc>
        <w:tc>
          <w:tcPr>
            <w:tcW w:w="567" w:type="dxa"/>
            <w:tcBorders>
              <w:top w:val="nil"/>
              <w:left w:val="nil"/>
              <w:bottom w:val="nil"/>
              <w:right w:val="nil"/>
            </w:tcBorders>
            <w:vAlign w:val="bottom"/>
          </w:tcPr>
          <w:p w:rsidR="0060502A" w:rsidRPr="0060502A" w:rsidRDefault="0060502A" w:rsidP="0060502A">
            <w:pPr>
              <w:jc w:val="both"/>
            </w:pPr>
            <w:r w:rsidRPr="0060502A">
              <w:t>г.</w:t>
            </w:r>
          </w:p>
        </w:tc>
        <w:tc>
          <w:tcPr>
            <w:tcW w:w="3006" w:type="dxa"/>
            <w:tcBorders>
              <w:top w:val="nil"/>
              <w:left w:val="nil"/>
              <w:bottom w:val="single" w:sz="4" w:space="0" w:color="auto"/>
              <w:right w:val="nil"/>
            </w:tcBorders>
            <w:vAlign w:val="bottom"/>
          </w:tcPr>
          <w:p w:rsidR="0060502A" w:rsidRPr="0060502A" w:rsidRDefault="0060502A" w:rsidP="0060502A">
            <w:pPr>
              <w:jc w:val="both"/>
            </w:pPr>
          </w:p>
        </w:tc>
        <w:tc>
          <w:tcPr>
            <w:tcW w:w="170" w:type="dxa"/>
            <w:tcBorders>
              <w:top w:val="nil"/>
              <w:left w:val="nil"/>
              <w:bottom w:val="nil"/>
              <w:right w:val="nil"/>
            </w:tcBorders>
            <w:vAlign w:val="bottom"/>
          </w:tcPr>
          <w:p w:rsidR="0060502A" w:rsidRPr="0060502A" w:rsidRDefault="0060502A" w:rsidP="0060502A">
            <w:pPr>
              <w:jc w:val="both"/>
            </w:pPr>
          </w:p>
        </w:tc>
        <w:tc>
          <w:tcPr>
            <w:tcW w:w="3402" w:type="dxa"/>
            <w:tcBorders>
              <w:top w:val="nil"/>
              <w:left w:val="nil"/>
              <w:bottom w:val="single" w:sz="4" w:space="0" w:color="auto"/>
              <w:right w:val="nil"/>
            </w:tcBorders>
            <w:vAlign w:val="bottom"/>
          </w:tcPr>
          <w:p w:rsidR="0060502A" w:rsidRPr="0060502A" w:rsidRDefault="0060502A" w:rsidP="0060502A">
            <w:pPr>
              <w:jc w:val="both"/>
            </w:pPr>
          </w:p>
        </w:tc>
      </w:tr>
      <w:tr w:rsidR="0060502A" w:rsidRPr="00E53957" w:rsidTr="00E53957">
        <w:trPr>
          <w:cantSplit/>
        </w:trPr>
        <w:tc>
          <w:tcPr>
            <w:tcW w:w="198" w:type="dxa"/>
            <w:tcBorders>
              <w:top w:val="nil"/>
              <w:left w:val="nil"/>
              <w:bottom w:val="nil"/>
              <w:right w:val="nil"/>
            </w:tcBorders>
          </w:tcPr>
          <w:p w:rsidR="0060502A" w:rsidRPr="00E53957" w:rsidRDefault="0060502A" w:rsidP="00E53957">
            <w:pPr>
              <w:rPr>
                <w:sz w:val="20"/>
                <w:szCs w:val="20"/>
              </w:rPr>
            </w:pPr>
          </w:p>
        </w:tc>
        <w:tc>
          <w:tcPr>
            <w:tcW w:w="454" w:type="dxa"/>
            <w:tcBorders>
              <w:top w:val="nil"/>
              <w:left w:val="nil"/>
              <w:bottom w:val="nil"/>
              <w:right w:val="nil"/>
            </w:tcBorders>
          </w:tcPr>
          <w:p w:rsidR="0060502A" w:rsidRPr="00E53957" w:rsidRDefault="0060502A" w:rsidP="00E53957">
            <w:pPr>
              <w:rPr>
                <w:sz w:val="20"/>
                <w:szCs w:val="20"/>
              </w:rPr>
            </w:pPr>
          </w:p>
        </w:tc>
        <w:tc>
          <w:tcPr>
            <w:tcW w:w="255" w:type="dxa"/>
            <w:tcBorders>
              <w:top w:val="nil"/>
              <w:left w:val="nil"/>
              <w:bottom w:val="nil"/>
              <w:right w:val="nil"/>
            </w:tcBorders>
          </w:tcPr>
          <w:p w:rsidR="0060502A" w:rsidRPr="00E53957" w:rsidRDefault="0060502A" w:rsidP="00E53957">
            <w:pPr>
              <w:rPr>
                <w:sz w:val="20"/>
                <w:szCs w:val="20"/>
              </w:rPr>
            </w:pPr>
          </w:p>
        </w:tc>
        <w:tc>
          <w:tcPr>
            <w:tcW w:w="1474" w:type="dxa"/>
            <w:tcBorders>
              <w:top w:val="nil"/>
              <w:left w:val="nil"/>
              <w:bottom w:val="nil"/>
              <w:right w:val="nil"/>
            </w:tcBorders>
          </w:tcPr>
          <w:p w:rsidR="0060502A" w:rsidRPr="00E53957" w:rsidRDefault="0060502A" w:rsidP="00E53957">
            <w:pPr>
              <w:rPr>
                <w:sz w:val="20"/>
                <w:szCs w:val="20"/>
              </w:rPr>
            </w:pPr>
          </w:p>
        </w:tc>
        <w:tc>
          <w:tcPr>
            <w:tcW w:w="369" w:type="dxa"/>
            <w:tcBorders>
              <w:top w:val="nil"/>
              <w:left w:val="nil"/>
              <w:bottom w:val="nil"/>
              <w:right w:val="nil"/>
            </w:tcBorders>
          </w:tcPr>
          <w:p w:rsidR="0060502A" w:rsidRPr="00E53957" w:rsidRDefault="0060502A" w:rsidP="00E53957">
            <w:pPr>
              <w:rPr>
                <w:sz w:val="20"/>
                <w:szCs w:val="20"/>
              </w:rPr>
            </w:pPr>
          </w:p>
        </w:tc>
        <w:tc>
          <w:tcPr>
            <w:tcW w:w="369" w:type="dxa"/>
            <w:tcBorders>
              <w:top w:val="nil"/>
              <w:left w:val="nil"/>
              <w:bottom w:val="nil"/>
              <w:right w:val="nil"/>
            </w:tcBorders>
          </w:tcPr>
          <w:p w:rsidR="0060502A" w:rsidRPr="00E53957" w:rsidRDefault="0060502A" w:rsidP="00E53957">
            <w:pPr>
              <w:rPr>
                <w:sz w:val="20"/>
                <w:szCs w:val="20"/>
              </w:rPr>
            </w:pPr>
          </w:p>
        </w:tc>
        <w:tc>
          <w:tcPr>
            <w:tcW w:w="567" w:type="dxa"/>
            <w:tcBorders>
              <w:top w:val="nil"/>
              <w:left w:val="nil"/>
              <w:bottom w:val="nil"/>
              <w:right w:val="nil"/>
            </w:tcBorders>
          </w:tcPr>
          <w:p w:rsidR="0060502A" w:rsidRPr="00E53957" w:rsidRDefault="0060502A" w:rsidP="00E53957">
            <w:pPr>
              <w:rPr>
                <w:sz w:val="20"/>
                <w:szCs w:val="20"/>
              </w:rPr>
            </w:pPr>
          </w:p>
        </w:tc>
        <w:tc>
          <w:tcPr>
            <w:tcW w:w="3006" w:type="dxa"/>
            <w:tcBorders>
              <w:top w:val="nil"/>
              <w:left w:val="nil"/>
              <w:bottom w:val="nil"/>
              <w:right w:val="nil"/>
            </w:tcBorders>
          </w:tcPr>
          <w:p w:rsidR="0060502A" w:rsidRPr="00E53957" w:rsidRDefault="0060502A" w:rsidP="00E53957">
            <w:pPr>
              <w:rPr>
                <w:sz w:val="20"/>
                <w:szCs w:val="20"/>
              </w:rPr>
            </w:pPr>
            <w:r w:rsidRPr="00E53957">
              <w:rPr>
                <w:sz w:val="20"/>
                <w:szCs w:val="20"/>
              </w:rPr>
              <w:t>(подпись заявителя или уполномоченного им лица)</w:t>
            </w:r>
          </w:p>
        </w:tc>
        <w:tc>
          <w:tcPr>
            <w:tcW w:w="170" w:type="dxa"/>
            <w:tcBorders>
              <w:top w:val="nil"/>
              <w:left w:val="nil"/>
              <w:bottom w:val="nil"/>
              <w:right w:val="nil"/>
            </w:tcBorders>
          </w:tcPr>
          <w:p w:rsidR="0060502A" w:rsidRPr="00E53957" w:rsidRDefault="0060502A" w:rsidP="00E53957">
            <w:pPr>
              <w:rPr>
                <w:sz w:val="20"/>
                <w:szCs w:val="20"/>
              </w:rPr>
            </w:pPr>
          </w:p>
        </w:tc>
        <w:tc>
          <w:tcPr>
            <w:tcW w:w="3402" w:type="dxa"/>
            <w:tcBorders>
              <w:top w:val="nil"/>
              <w:left w:val="nil"/>
              <w:bottom w:val="nil"/>
              <w:right w:val="nil"/>
            </w:tcBorders>
          </w:tcPr>
          <w:p w:rsidR="0060502A" w:rsidRPr="00E53957" w:rsidRDefault="0060502A" w:rsidP="00E53957">
            <w:pPr>
              <w:rPr>
                <w:sz w:val="20"/>
                <w:szCs w:val="20"/>
              </w:rPr>
            </w:pPr>
            <w:r w:rsidRPr="00E53957">
              <w:rPr>
                <w:sz w:val="20"/>
                <w:szCs w:val="20"/>
              </w:rPr>
              <w:t>(фамилия, имя, отчество (при наличии)</w:t>
            </w:r>
          </w:p>
        </w:tc>
      </w:tr>
    </w:tbl>
    <w:p w:rsidR="0060502A" w:rsidRPr="0060502A" w:rsidRDefault="0060502A" w:rsidP="0060502A">
      <w:pPr>
        <w:jc w:val="both"/>
      </w:pPr>
    </w:p>
    <w:p w:rsidR="002A43CA" w:rsidRPr="009F1376" w:rsidRDefault="002A43CA" w:rsidP="009177FC">
      <w:pPr>
        <w:jc w:val="both"/>
        <w:rPr>
          <w:sz w:val="20"/>
          <w:szCs w:val="20"/>
        </w:rPr>
      </w:pPr>
    </w:p>
    <w:p w:rsidR="009177FC" w:rsidRPr="00A8459A" w:rsidRDefault="009177FC" w:rsidP="009177FC">
      <w:pPr>
        <w:jc w:val="both"/>
        <w:rPr>
          <w:b/>
          <w:bCs/>
        </w:rPr>
      </w:pPr>
      <w:r w:rsidRPr="00723306">
        <w:br w:type="page"/>
      </w:r>
    </w:p>
    <w:p w:rsidR="009177FC" w:rsidRPr="00723306" w:rsidRDefault="009177FC" w:rsidP="009177FC">
      <w:pPr>
        <w:ind w:left="5664"/>
        <w:jc w:val="right"/>
        <w:rPr>
          <w:sz w:val="20"/>
          <w:szCs w:val="20"/>
        </w:rPr>
      </w:pPr>
      <w:r>
        <w:rPr>
          <w:sz w:val="20"/>
          <w:szCs w:val="20"/>
        </w:rPr>
        <w:lastRenderedPageBreak/>
        <w:t>Приложение № 2</w:t>
      </w:r>
    </w:p>
    <w:p w:rsidR="009177FC" w:rsidRPr="00723306" w:rsidRDefault="009177FC" w:rsidP="009177FC">
      <w:pPr>
        <w:ind w:left="5664"/>
        <w:jc w:val="right"/>
        <w:rPr>
          <w:sz w:val="20"/>
          <w:szCs w:val="20"/>
        </w:rPr>
      </w:pPr>
      <w:r w:rsidRPr="00723306">
        <w:rPr>
          <w:sz w:val="20"/>
          <w:szCs w:val="20"/>
        </w:rPr>
        <w:t xml:space="preserve">к Административному регламенту </w:t>
      </w:r>
    </w:p>
    <w:p w:rsidR="000D7A59" w:rsidRDefault="000D7A59" w:rsidP="006C7A03">
      <w:pPr>
        <w:jc w:val="both"/>
      </w:pPr>
    </w:p>
    <w:p w:rsidR="006C7A03" w:rsidRDefault="006C7A03" w:rsidP="006C7A03">
      <w:pPr>
        <w:jc w:val="both"/>
      </w:pPr>
    </w:p>
    <w:p w:rsidR="00CE2A79" w:rsidRPr="00CE2A79" w:rsidRDefault="00CE2A79" w:rsidP="00BD3F7A">
      <w:pPr>
        <w:autoSpaceDE w:val="0"/>
        <w:autoSpaceDN w:val="0"/>
        <w:adjustRightInd w:val="0"/>
        <w:outlineLvl w:val="0"/>
        <w:rPr>
          <w:bCs/>
        </w:rPr>
      </w:pPr>
      <w:r w:rsidRPr="00CE2A79">
        <w:rPr>
          <w:bCs/>
        </w:rPr>
        <w:t>РЕШЕНИЕ</w:t>
      </w:r>
    </w:p>
    <w:p w:rsidR="00CE2A79" w:rsidRPr="00CE2A79" w:rsidRDefault="00CE2A79" w:rsidP="00BD3F7A">
      <w:pPr>
        <w:autoSpaceDE w:val="0"/>
        <w:autoSpaceDN w:val="0"/>
        <w:adjustRightInd w:val="0"/>
        <w:outlineLvl w:val="0"/>
        <w:rPr>
          <w:bCs/>
        </w:rPr>
      </w:pPr>
      <w:r w:rsidRPr="00CE2A79">
        <w:rPr>
          <w:bCs/>
        </w:rPr>
        <w:t>о согласовании или об отказе в согласовании переустройства</w:t>
      </w:r>
      <w:r w:rsidR="00BD3F7A" w:rsidRPr="00BD3F7A">
        <w:rPr>
          <w:bCs/>
        </w:rPr>
        <w:t xml:space="preserve"> </w:t>
      </w:r>
      <w:r w:rsidRPr="00CE2A79">
        <w:rPr>
          <w:bCs/>
        </w:rPr>
        <w:t>и (или) перепланировки помещения в многоквартирном доме</w:t>
      </w:r>
    </w:p>
    <w:p w:rsidR="00CE2A79" w:rsidRPr="00CE2A79" w:rsidRDefault="00CE2A79" w:rsidP="00A90C37">
      <w:pPr>
        <w:autoSpaceDE w:val="0"/>
        <w:autoSpaceDN w:val="0"/>
        <w:adjustRightInd w:val="0"/>
        <w:jc w:val="both"/>
        <w:outlineLvl w:val="0"/>
        <w:rPr>
          <w:bCs/>
        </w:rPr>
      </w:pPr>
    </w:p>
    <w:p w:rsidR="00CE2A79" w:rsidRPr="00BD3F7A" w:rsidRDefault="00CE2A79" w:rsidP="00A90C37">
      <w:pPr>
        <w:autoSpaceDE w:val="0"/>
        <w:autoSpaceDN w:val="0"/>
        <w:adjustRightInd w:val="0"/>
        <w:jc w:val="both"/>
        <w:outlineLvl w:val="0"/>
        <w:rPr>
          <w:bCs/>
        </w:rPr>
      </w:pPr>
      <w:r w:rsidRPr="00CE2A79">
        <w:rPr>
          <w:bCs/>
        </w:rPr>
        <w:t>В связи с з</w:t>
      </w:r>
      <w:r w:rsidR="00BD3F7A" w:rsidRPr="00BD3F7A">
        <w:rPr>
          <w:bCs/>
        </w:rPr>
        <w:t xml:space="preserve">аявлением </w:t>
      </w:r>
    </w:p>
    <w:p w:rsidR="00BD3F7A" w:rsidRPr="00CE2A79" w:rsidRDefault="00BD3F7A" w:rsidP="00BD3F7A">
      <w:pPr>
        <w:pBdr>
          <w:top w:val="single" w:sz="4" w:space="1" w:color="auto"/>
        </w:pBdr>
        <w:autoSpaceDE w:val="0"/>
        <w:autoSpaceDN w:val="0"/>
        <w:adjustRightInd w:val="0"/>
        <w:ind w:left="2127"/>
        <w:jc w:val="both"/>
        <w:outlineLvl w:val="0"/>
        <w:rPr>
          <w:bCs/>
        </w:rPr>
      </w:pPr>
    </w:p>
    <w:p w:rsidR="00CE2A79" w:rsidRPr="00CE2A79" w:rsidRDefault="00CE2A79" w:rsidP="00BD3F7A">
      <w:pPr>
        <w:pBdr>
          <w:top w:val="single" w:sz="4" w:space="1" w:color="auto"/>
        </w:pBdr>
        <w:autoSpaceDE w:val="0"/>
        <w:autoSpaceDN w:val="0"/>
        <w:adjustRightInd w:val="0"/>
        <w:outlineLvl w:val="0"/>
        <w:rPr>
          <w:bCs/>
        </w:rPr>
      </w:pPr>
      <w:r w:rsidRPr="00CE2A79">
        <w:rPr>
          <w:bCs/>
          <w:sz w:val="20"/>
          <w:szCs w:val="20"/>
        </w:rPr>
        <w:t>(для юридических лиц - полное и сокращенное (при наличии) наименования,</w:t>
      </w:r>
      <w:r w:rsidR="00BD3F7A" w:rsidRPr="00BD3F7A">
        <w:rPr>
          <w:bCs/>
          <w:sz w:val="20"/>
          <w:szCs w:val="20"/>
        </w:rPr>
        <w:t xml:space="preserve"> </w:t>
      </w:r>
      <w:r w:rsidRPr="00CE2A79">
        <w:rPr>
          <w:bCs/>
          <w:sz w:val="20"/>
          <w:szCs w:val="20"/>
        </w:rPr>
        <w:t>основной государственный регистрационный номер (для иностранного</w:t>
      </w:r>
      <w:r w:rsidR="00BD3F7A" w:rsidRPr="00BD3F7A">
        <w:rPr>
          <w:bCs/>
          <w:sz w:val="20"/>
          <w:szCs w:val="20"/>
        </w:rPr>
        <w:t xml:space="preserve"> </w:t>
      </w:r>
      <w:r w:rsidRPr="00CE2A79">
        <w:rPr>
          <w:bCs/>
          <w:sz w:val="20"/>
          <w:szCs w:val="20"/>
        </w:rPr>
        <w:t>юридического лица - регистрационный номер, присвоенный данному</w:t>
      </w:r>
      <w:r w:rsidR="00BD3F7A" w:rsidRPr="00BD3F7A">
        <w:rPr>
          <w:bCs/>
          <w:sz w:val="20"/>
          <w:szCs w:val="20"/>
        </w:rPr>
        <w:t xml:space="preserve"> </w:t>
      </w:r>
      <w:r w:rsidRPr="00CE2A79">
        <w:rPr>
          <w:bCs/>
          <w:sz w:val="20"/>
          <w:szCs w:val="20"/>
        </w:rPr>
        <w:t>юридическому лицу в стране регистрации (инкорпорации), или его аналог);</w:t>
      </w:r>
      <w:r w:rsidR="00BD3F7A" w:rsidRPr="00BD3F7A">
        <w:rPr>
          <w:bCs/>
          <w:sz w:val="20"/>
          <w:szCs w:val="20"/>
        </w:rPr>
        <w:t xml:space="preserve"> </w:t>
      </w:r>
      <w:r w:rsidRPr="00CE2A79">
        <w:rPr>
          <w:bCs/>
          <w:sz w:val="20"/>
          <w:szCs w:val="20"/>
        </w:rPr>
        <w:t>для физических лиц - фамилия, имя, отчество (при наличии), серия</w:t>
      </w:r>
      <w:r w:rsidR="00BD3F7A" w:rsidRPr="00BD3F7A">
        <w:rPr>
          <w:bCs/>
          <w:sz w:val="20"/>
          <w:szCs w:val="20"/>
        </w:rPr>
        <w:t xml:space="preserve"> </w:t>
      </w:r>
      <w:r w:rsidRPr="00CE2A79">
        <w:rPr>
          <w:bCs/>
          <w:sz w:val="20"/>
          <w:szCs w:val="20"/>
        </w:rPr>
        <w:t>и номер документа, удостоверяющего личность физического лица, адрес</w:t>
      </w:r>
      <w:r w:rsidR="00BD3F7A" w:rsidRPr="00BD3F7A">
        <w:rPr>
          <w:bCs/>
          <w:sz w:val="20"/>
          <w:szCs w:val="20"/>
        </w:rPr>
        <w:t xml:space="preserve"> </w:t>
      </w:r>
      <w:r w:rsidRPr="00CE2A79">
        <w:rPr>
          <w:bCs/>
          <w:sz w:val="20"/>
          <w:szCs w:val="20"/>
        </w:rPr>
        <w:t>регистрации по месту жительства</w:t>
      </w:r>
      <w:r w:rsidRPr="00CE2A79">
        <w:rPr>
          <w:bCs/>
        </w:rPr>
        <w:t>)</w:t>
      </w:r>
    </w:p>
    <w:p w:rsidR="00CE2A79" w:rsidRPr="00CE2A79" w:rsidRDefault="00CE2A79" w:rsidP="00A90C37">
      <w:pPr>
        <w:autoSpaceDE w:val="0"/>
        <w:autoSpaceDN w:val="0"/>
        <w:adjustRightInd w:val="0"/>
        <w:jc w:val="both"/>
        <w:outlineLvl w:val="0"/>
        <w:rPr>
          <w:bCs/>
        </w:rPr>
      </w:pPr>
    </w:p>
    <w:p w:rsidR="00BD3F7A" w:rsidRPr="00BD3F7A" w:rsidRDefault="00CE2A79" w:rsidP="00BD3F7A">
      <w:pPr>
        <w:pBdr>
          <w:top w:val="single" w:sz="4" w:space="1" w:color="auto"/>
        </w:pBdr>
        <w:autoSpaceDE w:val="0"/>
        <w:autoSpaceDN w:val="0"/>
        <w:adjustRightInd w:val="0"/>
        <w:outlineLvl w:val="0"/>
        <w:rPr>
          <w:bCs/>
          <w:sz w:val="20"/>
          <w:szCs w:val="20"/>
        </w:rPr>
      </w:pPr>
      <w:r w:rsidRPr="00CE2A79">
        <w:rPr>
          <w:bCs/>
          <w:sz w:val="20"/>
          <w:szCs w:val="20"/>
        </w:rPr>
        <w:t>(номер и дата заявления о переустройстве и (или) перепланировке помещения</w:t>
      </w:r>
      <w:r w:rsidR="00056B92" w:rsidRPr="00BD3F7A">
        <w:rPr>
          <w:bCs/>
          <w:sz w:val="20"/>
          <w:szCs w:val="20"/>
        </w:rPr>
        <w:t xml:space="preserve"> </w:t>
      </w:r>
      <w:r w:rsidRPr="00CE2A79">
        <w:rPr>
          <w:bCs/>
          <w:sz w:val="20"/>
          <w:szCs w:val="20"/>
        </w:rPr>
        <w:t>в многоквартирном доме)</w:t>
      </w:r>
    </w:p>
    <w:p w:rsidR="00056B92" w:rsidRPr="00BD3F7A" w:rsidRDefault="00CE2A79" w:rsidP="00A90C37">
      <w:pPr>
        <w:autoSpaceDE w:val="0"/>
        <w:autoSpaceDN w:val="0"/>
        <w:adjustRightInd w:val="0"/>
        <w:jc w:val="both"/>
        <w:outlineLvl w:val="0"/>
        <w:rPr>
          <w:bCs/>
        </w:rPr>
      </w:pPr>
      <w:r w:rsidRPr="00CE2A79">
        <w:rPr>
          <w:bCs/>
        </w:rPr>
        <w:t>о переустройстве и (или) перепланировке помещения в многоквартирном доме по</w:t>
      </w:r>
      <w:r w:rsidR="00056B92" w:rsidRPr="00BD3F7A">
        <w:rPr>
          <w:bCs/>
        </w:rPr>
        <w:t xml:space="preserve"> </w:t>
      </w:r>
      <w:r w:rsidRPr="00CE2A79">
        <w:rPr>
          <w:bCs/>
        </w:rPr>
        <w:t xml:space="preserve">адресу: </w:t>
      </w:r>
    </w:p>
    <w:p w:rsidR="00CE2A79" w:rsidRPr="00CE2A79" w:rsidRDefault="00CE2A79" w:rsidP="00056B92">
      <w:pPr>
        <w:pBdr>
          <w:bottom w:val="single" w:sz="4" w:space="1" w:color="auto"/>
        </w:pBdr>
        <w:autoSpaceDE w:val="0"/>
        <w:autoSpaceDN w:val="0"/>
        <w:adjustRightInd w:val="0"/>
        <w:jc w:val="both"/>
        <w:outlineLvl w:val="0"/>
        <w:rPr>
          <w:bCs/>
        </w:rPr>
      </w:pPr>
    </w:p>
    <w:p w:rsidR="00CE2A79" w:rsidRPr="00CE2A79" w:rsidRDefault="00CE2A79" w:rsidP="00A90C37">
      <w:pPr>
        <w:autoSpaceDE w:val="0"/>
        <w:autoSpaceDN w:val="0"/>
        <w:adjustRightInd w:val="0"/>
        <w:jc w:val="both"/>
        <w:outlineLvl w:val="0"/>
        <w:rPr>
          <w:bCs/>
        </w:rPr>
      </w:pPr>
    </w:p>
    <w:p w:rsidR="00CE2A79" w:rsidRPr="00CE2A79" w:rsidRDefault="00CE2A79" w:rsidP="00056B92">
      <w:pPr>
        <w:pBdr>
          <w:top w:val="single" w:sz="4" w:space="1" w:color="auto"/>
        </w:pBdr>
        <w:autoSpaceDE w:val="0"/>
        <w:autoSpaceDN w:val="0"/>
        <w:adjustRightInd w:val="0"/>
        <w:outlineLvl w:val="0"/>
        <w:rPr>
          <w:bCs/>
          <w:sz w:val="20"/>
          <w:szCs w:val="20"/>
        </w:rPr>
      </w:pPr>
      <w:r w:rsidRPr="00CE2A79">
        <w:rPr>
          <w:bCs/>
          <w:sz w:val="20"/>
          <w:szCs w:val="20"/>
        </w:rPr>
        <w:t>(субъект Российской Федерации, муниципальное образование, улица, дом,</w:t>
      </w:r>
      <w:r w:rsidR="00056B92" w:rsidRPr="00BD3F7A">
        <w:rPr>
          <w:bCs/>
          <w:sz w:val="20"/>
          <w:szCs w:val="20"/>
        </w:rPr>
        <w:t xml:space="preserve"> </w:t>
      </w:r>
      <w:r w:rsidRPr="00CE2A79">
        <w:rPr>
          <w:bCs/>
          <w:sz w:val="20"/>
          <w:szCs w:val="20"/>
        </w:rPr>
        <w:t>корпус, строение, квартира (комната), номер помещения (последнее -</w:t>
      </w:r>
      <w:r w:rsidR="00056B92" w:rsidRPr="00BD3F7A">
        <w:rPr>
          <w:bCs/>
          <w:sz w:val="20"/>
          <w:szCs w:val="20"/>
        </w:rPr>
        <w:t xml:space="preserve"> </w:t>
      </w:r>
      <w:r w:rsidRPr="00CE2A79">
        <w:rPr>
          <w:bCs/>
          <w:sz w:val="20"/>
          <w:szCs w:val="20"/>
        </w:rPr>
        <w:t>для нежилых помещений), кадастровый номер объекта недвижимого имущества)</w:t>
      </w:r>
    </w:p>
    <w:p w:rsidR="00CE2A79" w:rsidRPr="00CE2A79" w:rsidRDefault="00056B92" w:rsidP="00A90C37">
      <w:pPr>
        <w:autoSpaceDE w:val="0"/>
        <w:autoSpaceDN w:val="0"/>
        <w:adjustRightInd w:val="0"/>
        <w:jc w:val="both"/>
        <w:outlineLvl w:val="0"/>
        <w:rPr>
          <w:bCs/>
        </w:rPr>
      </w:pPr>
      <w:r w:rsidRPr="00BD3F7A">
        <w:rPr>
          <w:bCs/>
        </w:rPr>
        <w:t xml:space="preserve">по </w:t>
      </w:r>
      <w:r w:rsidR="00CE2A79" w:rsidRPr="00CE2A79">
        <w:rPr>
          <w:bCs/>
        </w:rPr>
        <w:t>результатам рассмотрения заявления и иных представленных в соответствии</w:t>
      </w:r>
      <w:r w:rsidRPr="00BD3F7A">
        <w:rPr>
          <w:bCs/>
        </w:rPr>
        <w:t xml:space="preserve"> </w:t>
      </w:r>
      <w:r w:rsidR="00CE2A79" w:rsidRPr="00CE2A79">
        <w:rPr>
          <w:bCs/>
        </w:rPr>
        <w:t xml:space="preserve">с </w:t>
      </w:r>
      <w:hyperlink r:id="rId16" w:history="1">
        <w:r w:rsidRPr="00BD3F7A">
          <w:rPr>
            <w:bCs/>
          </w:rPr>
          <w:t xml:space="preserve">частями </w:t>
        </w:r>
        <w:r w:rsidR="00CE2A79" w:rsidRPr="00CE2A79">
          <w:rPr>
            <w:bCs/>
          </w:rPr>
          <w:t>2</w:t>
        </w:r>
      </w:hyperlink>
      <w:r w:rsidRPr="00BD3F7A">
        <w:rPr>
          <w:bCs/>
        </w:rPr>
        <w:t xml:space="preserve"> и </w:t>
      </w:r>
      <w:hyperlink r:id="rId17" w:history="1">
        <w:r w:rsidRPr="00BD3F7A">
          <w:rPr>
            <w:bCs/>
          </w:rPr>
          <w:t xml:space="preserve">2.1 </w:t>
        </w:r>
        <w:r w:rsidR="00CE2A79" w:rsidRPr="00CE2A79">
          <w:rPr>
            <w:bCs/>
          </w:rPr>
          <w:t>стат</w:t>
        </w:r>
        <w:r w:rsidRPr="00BD3F7A">
          <w:rPr>
            <w:bCs/>
          </w:rPr>
          <w:t xml:space="preserve">ьи </w:t>
        </w:r>
        <w:r w:rsidR="00CE2A79" w:rsidRPr="00CE2A79">
          <w:rPr>
            <w:bCs/>
          </w:rPr>
          <w:t>26</w:t>
        </w:r>
      </w:hyperlink>
      <w:r w:rsidRPr="00BD3F7A">
        <w:rPr>
          <w:bCs/>
        </w:rPr>
        <w:t xml:space="preserve"> Жилищного кодекса </w:t>
      </w:r>
      <w:r w:rsidR="00CE2A79" w:rsidRPr="00CE2A79">
        <w:rPr>
          <w:bCs/>
        </w:rPr>
        <w:t>Российской</w:t>
      </w:r>
      <w:r w:rsidRPr="00BD3F7A">
        <w:rPr>
          <w:bCs/>
        </w:rPr>
        <w:t xml:space="preserve"> Федерации документов принято </w:t>
      </w:r>
      <w:r w:rsidR="00CE2A79" w:rsidRPr="00CE2A79">
        <w:rPr>
          <w:bCs/>
        </w:rPr>
        <w:t>решение:</w:t>
      </w:r>
    </w:p>
    <w:p w:rsidR="00CE2A79" w:rsidRPr="00CE2A79" w:rsidRDefault="00CE2A79" w:rsidP="00056B92">
      <w:pPr>
        <w:pBdr>
          <w:bottom w:val="single" w:sz="4" w:space="1" w:color="auto"/>
        </w:pBdr>
        <w:autoSpaceDE w:val="0"/>
        <w:autoSpaceDN w:val="0"/>
        <w:adjustRightInd w:val="0"/>
        <w:jc w:val="both"/>
        <w:outlineLvl w:val="0"/>
        <w:rPr>
          <w:bCs/>
        </w:rPr>
      </w:pPr>
    </w:p>
    <w:p w:rsidR="00CE2A79" w:rsidRPr="00CE2A79" w:rsidRDefault="00CE2A79" w:rsidP="00A90C37">
      <w:pPr>
        <w:autoSpaceDE w:val="0"/>
        <w:autoSpaceDN w:val="0"/>
        <w:adjustRightInd w:val="0"/>
        <w:jc w:val="both"/>
        <w:outlineLvl w:val="0"/>
        <w:rPr>
          <w:bCs/>
        </w:rPr>
      </w:pPr>
    </w:p>
    <w:p w:rsidR="00CE2A79" w:rsidRPr="00CE2A79" w:rsidRDefault="00CE2A79" w:rsidP="00056B92">
      <w:pPr>
        <w:pBdr>
          <w:top w:val="single" w:sz="4" w:space="1" w:color="auto"/>
        </w:pBdr>
        <w:autoSpaceDE w:val="0"/>
        <w:autoSpaceDN w:val="0"/>
        <w:adjustRightInd w:val="0"/>
        <w:outlineLvl w:val="0"/>
        <w:rPr>
          <w:bCs/>
          <w:sz w:val="20"/>
          <w:szCs w:val="20"/>
        </w:rPr>
      </w:pPr>
      <w:r w:rsidRPr="00CE2A79">
        <w:rPr>
          <w:bCs/>
          <w:sz w:val="20"/>
          <w:szCs w:val="20"/>
        </w:rPr>
        <w:t>(решение о согласовании или об отказе в согласовании переустройства</w:t>
      </w:r>
      <w:r w:rsidR="00056B92" w:rsidRPr="00BD3F7A">
        <w:rPr>
          <w:bCs/>
          <w:sz w:val="20"/>
          <w:szCs w:val="20"/>
        </w:rPr>
        <w:t xml:space="preserve"> </w:t>
      </w:r>
      <w:r w:rsidRPr="00CE2A79">
        <w:rPr>
          <w:bCs/>
          <w:sz w:val="20"/>
          <w:szCs w:val="20"/>
        </w:rPr>
        <w:t>и (или) перепланировки помещения в многоквартирном доме с указанием</w:t>
      </w:r>
      <w:r w:rsidR="00056B92" w:rsidRPr="00BD3F7A">
        <w:rPr>
          <w:bCs/>
          <w:sz w:val="20"/>
          <w:szCs w:val="20"/>
        </w:rPr>
        <w:t xml:space="preserve"> </w:t>
      </w:r>
      <w:r w:rsidRPr="00CE2A79">
        <w:rPr>
          <w:bCs/>
          <w:sz w:val="20"/>
          <w:szCs w:val="20"/>
        </w:rPr>
        <w:t>основания отказа и ссылкой на нарушения, предусмотренные частью 1</w:t>
      </w:r>
      <w:r w:rsidR="00056B92" w:rsidRPr="00BD3F7A">
        <w:rPr>
          <w:bCs/>
          <w:sz w:val="20"/>
          <w:szCs w:val="20"/>
        </w:rPr>
        <w:t xml:space="preserve"> </w:t>
      </w:r>
      <w:hyperlink r:id="rId18" w:history="1">
        <w:r w:rsidRPr="00CE2A79">
          <w:rPr>
            <w:bCs/>
            <w:sz w:val="20"/>
            <w:szCs w:val="20"/>
          </w:rPr>
          <w:t>статьи 27</w:t>
        </w:r>
      </w:hyperlink>
      <w:r w:rsidRPr="00CE2A79">
        <w:rPr>
          <w:bCs/>
          <w:sz w:val="20"/>
          <w:szCs w:val="20"/>
        </w:rPr>
        <w:t xml:space="preserve"> Жилищного кодекса Российской Федерации)</w:t>
      </w:r>
    </w:p>
    <w:p w:rsidR="00CE2A79" w:rsidRPr="00CE2A79" w:rsidRDefault="00CE2A79" w:rsidP="00A90C37">
      <w:pPr>
        <w:autoSpaceDE w:val="0"/>
        <w:autoSpaceDN w:val="0"/>
        <w:adjustRightInd w:val="0"/>
        <w:jc w:val="both"/>
        <w:outlineLvl w:val="0"/>
        <w:rPr>
          <w:bCs/>
        </w:rPr>
      </w:pPr>
      <w:r w:rsidRPr="00CE2A79">
        <w:rPr>
          <w:bCs/>
        </w:rPr>
        <w:t>в соответствии с проектом ________________________________________________.</w:t>
      </w:r>
    </w:p>
    <w:p w:rsidR="00CE2A79" w:rsidRPr="00CE2A79" w:rsidRDefault="00CE2A79" w:rsidP="00056B92">
      <w:pPr>
        <w:autoSpaceDE w:val="0"/>
        <w:autoSpaceDN w:val="0"/>
        <w:adjustRightInd w:val="0"/>
        <w:ind w:left="1418"/>
        <w:outlineLvl w:val="0"/>
        <w:rPr>
          <w:bCs/>
          <w:sz w:val="20"/>
          <w:szCs w:val="20"/>
        </w:rPr>
      </w:pPr>
      <w:r w:rsidRPr="00CE2A79">
        <w:rPr>
          <w:bCs/>
          <w:sz w:val="20"/>
          <w:szCs w:val="20"/>
        </w:rPr>
        <w:t>(наименование, номер и дата проекта переустройства и (или) перепланировкипереустраиваемого и (или) перепланируемого помещения</w:t>
      </w:r>
      <w:r w:rsidR="00056B92" w:rsidRPr="00BD3F7A">
        <w:rPr>
          <w:bCs/>
          <w:sz w:val="20"/>
          <w:szCs w:val="20"/>
        </w:rPr>
        <w:t xml:space="preserve"> </w:t>
      </w:r>
      <w:r w:rsidRPr="00CE2A79">
        <w:rPr>
          <w:bCs/>
          <w:sz w:val="20"/>
          <w:szCs w:val="20"/>
        </w:rPr>
        <w:t>в многоквартирном доме)</w:t>
      </w:r>
    </w:p>
    <w:p w:rsidR="00CE2A79" w:rsidRPr="00CE2A79" w:rsidRDefault="00CE2A79" w:rsidP="00A90C3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CE2A79" w:rsidRPr="00CE2A79" w:rsidTr="000A7333">
        <w:tc>
          <w:tcPr>
            <w:tcW w:w="2438" w:type="dxa"/>
            <w:vAlign w:val="bottom"/>
          </w:tcPr>
          <w:p w:rsidR="00CE2A79" w:rsidRPr="00CE2A79" w:rsidRDefault="00CE2A79" w:rsidP="00A90C37">
            <w:pPr>
              <w:autoSpaceDE w:val="0"/>
              <w:autoSpaceDN w:val="0"/>
              <w:adjustRightInd w:val="0"/>
              <w:jc w:val="both"/>
            </w:pPr>
            <w:r w:rsidRPr="00CE2A79">
              <w:t>"__" _______ 20__ г.</w:t>
            </w:r>
          </w:p>
        </w:tc>
        <w:tc>
          <w:tcPr>
            <w:tcW w:w="340" w:type="dxa"/>
          </w:tcPr>
          <w:p w:rsidR="00CE2A79" w:rsidRPr="00CE2A79" w:rsidRDefault="00CE2A79" w:rsidP="00A90C37">
            <w:pPr>
              <w:autoSpaceDE w:val="0"/>
              <w:autoSpaceDN w:val="0"/>
              <w:adjustRightInd w:val="0"/>
              <w:jc w:val="both"/>
            </w:pPr>
          </w:p>
        </w:tc>
        <w:tc>
          <w:tcPr>
            <w:tcW w:w="2947" w:type="dxa"/>
            <w:tcBorders>
              <w:bottom w:val="single" w:sz="4" w:space="0" w:color="auto"/>
            </w:tcBorders>
          </w:tcPr>
          <w:p w:rsidR="00CE2A79" w:rsidRPr="00CE2A79" w:rsidRDefault="00CE2A79" w:rsidP="00A90C37">
            <w:pPr>
              <w:autoSpaceDE w:val="0"/>
              <w:autoSpaceDN w:val="0"/>
              <w:adjustRightInd w:val="0"/>
              <w:jc w:val="both"/>
            </w:pPr>
          </w:p>
        </w:tc>
        <w:tc>
          <w:tcPr>
            <w:tcW w:w="340" w:type="dxa"/>
          </w:tcPr>
          <w:p w:rsidR="00CE2A79" w:rsidRPr="00CE2A79" w:rsidRDefault="00CE2A79" w:rsidP="00A90C37">
            <w:pPr>
              <w:autoSpaceDE w:val="0"/>
              <w:autoSpaceDN w:val="0"/>
              <w:adjustRightInd w:val="0"/>
              <w:jc w:val="both"/>
            </w:pPr>
          </w:p>
        </w:tc>
        <w:tc>
          <w:tcPr>
            <w:tcW w:w="3005" w:type="dxa"/>
            <w:tcBorders>
              <w:bottom w:val="single" w:sz="4" w:space="0" w:color="auto"/>
            </w:tcBorders>
          </w:tcPr>
          <w:p w:rsidR="00CE2A79" w:rsidRPr="00CE2A79" w:rsidRDefault="00CE2A79" w:rsidP="00A90C37">
            <w:pPr>
              <w:autoSpaceDE w:val="0"/>
              <w:autoSpaceDN w:val="0"/>
              <w:adjustRightInd w:val="0"/>
              <w:jc w:val="both"/>
            </w:pPr>
          </w:p>
        </w:tc>
      </w:tr>
      <w:tr w:rsidR="00CE2A79" w:rsidRPr="00CE2A79" w:rsidTr="000A7333">
        <w:tc>
          <w:tcPr>
            <w:tcW w:w="2438" w:type="dxa"/>
          </w:tcPr>
          <w:p w:rsidR="00CE2A79" w:rsidRPr="00CE2A79" w:rsidRDefault="00CE2A79" w:rsidP="00056B92">
            <w:pPr>
              <w:autoSpaceDE w:val="0"/>
              <w:autoSpaceDN w:val="0"/>
              <w:adjustRightInd w:val="0"/>
              <w:rPr>
                <w:sz w:val="20"/>
                <w:szCs w:val="20"/>
              </w:rPr>
            </w:pPr>
            <w:r w:rsidRPr="00CE2A79">
              <w:rPr>
                <w:sz w:val="20"/>
                <w:szCs w:val="20"/>
              </w:rPr>
              <w:t>(дата принятия решения)</w:t>
            </w:r>
          </w:p>
        </w:tc>
        <w:tc>
          <w:tcPr>
            <w:tcW w:w="340" w:type="dxa"/>
          </w:tcPr>
          <w:p w:rsidR="00CE2A79" w:rsidRPr="00CE2A79" w:rsidRDefault="00CE2A79" w:rsidP="00056B92">
            <w:pPr>
              <w:autoSpaceDE w:val="0"/>
              <w:autoSpaceDN w:val="0"/>
              <w:adjustRightInd w:val="0"/>
              <w:rPr>
                <w:sz w:val="20"/>
                <w:szCs w:val="20"/>
              </w:rPr>
            </w:pPr>
          </w:p>
        </w:tc>
        <w:tc>
          <w:tcPr>
            <w:tcW w:w="2947" w:type="dxa"/>
            <w:tcBorders>
              <w:top w:val="single" w:sz="4" w:space="0" w:color="auto"/>
            </w:tcBorders>
          </w:tcPr>
          <w:p w:rsidR="00CE2A79" w:rsidRPr="00CE2A79" w:rsidRDefault="00CE2A79" w:rsidP="00056B92">
            <w:pPr>
              <w:autoSpaceDE w:val="0"/>
              <w:autoSpaceDN w:val="0"/>
              <w:adjustRightInd w:val="0"/>
              <w:rPr>
                <w:sz w:val="20"/>
                <w:szCs w:val="20"/>
              </w:rPr>
            </w:pPr>
            <w:r w:rsidRPr="00CE2A79">
              <w:rPr>
                <w:sz w:val="20"/>
                <w:szCs w:val="20"/>
              </w:rPr>
              <w:t>(подпись должностного лица, осуществляющего согласование)</w:t>
            </w:r>
          </w:p>
        </w:tc>
        <w:tc>
          <w:tcPr>
            <w:tcW w:w="340" w:type="dxa"/>
          </w:tcPr>
          <w:p w:rsidR="00CE2A79" w:rsidRPr="00CE2A79" w:rsidRDefault="00CE2A79" w:rsidP="00056B92">
            <w:pPr>
              <w:autoSpaceDE w:val="0"/>
              <w:autoSpaceDN w:val="0"/>
              <w:adjustRightInd w:val="0"/>
              <w:rPr>
                <w:sz w:val="20"/>
                <w:szCs w:val="20"/>
              </w:rPr>
            </w:pPr>
          </w:p>
        </w:tc>
        <w:tc>
          <w:tcPr>
            <w:tcW w:w="3005" w:type="dxa"/>
            <w:tcBorders>
              <w:top w:val="single" w:sz="4" w:space="0" w:color="auto"/>
            </w:tcBorders>
          </w:tcPr>
          <w:p w:rsidR="00CE2A79" w:rsidRPr="00CE2A79" w:rsidRDefault="00CE2A79" w:rsidP="00056B92">
            <w:pPr>
              <w:autoSpaceDE w:val="0"/>
              <w:autoSpaceDN w:val="0"/>
              <w:adjustRightInd w:val="0"/>
              <w:rPr>
                <w:sz w:val="20"/>
                <w:szCs w:val="20"/>
              </w:rPr>
            </w:pPr>
            <w:r w:rsidRPr="00CE2A79">
              <w:rPr>
                <w:sz w:val="20"/>
                <w:szCs w:val="20"/>
              </w:rPr>
              <w:t>(должность, фамилия, имя, отчество (при наличии)</w:t>
            </w:r>
          </w:p>
        </w:tc>
      </w:tr>
    </w:tbl>
    <w:p w:rsidR="00CE2A79" w:rsidRPr="00CE2A79" w:rsidRDefault="00CE2A79" w:rsidP="00A90C3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CE2A79" w:rsidRPr="00CE2A79" w:rsidTr="000A7333">
        <w:tc>
          <w:tcPr>
            <w:tcW w:w="5725" w:type="dxa"/>
            <w:gridSpan w:val="3"/>
          </w:tcPr>
          <w:p w:rsidR="00CE2A79" w:rsidRPr="00CE2A79" w:rsidRDefault="00CE2A79" w:rsidP="00A90C37">
            <w:pPr>
              <w:autoSpaceDE w:val="0"/>
              <w:autoSpaceDN w:val="0"/>
              <w:adjustRightInd w:val="0"/>
              <w:jc w:val="both"/>
            </w:pPr>
            <w:r w:rsidRPr="00CE2A79">
              <w:t>Решение получено лично:</w:t>
            </w:r>
          </w:p>
        </w:tc>
        <w:tc>
          <w:tcPr>
            <w:tcW w:w="340" w:type="dxa"/>
          </w:tcPr>
          <w:p w:rsidR="00CE2A79" w:rsidRPr="00CE2A79" w:rsidRDefault="00CE2A79" w:rsidP="00A90C37">
            <w:pPr>
              <w:autoSpaceDE w:val="0"/>
              <w:autoSpaceDN w:val="0"/>
              <w:adjustRightInd w:val="0"/>
              <w:jc w:val="both"/>
            </w:pPr>
          </w:p>
        </w:tc>
        <w:tc>
          <w:tcPr>
            <w:tcW w:w="3005" w:type="dxa"/>
          </w:tcPr>
          <w:p w:rsidR="00CE2A79" w:rsidRPr="00CE2A79" w:rsidRDefault="00CE2A79" w:rsidP="00A90C37">
            <w:pPr>
              <w:autoSpaceDE w:val="0"/>
              <w:autoSpaceDN w:val="0"/>
              <w:adjustRightInd w:val="0"/>
              <w:jc w:val="both"/>
            </w:pPr>
          </w:p>
        </w:tc>
      </w:tr>
      <w:tr w:rsidR="00CE2A79" w:rsidRPr="00CE2A79" w:rsidTr="000A7333">
        <w:tc>
          <w:tcPr>
            <w:tcW w:w="2438" w:type="dxa"/>
            <w:vAlign w:val="bottom"/>
          </w:tcPr>
          <w:p w:rsidR="00CE2A79" w:rsidRPr="00CE2A79" w:rsidRDefault="00CE2A79" w:rsidP="00A90C37">
            <w:pPr>
              <w:autoSpaceDE w:val="0"/>
              <w:autoSpaceDN w:val="0"/>
              <w:adjustRightInd w:val="0"/>
              <w:jc w:val="both"/>
            </w:pPr>
            <w:r w:rsidRPr="00CE2A79">
              <w:t>"__" _______ 20__ г.</w:t>
            </w:r>
          </w:p>
        </w:tc>
        <w:tc>
          <w:tcPr>
            <w:tcW w:w="340" w:type="dxa"/>
          </w:tcPr>
          <w:p w:rsidR="00CE2A79" w:rsidRPr="00CE2A79" w:rsidRDefault="00CE2A79" w:rsidP="00A90C37">
            <w:pPr>
              <w:autoSpaceDE w:val="0"/>
              <w:autoSpaceDN w:val="0"/>
              <w:adjustRightInd w:val="0"/>
              <w:jc w:val="both"/>
            </w:pPr>
          </w:p>
        </w:tc>
        <w:tc>
          <w:tcPr>
            <w:tcW w:w="2947" w:type="dxa"/>
            <w:tcBorders>
              <w:bottom w:val="single" w:sz="4" w:space="0" w:color="auto"/>
            </w:tcBorders>
            <w:vAlign w:val="center"/>
          </w:tcPr>
          <w:p w:rsidR="00CE2A79" w:rsidRPr="00CE2A79" w:rsidRDefault="00CE2A79" w:rsidP="00A90C37">
            <w:pPr>
              <w:autoSpaceDE w:val="0"/>
              <w:autoSpaceDN w:val="0"/>
              <w:adjustRightInd w:val="0"/>
              <w:jc w:val="both"/>
            </w:pPr>
          </w:p>
        </w:tc>
        <w:tc>
          <w:tcPr>
            <w:tcW w:w="340" w:type="dxa"/>
          </w:tcPr>
          <w:p w:rsidR="00CE2A79" w:rsidRPr="00CE2A79" w:rsidRDefault="00CE2A79" w:rsidP="00A90C37">
            <w:pPr>
              <w:autoSpaceDE w:val="0"/>
              <w:autoSpaceDN w:val="0"/>
              <w:adjustRightInd w:val="0"/>
              <w:jc w:val="both"/>
            </w:pPr>
          </w:p>
        </w:tc>
        <w:tc>
          <w:tcPr>
            <w:tcW w:w="3005" w:type="dxa"/>
            <w:tcBorders>
              <w:bottom w:val="single" w:sz="4" w:space="0" w:color="auto"/>
            </w:tcBorders>
            <w:vAlign w:val="center"/>
          </w:tcPr>
          <w:p w:rsidR="00CE2A79" w:rsidRPr="00CE2A79" w:rsidRDefault="00CE2A79" w:rsidP="00A90C37">
            <w:pPr>
              <w:autoSpaceDE w:val="0"/>
              <w:autoSpaceDN w:val="0"/>
              <w:adjustRightInd w:val="0"/>
              <w:jc w:val="both"/>
            </w:pPr>
          </w:p>
        </w:tc>
      </w:tr>
      <w:tr w:rsidR="00CE2A79" w:rsidRPr="00CE2A79" w:rsidTr="000A7333">
        <w:tc>
          <w:tcPr>
            <w:tcW w:w="2438" w:type="dxa"/>
          </w:tcPr>
          <w:p w:rsidR="00CE2A79" w:rsidRPr="00CE2A79" w:rsidRDefault="00CE2A79" w:rsidP="00A90C37">
            <w:pPr>
              <w:autoSpaceDE w:val="0"/>
              <w:autoSpaceDN w:val="0"/>
              <w:adjustRightInd w:val="0"/>
              <w:rPr>
                <w:sz w:val="20"/>
                <w:szCs w:val="20"/>
              </w:rPr>
            </w:pPr>
          </w:p>
        </w:tc>
        <w:tc>
          <w:tcPr>
            <w:tcW w:w="340" w:type="dxa"/>
          </w:tcPr>
          <w:p w:rsidR="00CE2A79" w:rsidRPr="00CE2A79" w:rsidRDefault="00CE2A79" w:rsidP="00A90C37">
            <w:pPr>
              <w:autoSpaceDE w:val="0"/>
              <w:autoSpaceDN w:val="0"/>
              <w:adjustRightInd w:val="0"/>
              <w:rPr>
                <w:sz w:val="20"/>
                <w:szCs w:val="20"/>
              </w:rPr>
            </w:pPr>
          </w:p>
        </w:tc>
        <w:tc>
          <w:tcPr>
            <w:tcW w:w="2947" w:type="dxa"/>
            <w:tcBorders>
              <w:top w:val="single" w:sz="4" w:space="0" w:color="auto"/>
            </w:tcBorders>
          </w:tcPr>
          <w:p w:rsidR="00CE2A79" w:rsidRPr="00CE2A79" w:rsidRDefault="00CE2A79" w:rsidP="00A90C37">
            <w:pPr>
              <w:autoSpaceDE w:val="0"/>
              <w:autoSpaceDN w:val="0"/>
              <w:adjustRightInd w:val="0"/>
              <w:rPr>
                <w:sz w:val="20"/>
                <w:szCs w:val="20"/>
              </w:rPr>
            </w:pPr>
            <w:r w:rsidRPr="00CE2A79">
              <w:rPr>
                <w:sz w:val="20"/>
                <w:szCs w:val="20"/>
              </w:rPr>
              <w:t>(подпись заявителя или уполномоченного им лица)</w:t>
            </w:r>
          </w:p>
        </w:tc>
        <w:tc>
          <w:tcPr>
            <w:tcW w:w="340" w:type="dxa"/>
          </w:tcPr>
          <w:p w:rsidR="00CE2A79" w:rsidRPr="00CE2A79" w:rsidRDefault="00CE2A79" w:rsidP="00A90C37">
            <w:pPr>
              <w:autoSpaceDE w:val="0"/>
              <w:autoSpaceDN w:val="0"/>
              <w:adjustRightInd w:val="0"/>
              <w:rPr>
                <w:sz w:val="20"/>
                <w:szCs w:val="20"/>
              </w:rPr>
            </w:pPr>
          </w:p>
        </w:tc>
        <w:tc>
          <w:tcPr>
            <w:tcW w:w="3005" w:type="dxa"/>
            <w:tcBorders>
              <w:top w:val="single" w:sz="4" w:space="0" w:color="auto"/>
            </w:tcBorders>
          </w:tcPr>
          <w:p w:rsidR="00CE2A79" w:rsidRPr="00CE2A79" w:rsidRDefault="00CE2A79" w:rsidP="00A90C37">
            <w:pPr>
              <w:autoSpaceDE w:val="0"/>
              <w:autoSpaceDN w:val="0"/>
              <w:adjustRightInd w:val="0"/>
              <w:rPr>
                <w:sz w:val="20"/>
                <w:szCs w:val="20"/>
              </w:rPr>
            </w:pPr>
            <w:r w:rsidRPr="00CE2A79">
              <w:rPr>
                <w:sz w:val="20"/>
                <w:szCs w:val="20"/>
              </w:rPr>
              <w:t>(фамилия, имя, отчество (при наличии)</w:t>
            </w:r>
          </w:p>
        </w:tc>
      </w:tr>
    </w:tbl>
    <w:p w:rsidR="00CE2A79" w:rsidRPr="00CE2A79" w:rsidRDefault="00CE2A79" w:rsidP="00A90C3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CE2A79" w:rsidRPr="00CE2A79" w:rsidTr="000A7333">
        <w:tc>
          <w:tcPr>
            <w:tcW w:w="5726" w:type="dxa"/>
          </w:tcPr>
          <w:p w:rsidR="00CE2A79" w:rsidRPr="00CE2A79" w:rsidRDefault="00CE2A79" w:rsidP="00A90C37">
            <w:pPr>
              <w:autoSpaceDE w:val="0"/>
              <w:autoSpaceDN w:val="0"/>
              <w:adjustRightInd w:val="0"/>
              <w:jc w:val="both"/>
            </w:pPr>
            <w:r w:rsidRPr="00CE2A79">
              <w:t>Решение направлено в адрес заявителя</w:t>
            </w:r>
          </w:p>
          <w:p w:rsidR="00CE2A79" w:rsidRPr="00CE2A79" w:rsidRDefault="00CE2A79" w:rsidP="00A90C37">
            <w:pPr>
              <w:autoSpaceDE w:val="0"/>
              <w:autoSpaceDN w:val="0"/>
              <w:adjustRightInd w:val="0"/>
              <w:rPr>
                <w:sz w:val="20"/>
                <w:szCs w:val="20"/>
              </w:rPr>
            </w:pPr>
            <w:r w:rsidRPr="00CE2A79">
              <w:rPr>
                <w:sz w:val="20"/>
                <w:szCs w:val="20"/>
              </w:rPr>
              <w:t>(заполняется в случае направления решения по почте)</w:t>
            </w:r>
          </w:p>
        </w:tc>
        <w:tc>
          <w:tcPr>
            <w:tcW w:w="340" w:type="dxa"/>
          </w:tcPr>
          <w:p w:rsidR="00CE2A79" w:rsidRPr="00CE2A79" w:rsidRDefault="00CE2A79" w:rsidP="00A90C37">
            <w:pPr>
              <w:autoSpaceDE w:val="0"/>
              <w:autoSpaceDN w:val="0"/>
              <w:adjustRightInd w:val="0"/>
              <w:jc w:val="both"/>
            </w:pPr>
          </w:p>
        </w:tc>
        <w:tc>
          <w:tcPr>
            <w:tcW w:w="3005" w:type="dxa"/>
          </w:tcPr>
          <w:p w:rsidR="00CE2A79" w:rsidRPr="00CE2A79" w:rsidRDefault="00CE2A79" w:rsidP="00A90C37">
            <w:pPr>
              <w:autoSpaceDE w:val="0"/>
              <w:autoSpaceDN w:val="0"/>
              <w:adjustRightInd w:val="0"/>
              <w:jc w:val="both"/>
            </w:pPr>
            <w:r w:rsidRPr="00CE2A79">
              <w:t>"__" ___________ 20__ г.</w:t>
            </w:r>
          </w:p>
        </w:tc>
      </w:tr>
    </w:tbl>
    <w:p w:rsidR="00CE2A79" w:rsidRPr="00CE2A79" w:rsidRDefault="00CE2A79" w:rsidP="00A90C3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CE2A79" w:rsidRPr="00CE2A79" w:rsidTr="000A7333">
        <w:tc>
          <w:tcPr>
            <w:tcW w:w="2438" w:type="dxa"/>
            <w:tcBorders>
              <w:bottom w:val="single" w:sz="4" w:space="0" w:color="auto"/>
            </w:tcBorders>
          </w:tcPr>
          <w:p w:rsidR="00CE2A79" w:rsidRPr="00CE2A79" w:rsidRDefault="00CE2A79" w:rsidP="00A90C37">
            <w:pPr>
              <w:autoSpaceDE w:val="0"/>
              <w:autoSpaceDN w:val="0"/>
              <w:adjustRightInd w:val="0"/>
              <w:jc w:val="both"/>
            </w:pPr>
          </w:p>
        </w:tc>
        <w:tc>
          <w:tcPr>
            <w:tcW w:w="340" w:type="dxa"/>
          </w:tcPr>
          <w:p w:rsidR="00CE2A79" w:rsidRPr="00CE2A79" w:rsidRDefault="00CE2A79" w:rsidP="00A90C37">
            <w:pPr>
              <w:autoSpaceDE w:val="0"/>
              <w:autoSpaceDN w:val="0"/>
              <w:adjustRightInd w:val="0"/>
              <w:jc w:val="both"/>
            </w:pPr>
          </w:p>
        </w:tc>
        <w:tc>
          <w:tcPr>
            <w:tcW w:w="2947" w:type="dxa"/>
            <w:tcBorders>
              <w:bottom w:val="single" w:sz="4" w:space="0" w:color="auto"/>
            </w:tcBorders>
          </w:tcPr>
          <w:p w:rsidR="00CE2A79" w:rsidRPr="00CE2A79" w:rsidRDefault="00CE2A79" w:rsidP="00A90C37">
            <w:pPr>
              <w:autoSpaceDE w:val="0"/>
              <w:autoSpaceDN w:val="0"/>
              <w:adjustRightInd w:val="0"/>
              <w:jc w:val="both"/>
            </w:pPr>
          </w:p>
        </w:tc>
        <w:tc>
          <w:tcPr>
            <w:tcW w:w="340" w:type="dxa"/>
          </w:tcPr>
          <w:p w:rsidR="00CE2A79" w:rsidRPr="00CE2A79" w:rsidRDefault="00CE2A79" w:rsidP="00A90C37">
            <w:pPr>
              <w:autoSpaceDE w:val="0"/>
              <w:autoSpaceDN w:val="0"/>
              <w:adjustRightInd w:val="0"/>
              <w:jc w:val="both"/>
            </w:pPr>
          </w:p>
        </w:tc>
        <w:tc>
          <w:tcPr>
            <w:tcW w:w="3005" w:type="dxa"/>
            <w:tcBorders>
              <w:bottom w:val="single" w:sz="4" w:space="0" w:color="auto"/>
            </w:tcBorders>
          </w:tcPr>
          <w:p w:rsidR="00CE2A79" w:rsidRPr="00CE2A79" w:rsidRDefault="00CE2A79" w:rsidP="00A90C37">
            <w:pPr>
              <w:autoSpaceDE w:val="0"/>
              <w:autoSpaceDN w:val="0"/>
              <w:adjustRightInd w:val="0"/>
              <w:jc w:val="both"/>
            </w:pPr>
          </w:p>
        </w:tc>
      </w:tr>
      <w:tr w:rsidR="00CE2A79" w:rsidRPr="00CE2A79" w:rsidTr="000A7333">
        <w:tc>
          <w:tcPr>
            <w:tcW w:w="2438" w:type="dxa"/>
            <w:tcBorders>
              <w:top w:val="single" w:sz="4" w:space="0" w:color="auto"/>
            </w:tcBorders>
          </w:tcPr>
          <w:p w:rsidR="00CE2A79" w:rsidRPr="00CE2A79" w:rsidRDefault="00CE2A79" w:rsidP="00A90C37">
            <w:pPr>
              <w:autoSpaceDE w:val="0"/>
              <w:autoSpaceDN w:val="0"/>
              <w:adjustRightInd w:val="0"/>
              <w:rPr>
                <w:sz w:val="20"/>
                <w:szCs w:val="20"/>
              </w:rPr>
            </w:pPr>
            <w:r w:rsidRPr="00CE2A79">
              <w:rPr>
                <w:sz w:val="20"/>
                <w:szCs w:val="20"/>
              </w:rPr>
              <w:t>(должность)</w:t>
            </w:r>
          </w:p>
        </w:tc>
        <w:tc>
          <w:tcPr>
            <w:tcW w:w="340" w:type="dxa"/>
          </w:tcPr>
          <w:p w:rsidR="00CE2A79" w:rsidRPr="00CE2A79" w:rsidRDefault="00CE2A79" w:rsidP="00A90C37">
            <w:pPr>
              <w:autoSpaceDE w:val="0"/>
              <w:autoSpaceDN w:val="0"/>
              <w:adjustRightInd w:val="0"/>
              <w:rPr>
                <w:sz w:val="20"/>
                <w:szCs w:val="20"/>
              </w:rPr>
            </w:pPr>
          </w:p>
        </w:tc>
        <w:tc>
          <w:tcPr>
            <w:tcW w:w="2947" w:type="dxa"/>
            <w:tcBorders>
              <w:top w:val="single" w:sz="4" w:space="0" w:color="auto"/>
            </w:tcBorders>
          </w:tcPr>
          <w:p w:rsidR="00CE2A79" w:rsidRPr="00CE2A79" w:rsidRDefault="00CE2A79" w:rsidP="00A90C37">
            <w:pPr>
              <w:autoSpaceDE w:val="0"/>
              <w:autoSpaceDN w:val="0"/>
              <w:adjustRightInd w:val="0"/>
              <w:rPr>
                <w:sz w:val="20"/>
                <w:szCs w:val="20"/>
              </w:rPr>
            </w:pPr>
            <w:r w:rsidRPr="00CE2A79">
              <w:rPr>
                <w:sz w:val="20"/>
                <w:szCs w:val="20"/>
              </w:rPr>
              <w:t>(подпись должностного лица, осуществляющего согласование)</w:t>
            </w:r>
          </w:p>
        </w:tc>
        <w:tc>
          <w:tcPr>
            <w:tcW w:w="340" w:type="dxa"/>
          </w:tcPr>
          <w:p w:rsidR="00CE2A79" w:rsidRPr="00CE2A79" w:rsidRDefault="00CE2A79" w:rsidP="00A90C37">
            <w:pPr>
              <w:autoSpaceDE w:val="0"/>
              <w:autoSpaceDN w:val="0"/>
              <w:adjustRightInd w:val="0"/>
              <w:rPr>
                <w:sz w:val="20"/>
                <w:szCs w:val="20"/>
              </w:rPr>
            </w:pPr>
          </w:p>
        </w:tc>
        <w:tc>
          <w:tcPr>
            <w:tcW w:w="3005" w:type="dxa"/>
            <w:tcBorders>
              <w:top w:val="single" w:sz="4" w:space="0" w:color="auto"/>
            </w:tcBorders>
          </w:tcPr>
          <w:p w:rsidR="00CE2A79" w:rsidRPr="00CE2A79" w:rsidRDefault="00CE2A79" w:rsidP="00A90C37">
            <w:pPr>
              <w:autoSpaceDE w:val="0"/>
              <w:autoSpaceDN w:val="0"/>
              <w:adjustRightInd w:val="0"/>
              <w:rPr>
                <w:sz w:val="20"/>
                <w:szCs w:val="20"/>
              </w:rPr>
            </w:pPr>
            <w:r w:rsidRPr="00CE2A79">
              <w:rPr>
                <w:sz w:val="20"/>
                <w:szCs w:val="20"/>
              </w:rPr>
              <w:t>(фамилия, имя, отчество (при наличии)</w:t>
            </w:r>
          </w:p>
        </w:tc>
      </w:tr>
    </w:tbl>
    <w:p w:rsidR="000D7A59" w:rsidRDefault="000D7A59">
      <w:bookmarkStart w:id="11" w:name="_GoBack"/>
      <w:bookmarkEnd w:id="11"/>
      <w:r>
        <w:br w:type="page"/>
      </w:r>
    </w:p>
    <w:p w:rsidR="008E4641" w:rsidRPr="00723306" w:rsidRDefault="008E4641" w:rsidP="008E4641">
      <w:pPr>
        <w:ind w:left="5664"/>
        <w:jc w:val="both"/>
        <w:rPr>
          <w:sz w:val="20"/>
          <w:szCs w:val="20"/>
        </w:rPr>
      </w:pPr>
    </w:p>
    <w:p w:rsidR="00E23679" w:rsidRPr="00702902" w:rsidRDefault="00424071" w:rsidP="00105D73">
      <w:pPr>
        <w:jc w:val="right"/>
        <w:rPr>
          <w:sz w:val="20"/>
          <w:szCs w:val="20"/>
        </w:rPr>
      </w:pPr>
      <w:r>
        <w:rPr>
          <w:sz w:val="20"/>
          <w:szCs w:val="20"/>
        </w:rPr>
        <w:t>Приложение № 3</w:t>
      </w:r>
    </w:p>
    <w:p w:rsidR="00E23679" w:rsidRPr="00702902" w:rsidRDefault="00E23679" w:rsidP="0092537D">
      <w:pPr>
        <w:ind w:left="4248"/>
        <w:jc w:val="right"/>
        <w:rPr>
          <w:sz w:val="20"/>
          <w:szCs w:val="20"/>
        </w:rPr>
      </w:pPr>
      <w:r w:rsidRPr="00702902">
        <w:rPr>
          <w:sz w:val="20"/>
          <w:szCs w:val="20"/>
        </w:rPr>
        <w:t>к Административному регламенту</w:t>
      </w:r>
    </w:p>
    <w:p w:rsidR="00702902" w:rsidRPr="00702902" w:rsidRDefault="00702902" w:rsidP="00702902">
      <w:pPr>
        <w:jc w:val="left"/>
      </w:pPr>
    </w:p>
    <w:tbl>
      <w:tblPr>
        <w:tblStyle w:val="aff0"/>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410"/>
        <w:gridCol w:w="282"/>
        <w:gridCol w:w="134"/>
        <w:gridCol w:w="1237"/>
        <w:gridCol w:w="797"/>
        <w:gridCol w:w="1692"/>
      </w:tblGrid>
      <w:tr w:rsidR="00702902" w:rsidRPr="00702902" w:rsidTr="00A5454C">
        <w:tc>
          <w:tcPr>
            <w:tcW w:w="5210" w:type="dxa"/>
            <w:gridSpan w:val="7"/>
          </w:tcPr>
          <w:p w:rsidR="00702902" w:rsidRPr="00702902" w:rsidRDefault="00702902" w:rsidP="00702902">
            <w:pPr>
              <w:jc w:val="both"/>
              <w:rPr>
                <w:bCs/>
              </w:rPr>
            </w:pPr>
            <w:r w:rsidRPr="00702902">
              <w:t>В</w:t>
            </w:r>
            <w:r w:rsidRPr="00702902">
              <w:rPr>
                <w:bCs/>
              </w:rPr>
              <w:t xml:space="preserve"> администрацию</w:t>
            </w:r>
            <w:r>
              <w:rPr>
                <w:bCs/>
              </w:rPr>
              <w:t xml:space="preserve"> МО</w:t>
            </w:r>
          </w:p>
        </w:tc>
      </w:tr>
      <w:tr w:rsidR="00702902" w:rsidRPr="00702902" w:rsidTr="00A5454C">
        <w:tc>
          <w:tcPr>
            <w:tcW w:w="5210" w:type="dxa"/>
            <w:gridSpan w:val="7"/>
            <w:tcBorders>
              <w:bottom w:val="single" w:sz="4" w:space="0" w:color="auto"/>
            </w:tcBorders>
          </w:tcPr>
          <w:p w:rsidR="00702902" w:rsidRPr="00702902" w:rsidRDefault="00702902" w:rsidP="00702902">
            <w:pPr>
              <w:jc w:val="both"/>
            </w:pPr>
          </w:p>
        </w:tc>
      </w:tr>
      <w:tr w:rsidR="00702902" w:rsidRPr="00702902" w:rsidTr="00A5454C">
        <w:tc>
          <w:tcPr>
            <w:tcW w:w="441" w:type="dxa"/>
            <w:tcBorders>
              <w:top w:val="single" w:sz="4" w:space="0" w:color="auto"/>
            </w:tcBorders>
          </w:tcPr>
          <w:p w:rsidR="00702902" w:rsidRPr="00702902" w:rsidRDefault="00702902" w:rsidP="00702902">
            <w:pPr>
              <w:jc w:val="both"/>
            </w:pPr>
            <w:r w:rsidRPr="00702902">
              <w:t xml:space="preserve">от </w:t>
            </w:r>
          </w:p>
        </w:tc>
        <w:tc>
          <w:tcPr>
            <w:tcW w:w="4769" w:type="dxa"/>
            <w:gridSpan w:val="6"/>
            <w:tcBorders>
              <w:top w:val="single" w:sz="4" w:space="0" w:color="auto"/>
              <w:bottom w:val="single" w:sz="4" w:space="0" w:color="auto"/>
            </w:tcBorders>
          </w:tcPr>
          <w:p w:rsidR="00702902" w:rsidRPr="00702902" w:rsidRDefault="00702902" w:rsidP="00702902">
            <w:pPr>
              <w:jc w:val="both"/>
            </w:pPr>
          </w:p>
        </w:tc>
      </w:tr>
      <w:tr w:rsidR="00702902" w:rsidRPr="00702902" w:rsidTr="00A5454C">
        <w:tc>
          <w:tcPr>
            <w:tcW w:w="441" w:type="dxa"/>
          </w:tcPr>
          <w:p w:rsidR="00702902" w:rsidRPr="00702902" w:rsidRDefault="00702902" w:rsidP="00702902">
            <w:pPr>
              <w:jc w:val="both"/>
              <w:rPr>
                <w:sz w:val="20"/>
                <w:szCs w:val="20"/>
              </w:rPr>
            </w:pPr>
          </w:p>
        </w:tc>
        <w:tc>
          <w:tcPr>
            <w:tcW w:w="4769" w:type="dxa"/>
            <w:gridSpan w:val="6"/>
          </w:tcPr>
          <w:p w:rsidR="00702902" w:rsidRPr="00702902" w:rsidRDefault="00702902" w:rsidP="00702902">
            <w:pPr>
              <w:rPr>
                <w:sz w:val="20"/>
                <w:szCs w:val="20"/>
              </w:rPr>
            </w:pPr>
            <w:r w:rsidRPr="00702902">
              <w:rPr>
                <w:sz w:val="20"/>
                <w:szCs w:val="20"/>
              </w:rPr>
              <w:t>(Ф.И.О. члена семьи нанимателя)</w:t>
            </w:r>
          </w:p>
        </w:tc>
      </w:tr>
      <w:tr w:rsidR="00702902" w:rsidRPr="00702902" w:rsidTr="00A5454C">
        <w:tc>
          <w:tcPr>
            <w:tcW w:w="851" w:type="dxa"/>
            <w:gridSpan w:val="2"/>
          </w:tcPr>
          <w:p w:rsidR="00702902" w:rsidRPr="00702902" w:rsidRDefault="00702902" w:rsidP="00702902">
            <w:pPr>
              <w:jc w:val="both"/>
            </w:pPr>
            <w:r w:rsidRPr="00702902">
              <w:t>адрес:</w:t>
            </w:r>
          </w:p>
        </w:tc>
        <w:tc>
          <w:tcPr>
            <w:tcW w:w="4359" w:type="dxa"/>
            <w:gridSpan w:val="5"/>
            <w:tcBorders>
              <w:bottom w:val="single" w:sz="4" w:space="0" w:color="auto"/>
            </w:tcBorders>
          </w:tcPr>
          <w:p w:rsidR="00702902" w:rsidRPr="00702902" w:rsidRDefault="00702902" w:rsidP="00702902">
            <w:pPr>
              <w:jc w:val="both"/>
            </w:pPr>
          </w:p>
        </w:tc>
      </w:tr>
      <w:tr w:rsidR="00702902" w:rsidRPr="00702902" w:rsidTr="00A5454C">
        <w:tc>
          <w:tcPr>
            <w:tcW w:w="1134" w:type="dxa"/>
            <w:gridSpan w:val="3"/>
          </w:tcPr>
          <w:p w:rsidR="00702902" w:rsidRPr="00702902" w:rsidRDefault="00702902" w:rsidP="00702902">
            <w:pPr>
              <w:jc w:val="both"/>
            </w:pPr>
            <w:r w:rsidRPr="00702902">
              <w:t>телефон:</w:t>
            </w:r>
          </w:p>
        </w:tc>
        <w:tc>
          <w:tcPr>
            <w:tcW w:w="1471" w:type="dxa"/>
            <w:gridSpan w:val="2"/>
            <w:tcBorders>
              <w:bottom w:val="single" w:sz="4" w:space="0" w:color="auto"/>
            </w:tcBorders>
          </w:tcPr>
          <w:p w:rsidR="00702902" w:rsidRPr="00702902" w:rsidRDefault="00702902" w:rsidP="00702902">
            <w:pPr>
              <w:jc w:val="both"/>
            </w:pPr>
          </w:p>
        </w:tc>
        <w:tc>
          <w:tcPr>
            <w:tcW w:w="797" w:type="dxa"/>
          </w:tcPr>
          <w:p w:rsidR="00702902" w:rsidRPr="00702902" w:rsidRDefault="00702902" w:rsidP="00702902">
            <w:pPr>
              <w:jc w:val="both"/>
            </w:pPr>
            <w:r w:rsidRPr="00702902">
              <w:t>факс:</w:t>
            </w:r>
          </w:p>
        </w:tc>
        <w:tc>
          <w:tcPr>
            <w:tcW w:w="1808" w:type="dxa"/>
            <w:tcBorders>
              <w:bottom w:val="single" w:sz="4" w:space="0" w:color="auto"/>
            </w:tcBorders>
          </w:tcPr>
          <w:p w:rsidR="00702902" w:rsidRPr="00702902" w:rsidRDefault="00702902" w:rsidP="00702902">
            <w:pPr>
              <w:jc w:val="both"/>
            </w:pPr>
          </w:p>
        </w:tc>
      </w:tr>
      <w:tr w:rsidR="00702902" w:rsidRPr="00702902" w:rsidTr="00A5454C">
        <w:tc>
          <w:tcPr>
            <w:tcW w:w="1276" w:type="dxa"/>
            <w:gridSpan w:val="4"/>
          </w:tcPr>
          <w:p w:rsidR="00702902" w:rsidRPr="00702902" w:rsidRDefault="00702902" w:rsidP="00702902">
            <w:pPr>
              <w:jc w:val="both"/>
            </w:pPr>
            <w:r w:rsidRPr="00702902">
              <w:t>эл. почта:</w:t>
            </w:r>
          </w:p>
        </w:tc>
        <w:tc>
          <w:tcPr>
            <w:tcW w:w="3934" w:type="dxa"/>
            <w:gridSpan w:val="3"/>
            <w:tcBorders>
              <w:bottom w:val="single" w:sz="4" w:space="0" w:color="auto"/>
            </w:tcBorders>
          </w:tcPr>
          <w:p w:rsidR="00702902" w:rsidRPr="00702902" w:rsidRDefault="00702902" w:rsidP="00702902">
            <w:pPr>
              <w:jc w:val="both"/>
            </w:pPr>
          </w:p>
        </w:tc>
      </w:tr>
    </w:tbl>
    <w:p w:rsidR="00702902" w:rsidRPr="00702902" w:rsidRDefault="00702902" w:rsidP="00702902">
      <w:pPr>
        <w:jc w:val="both"/>
      </w:pPr>
    </w:p>
    <w:p w:rsidR="00702902" w:rsidRPr="00702902" w:rsidRDefault="00702902" w:rsidP="00702902">
      <w:pPr>
        <w:jc w:val="both"/>
      </w:pPr>
    </w:p>
    <w:p w:rsidR="00702902" w:rsidRPr="00702902" w:rsidRDefault="00702902" w:rsidP="00702902">
      <w:r w:rsidRPr="00702902">
        <w:t>ТИПОВАЯ ФОРМА</w:t>
      </w:r>
    </w:p>
    <w:p w:rsidR="00702902" w:rsidRPr="00702902" w:rsidRDefault="00702902" w:rsidP="00702902">
      <w:r w:rsidRPr="00702902">
        <w:t>СОГЛАСИЕ</w:t>
      </w:r>
    </w:p>
    <w:p w:rsidR="00702902" w:rsidRPr="00702902" w:rsidRDefault="00702902" w:rsidP="00702902">
      <w:r w:rsidRPr="00702902">
        <w:t>на переустройство и (или) перепланировку</w:t>
      </w:r>
    </w:p>
    <w:p w:rsidR="00702902" w:rsidRPr="00702902" w:rsidRDefault="00702902" w:rsidP="00702902">
      <w:r w:rsidRPr="00702902">
        <w:t>жилого помещения &lt;1&gt;</w:t>
      </w:r>
    </w:p>
    <w:p w:rsidR="00702902" w:rsidRPr="00702902" w:rsidRDefault="00702902" w:rsidP="00702902">
      <w:pPr>
        <w:jc w:val="both"/>
      </w:pPr>
    </w:p>
    <w:p w:rsidR="00702902" w:rsidRPr="00702902" w:rsidRDefault="00702902" w:rsidP="00A5454C">
      <w:pPr>
        <w:ind w:firstLine="709"/>
        <w:jc w:val="both"/>
      </w:pPr>
      <w:r w:rsidRPr="00702902">
        <w:t>Я, ____________________________ (Ф.И.О.), паспорт: серия ______ № ______________,</w:t>
      </w:r>
    </w:p>
    <w:p w:rsidR="00702902" w:rsidRPr="00702902" w:rsidRDefault="00702902" w:rsidP="00702902">
      <w:pPr>
        <w:jc w:val="both"/>
      </w:pPr>
      <w:r w:rsidRPr="00702902">
        <w:t>выдан «____» ___________ _____ г. ______________________________________________</w:t>
      </w:r>
      <w:r w:rsidR="00A5454C">
        <w:t>____</w:t>
      </w:r>
      <w:r w:rsidRPr="00702902">
        <w:t>,</w:t>
      </w:r>
    </w:p>
    <w:p w:rsidR="00702902" w:rsidRPr="00702902" w:rsidRDefault="00702902" w:rsidP="00702902">
      <w:pPr>
        <w:jc w:val="both"/>
      </w:pPr>
      <w:r w:rsidRPr="00702902">
        <w:t>являюсь членом семьи нанимателя жилого помещения ______________________________</w:t>
      </w:r>
      <w:r w:rsidR="00A5454C">
        <w:t>_____</w:t>
      </w:r>
    </w:p>
    <w:p w:rsidR="00A5454C" w:rsidRPr="00A5454C" w:rsidRDefault="00A5454C" w:rsidP="00A5454C">
      <w:pPr>
        <w:ind w:left="7799"/>
        <w:jc w:val="both"/>
        <w:rPr>
          <w:sz w:val="20"/>
          <w:szCs w:val="20"/>
        </w:rPr>
      </w:pPr>
      <w:r>
        <w:rPr>
          <w:sz w:val="20"/>
          <w:szCs w:val="20"/>
        </w:rPr>
        <w:t>(Ф.И.О.)</w:t>
      </w:r>
    </w:p>
    <w:p w:rsidR="00702902" w:rsidRPr="00702902" w:rsidRDefault="00702902" w:rsidP="00702902">
      <w:pPr>
        <w:jc w:val="both"/>
      </w:pPr>
      <w:r w:rsidRPr="00702902">
        <w:t>на основании _________________________________________</w:t>
      </w:r>
      <w:r w:rsidR="00A5454C">
        <w:t>_____________</w:t>
      </w:r>
      <w:r w:rsidRPr="00702902">
        <w:t>________________.</w:t>
      </w:r>
    </w:p>
    <w:p w:rsidR="00702902" w:rsidRPr="00702902" w:rsidRDefault="00702902" w:rsidP="00A5454C">
      <w:pPr>
        <w:ind w:firstLine="709"/>
        <w:jc w:val="both"/>
      </w:pPr>
      <w:r w:rsidRPr="00702902">
        <w:t>Я согласен(а) на переуст</w:t>
      </w:r>
      <w:r w:rsidR="00A5454C">
        <w:t>ройство и (или) перепланировку</w:t>
      </w:r>
      <w:r w:rsidRPr="00702902">
        <w:t xml:space="preserve"> жилого помещения, расположенного по адресу: __________________________________________________</w:t>
      </w:r>
      <w:r w:rsidR="00A5454C">
        <w:t>_____</w:t>
      </w:r>
      <w:r w:rsidRPr="00702902">
        <w:t>___,</w:t>
      </w:r>
    </w:p>
    <w:p w:rsidR="00702902" w:rsidRPr="00702902" w:rsidRDefault="00702902" w:rsidP="00702902">
      <w:pPr>
        <w:jc w:val="both"/>
      </w:pPr>
      <w:r w:rsidRPr="00702902">
        <w:t>переданного ____________________________</w:t>
      </w:r>
      <w:r w:rsidR="00A5454C">
        <w:t>______</w:t>
      </w:r>
      <w:r w:rsidRPr="00702902">
        <w:t>_ на основании договора социального найма № _____ от «____» ___________ _____ г. _________________________________________.</w:t>
      </w:r>
    </w:p>
    <w:p w:rsidR="00702902" w:rsidRPr="00702902" w:rsidRDefault="00A5454C" w:rsidP="00702902">
      <w:pPr>
        <w:jc w:val="both"/>
      </w:pPr>
      <w:r>
        <w:t>«____» ___________ _____ г.</w:t>
      </w:r>
      <w:r w:rsidR="00702902" w:rsidRPr="00702902">
        <w:tab/>
      </w:r>
      <w:r w:rsidR="00702902" w:rsidRPr="00702902">
        <w:tab/>
        <w:t>_____________/____________________________/</w:t>
      </w:r>
    </w:p>
    <w:p w:rsidR="00702902" w:rsidRPr="00A5454C" w:rsidRDefault="00A5454C" w:rsidP="00A5454C">
      <w:pPr>
        <w:ind w:left="1418"/>
        <w:jc w:val="both"/>
        <w:rPr>
          <w:sz w:val="20"/>
          <w:szCs w:val="20"/>
        </w:rPr>
      </w:pPr>
      <w:r>
        <w:rPr>
          <w:sz w:val="20"/>
          <w:szCs w:val="20"/>
        </w:rPr>
        <w:t>(подпись)</w:t>
      </w:r>
      <w:r w:rsidR="00702902" w:rsidRPr="00A5454C">
        <w:rPr>
          <w:sz w:val="20"/>
          <w:szCs w:val="20"/>
        </w:rPr>
        <w:tab/>
      </w:r>
      <w:r w:rsidR="00702902" w:rsidRPr="00A5454C">
        <w:rPr>
          <w:sz w:val="20"/>
          <w:szCs w:val="20"/>
        </w:rPr>
        <w:tab/>
      </w:r>
      <w:r w:rsidR="00702902" w:rsidRPr="00A5454C">
        <w:rPr>
          <w:sz w:val="20"/>
          <w:szCs w:val="20"/>
        </w:rPr>
        <w:tab/>
      </w:r>
      <w:r w:rsidR="00702902" w:rsidRPr="00A5454C">
        <w:rPr>
          <w:sz w:val="20"/>
          <w:szCs w:val="20"/>
        </w:rPr>
        <w:tab/>
      </w:r>
      <w:r w:rsidR="00702902" w:rsidRPr="00A5454C">
        <w:rPr>
          <w:sz w:val="20"/>
          <w:szCs w:val="20"/>
        </w:rPr>
        <w:tab/>
      </w:r>
      <w:r w:rsidR="00702902" w:rsidRPr="00A5454C">
        <w:rPr>
          <w:sz w:val="20"/>
          <w:szCs w:val="20"/>
        </w:rPr>
        <w:tab/>
      </w:r>
      <w:r w:rsidR="00702902" w:rsidRPr="00A5454C">
        <w:rPr>
          <w:sz w:val="20"/>
          <w:szCs w:val="20"/>
        </w:rPr>
        <w:tab/>
        <w:t>(Ф.И.О.)</w:t>
      </w:r>
    </w:p>
    <w:p w:rsidR="00702902" w:rsidRPr="00702902" w:rsidRDefault="00702902" w:rsidP="00702902">
      <w:pPr>
        <w:jc w:val="both"/>
      </w:pPr>
    </w:p>
    <w:p w:rsidR="00702902" w:rsidRPr="00702902" w:rsidRDefault="00702902" w:rsidP="00702902">
      <w:pPr>
        <w:jc w:val="both"/>
      </w:pPr>
      <w:r w:rsidRPr="00702902">
        <w:t>--------------------------------</w:t>
      </w:r>
    </w:p>
    <w:p w:rsidR="00702902" w:rsidRPr="00702902" w:rsidRDefault="00702902" w:rsidP="00702902">
      <w:pPr>
        <w:jc w:val="both"/>
        <w:rPr>
          <w:sz w:val="20"/>
          <w:szCs w:val="20"/>
        </w:rPr>
      </w:pPr>
      <w:r w:rsidRPr="00702902">
        <w:rPr>
          <w:sz w:val="20"/>
          <w:szCs w:val="20"/>
        </w:rPr>
        <w:t>Информация для сведения:</w:t>
      </w:r>
    </w:p>
    <w:p w:rsidR="00702902" w:rsidRPr="00702902" w:rsidRDefault="00702902" w:rsidP="00702902">
      <w:pPr>
        <w:jc w:val="both"/>
        <w:rPr>
          <w:sz w:val="20"/>
          <w:szCs w:val="20"/>
        </w:rPr>
      </w:pPr>
      <w:bookmarkStart w:id="12" w:name="P34"/>
      <w:bookmarkEnd w:id="12"/>
      <w:r w:rsidRPr="00702902">
        <w:rPr>
          <w:sz w:val="20"/>
          <w:szCs w:val="20"/>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3E19EE" w:rsidRDefault="003E19EE">
      <w:r>
        <w:br w:type="page"/>
      </w:r>
    </w:p>
    <w:p w:rsidR="003E19EE" w:rsidRPr="00702902" w:rsidRDefault="003E19EE" w:rsidP="003E19EE">
      <w:pPr>
        <w:jc w:val="right"/>
        <w:rPr>
          <w:sz w:val="20"/>
          <w:szCs w:val="20"/>
        </w:rPr>
      </w:pPr>
      <w:r w:rsidRPr="00702902">
        <w:rPr>
          <w:sz w:val="20"/>
          <w:szCs w:val="20"/>
        </w:rPr>
        <w:lastRenderedPageBreak/>
        <w:t>Приложение № 4</w:t>
      </w:r>
    </w:p>
    <w:p w:rsidR="003E19EE" w:rsidRPr="00702902" w:rsidRDefault="003E19EE" w:rsidP="003E19EE">
      <w:pPr>
        <w:ind w:left="4248"/>
        <w:jc w:val="right"/>
        <w:rPr>
          <w:sz w:val="20"/>
          <w:szCs w:val="20"/>
        </w:rPr>
      </w:pPr>
      <w:r w:rsidRPr="00702902">
        <w:rPr>
          <w:sz w:val="20"/>
          <w:szCs w:val="20"/>
        </w:rPr>
        <w:t>к Административному регламенту</w:t>
      </w:r>
    </w:p>
    <w:p w:rsidR="00E23679" w:rsidRDefault="00E23679" w:rsidP="00702902">
      <w:pPr>
        <w:jc w:val="both"/>
      </w:pPr>
    </w:p>
    <w:tbl>
      <w:tblPr>
        <w:tblStyle w:val="aff0"/>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E19EE" w:rsidTr="003E19EE">
        <w:tc>
          <w:tcPr>
            <w:tcW w:w="4501" w:type="dxa"/>
            <w:tcBorders>
              <w:bottom w:val="single" w:sz="4" w:space="0" w:color="auto"/>
            </w:tcBorders>
          </w:tcPr>
          <w:p w:rsidR="003E19EE" w:rsidRDefault="003E19EE" w:rsidP="00702902">
            <w:pPr>
              <w:jc w:val="both"/>
            </w:pPr>
          </w:p>
        </w:tc>
      </w:tr>
      <w:tr w:rsidR="003E19EE" w:rsidTr="00C85AB3">
        <w:tc>
          <w:tcPr>
            <w:tcW w:w="4501" w:type="dxa"/>
            <w:tcBorders>
              <w:top w:val="single" w:sz="4" w:space="0" w:color="auto"/>
            </w:tcBorders>
          </w:tcPr>
          <w:p w:rsidR="003E19EE" w:rsidRPr="003E19EE" w:rsidRDefault="003E19EE" w:rsidP="003E19EE">
            <w:pPr>
              <w:rPr>
                <w:sz w:val="20"/>
                <w:szCs w:val="20"/>
              </w:rPr>
            </w:pPr>
            <w:r>
              <w:rPr>
                <w:sz w:val="20"/>
                <w:szCs w:val="20"/>
              </w:rPr>
              <w:t>(заявитель)</w:t>
            </w:r>
          </w:p>
        </w:tc>
      </w:tr>
      <w:tr w:rsidR="003E19EE" w:rsidTr="00C85AB3">
        <w:tc>
          <w:tcPr>
            <w:tcW w:w="4501" w:type="dxa"/>
            <w:tcBorders>
              <w:bottom w:val="single" w:sz="4" w:space="0" w:color="auto"/>
            </w:tcBorders>
          </w:tcPr>
          <w:p w:rsidR="003E19EE" w:rsidRDefault="003E19EE" w:rsidP="00702902">
            <w:pPr>
              <w:jc w:val="both"/>
            </w:pPr>
          </w:p>
        </w:tc>
      </w:tr>
      <w:tr w:rsidR="003E19EE" w:rsidTr="00C85AB3">
        <w:tc>
          <w:tcPr>
            <w:tcW w:w="4501" w:type="dxa"/>
            <w:tcBorders>
              <w:top w:val="single" w:sz="4" w:space="0" w:color="auto"/>
            </w:tcBorders>
          </w:tcPr>
          <w:p w:rsidR="003E19EE" w:rsidRPr="003E19EE" w:rsidRDefault="003E19EE" w:rsidP="003E19EE">
            <w:pPr>
              <w:rPr>
                <w:sz w:val="20"/>
                <w:szCs w:val="20"/>
              </w:rPr>
            </w:pPr>
            <w:r>
              <w:rPr>
                <w:sz w:val="20"/>
                <w:szCs w:val="20"/>
              </w:rPr>
              <w:t>(адрес заявителя)</w:t>
            </w:r>
          </w:p>
        </w:tc>
      </w:tr>
    </w:tbl>
    <w:p w:rsidR="003E19EE" w:rsidRDefault="003E19EE" w:rsidP="00702902">
      <w:pPr>
        <w:jc w:val="both"/>
      </w:pPr>
    </w:p>
    <w:p w:rsidR="003E19EE" w:rsidRPr="003E19EE" w:rsidRDefault="003E19EE" w:rsidP="003E19EE">
      <w:r w:rsidRPr="003E19EE">
        <w:t>УВЕДОМЛЕНИЕ</w:t>
      </w:r>
    </w:p>
    <w:p w:rsidR="003E19EE" w:rsidRPr="003E19EE" w:rsidRDefault="003E19EE" w:rsidP="003E19EE">
      <w:r w:rsidRPr="003E19EE">
        <w:t>о приостановлении предоставления муниципальной услуги</w:t>
      </w:r>
    </w:p>
    <w:p w:rsidR="003E19EE" w:rsidRPr="003E19EE" w:rsidRDefault="003E19EE" w:rsidP="003E19EE">
      <w:pPr>
        <w:jc w:val="both"/>
      </w:pPr>
    </w:p>
    <w:p w:rsidR="003E19EE" w:rsidRPr="003E19EE" w:rsidRDefault="003E19EE" w:rsidP="003E19EE">
      <w:pPr>
        <w:jc w:val="both"/>
      </w:pPr>
    </w:p>
    <w:p w:rsidR="003E19EE" w:rsidRPr="003E19EE" w:rsidRDefault="003E19EE" w:rsidP="003E19EE">
      <w:pPr>
        <w:jc w:val="both"/>
      </w:pPr>
      <w:r w:rsidRPr="003E19EE">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p>
    <w:p w:rsidR="003E19EE" w:rsidRPr="003E19EE" w:rsidRDefault="003E19EE" w:rsidP="003E19EE">
      <w:pPr>
        <w:pBdr>
          <w:top w:val="single" w:sz="4" w:space="1" w:color="auto"/>
        </w:pBdr>
        <w:ind w:left="2836"/>
      </w:pPr>
      <w:r w:rsidRPr="003E19EE">
        <w:rPr>
          <w:vertAlign w:val="superscript"/>
        </w:rPr>
        <w:t>(наименование организации)</w:t>
      </w:r>
    </w:p>
    <w:p w:rsidR="003E19EE" w:rsidRPr="003E19EE" w:rsidRDefault="003E19EE" w:rsidP="003E19EE">
      <w:pPr>
        <w:jc w:val="both"/>
      </w:pPr>
      <w:r w:rsidRPr="003E19EE">
        <w:t xml:space="preserve">по вопросу получения документа (сведений)______________________________________, предоставление муниципальной услуги </w:t>
      </w:r>
      <w:r w:rsidRPr="003E19EE">
        <w:rPr>
          <w:u w:val="single"/>
        </w:rPr>
        <w:t>приему заявлений и выдаче документов о согласовании переустройства</w:t>
      </w:r>
      <w:r w:rsidRPr="003E19EE">
        <w:t xml:space="preserve"> приостановлено.</w:t>
      </w:r>
    </w:p>
    <w:p w:rsidR="003E19EE" w:rsidRPr="003E19EE" w:rsidRDefault="003E19EE" w:rsidP="003E19EE">
      <w:pPr>
        <w:jc w:val="both"/>
      </w:pPr>
    </w:p>
    <w:p w:rsidR="003E19EE" w:rsidRPr="003E19EE" w:rsidRDefault="003E19EE" w:rsidP="003E19EE">
      <w:pPr>
        <w:jc w:val="both"/>
      </w:pPr>
      <w:r w:rsidRPr="003E19EE">
        <w:t>Информируем, что Вы вправе представить документы, содержащие выше перечисленные сведения, по собственной инициативе:</w:t>
      </w:r>
    </w:p>
    <w:p w:rsidR="003E19EE" w:rsidRPr="003E19EE" w:rsidRDefault="003E19EE" w:rsidP="003E19EE">
      <w:pPr>
        <w:jc w:val="both"/>
      </w:pPr>
      <w:r w:rsidRPr="003E19EE">
        <w:t>при личной явке:</w:t>
      </w:r>
    </w:p>
    <w:p w:rsidR="003E19EE" w:rsidRPr="003E19EE" w:rsidRDefault="003E19EE" w:rsidP="003E19EE">
      <w:pPr>
        <w:jc w:val="both"/>
      </w:pPr>
      <w:r w:rsidRPr="003E19EE">
        <w:t>-в администрацию;</w:t>
      </w:r>
    </w:p>
    <w:p w:rsidR="003E19EE" w:rsidRPr="003E19EE" w:rsidRDefault="003E19EE" w:rsidP="003E19EE">
      <w:pPr>
        <w:jc w:val="both"/>
      </w:pPr>
      <w:r w:rsidRPr="003E19EE">
        <w:t>-в филиалах, отделах, удаленных рабочих местах ГБУ ЛО «МФЦ»;</w:t>
      </w:r>
    </w:p>
    <w:p w:rsidR="003E19EE" w:rsidRPr="003E19EE" w:rsidRDefault="003E19EE" w:rsidP="003E19EE">
      <w:pPr>
        <w:jc w:val="both"/>
      </w:pPr>
      <w:r w:rsidRPr="003E19EE">
        <w:t>без личной явки:</w:t>
      </w:r>
    </w:p>
    <w:p w:rsidR="003E19EE" w:rsidRPr="003E19EE" w:rsidRDefault="003E19EE" w:rsidP="003E19EE">
      <w:pPr>
        <w:jc w:val="both"/>
      </w:pPr>
      <w:r w:rsidRPr="003E19EE">
        <w:t>- на электронную почту ___ (указать почту).</w:t>
      </w:r>
    </w:p>
    <w:p w:rsidR="003E19EE" w:rsidRPr="003E19EE" w:rsidRDefault="003E19EE" w:rsidP="003E19EE">
      <w:pPr>
        <w:jc w:val="both"/>
      </w:pPr>
    </w:p>
    <w:p w:rsidR="003E19EE" w:rsidRPr="003E19EE" w:rsidRDefault="003E19EE" w:rsidP="003E19EE">
      <w:pPr>
        <w:jc w:val="both"/>
      </w:pPr>
      <w:r w:rsidRPr="003E19EE">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E19EE" w:rsidRPr="003E19EE" w:rsidRDefault="003E19EE" w:rsidP="003E19EE">
      <w:pPr>
        <w:jc w:val="both"/>
      </w:pPr>
    </w:p>
    <w:p w:rsidR="003E19EE" w:rsidRPr="003E19EE" w:rsidRDefault="003E19EE" w:rsidP="003E19EE">
      <w:pPr>
        <w:jc w:val="both"/>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E19EE" w:rsidRPr="003E19EE" w:rsidTr="000B7289">
        <w:tc>
          <w:tcPr>
            <w:tcW w:w="4139" w:type="dxa"/>
            <w:tcBorders>
              <w:top w:val="nil"/>
              <w:left w:val="nil"/>
              <w:bottom w:val="single" w:sz="4" w:space="0" w:color="auto"/>
              <w:right w:val="nil"/>
            </w:tcBorders>
            <w:vAlign w:val="bottom"/>
          </w:tcPr>
          <w:p w:rsidR="003E19EE" w:rsidRPr="003E19EE" w:rsidRDefault="003E19EE" w:rsidP="003E19EE">
            <w:pPr>
              <w:jc w:val="both"/>
            </w:pPr>
          </w:p>
        </w:tc>
        <w:tc>
          <w:tcPr>
            <w:tcW w:w="284" w:type="dxa"/>
            <w:vAlign w:val="bottom"/>
          </w:tcPr>
          <w:p w:rsidR="003E19EE" w:rsidRPr="003E19EE" w:rsidRDefault="003E19EE" w:rsidP="003E19EE">
            <w:pPr>
              <w:jc w:val="both"/>
            </w:pPr>
          </w:p>
        </w:tc>
        <w:tc>
          <w:tcPr>
            <w:tcW w:w="1984" w:type="dxa"/>
            <w:tcBorders>
              <w:top w:val="nil"/>
              <w:left w:val="nil"/>
              <w:bottom w:val="single" w:sz="4" w:space="0" w:color="auto"/>
              <w:right w:val="nil"/>
            </w:tcBorders>
            <w:vAlign w:val="bottom"/>
          </w:tcPr>
          <w:p w:rsidR="003E19EE" w:rsidRPr="003E19EE" w:rsidRDefault="003E19EE" w:rsidP="003E19EE">
            <w:pPr>
              <w:jc w:val="both"/>
            </w:pPr>
          </w:p>
        </w:tc>
        <w:tc>
          <w:tcPr>
            <w:tcW w:w="284" w:type="dxa"/>
            <w:vAlign w:val="bottom"/>
          </w:tcPr>
          <w:p w:rsidR="003E19EE" w:rsidRPr="003E19EE" w:rsidRDefault="003E19EE" w:rsidP="003E19EE">
            <w:pPr>
              <w:jc w:val="both"/>
            </w:pPr>
          </w:p>
        </w:tc>
        <w:tc>
          <w:tcPr>
            <w:tcW w:w="3543" w:type="dxa"/>
            <w:tcBorders>
              <w:top w:val="nil"/>
              <w:left w:val="nil"/>
              <w:bottom w:val="single" w:sz="4" w:space="0" w:color="auto"/>
              <w:right w:val="nil"/>
            </w:tcBorders>
            <w:vAlign w:val="bottom"/>
          </w:tcPr>
          <w:p w:rsidR="003E19EE" w:rsidRPr="003E19EE" w:rsidRDefault="003E19EE" w:rsidP="003E19EE">
            <w:pPr>
              <w:jc w:val="both"/>
            </w:pPr>
          </w:p>
        </w:tc>
      </w:tr>
      <w:tr w:rsidR="003E19EE" w:rsidRPr="00C85AB3" w:rsidTr="000B7289">
        <w:tc>
          <w:tcPr>
            <w:tcW w:w="4139" w:type="dxa"/>
            <w:hideMark/>
          </w:tcPr>
          <w:p w:rsidR="003E19EE" w:rsidRPr="00C85AB3" w:rsidRDefault="003E19EE" w:rsidP="00C85AB3">
            <w:pPr>
              <w:rPr>
                <w:sz w:val="20"/>
                <w:szCs w:val="20"/>
              </w:rPr>
            </w:pPr>
            <w:r w:rsidRPr="00C85AB3">
              <w:rPr>
                <w:sz w:val="20"/>
                <w:szCs w:val="20"/>
              </w:rPr>
              <w:t>(должность лица,</w:t>
            </w:r>
            <w:r w:rsidRPr="00C85AB3">
              <w:rPr>
                <w:sz w:val="20"/>
                <w:szCs w:val="20"/>
                <w:lang w:val="en-US"/>
              </w:rPr>
              <w:t xml:space="preserve"> </w:t>
            </w:r>
            <w:r w:rsidRPr="00C85AB3">
              <w:rPr>
                <w:sz w:val="20"/>
                <w:szCs w:val="20"/>
              </w:rPr>
              <w:t>подписавшего уведомление)</w:t>
            </w:r>
          </w:p>
        </w:tc>
        <w:tc>
          <w:tcPr>
            <w:tcW w:w="284" w:type="dxa"/>
          </w:tcPr>
          <w:p w:rsidR="003E19EE" w:rsidRPr="00C85AB3" w:rsidRDefault="003E19EE" w:rsidP="00C85AB3">
            <w:pPr>
              <w:rPr>
                <w:sz w:val="20"/>
                <w:szCs w:val="20"/>
              </w:rPr>
            </w:pPr>
          </w:p>
        </w:tc>
        <w:tc>
          <w:tcPr>
            <w:tcW w:w="1984" w:type="dxa"/>
            <w:hideMark/>
          </w:tcPr>
          <w:p w:rsidR="003E19EE" w:rsidRPr="00C85AB3" w:rsidRDefault="003E19EE" w:rsidP="00C85AB3">
            <w:pPr>
              <w:rPr>
                <w:sz w:val="20"/>
                <w:szCs w:val="20"/>
              </w:rPr>
            </w:pPr>
            <w:r w:rsidRPr="00C85AB3">
              <w:rPr>
                <w:sz w:val="20"/>
                <w:szCs w:val="20"/>
              </w:rPr>
              <w:t>(подпись)</w:t>
            </w:r>
          </w:p>
        </w:tc>
        <w:tc>
          <w:tcPr>
            <w:tcW w:w="284" w:type="dxa"/>
          </w:tcPr>
          <w:p w:rsidR="003E19EE" w:rsidRPr="00C85AB3" w:rsidRDefault="003E19EE" w:rsidP="00C85AB3">
            <w:pPr>
              <w:rPr>
                <w:sz w:val="20"/>
                <w:szCs w:val="20"/>
              </w:rPr>
            </w:pPr>
          </w:p>
        </w:tc>
        <w:tc>
          <w:tcPr>
            <w:tcW w:w="3543" w:type="dxa"/>
            <w:hideMark/>
          </w:tcPr>
          <w:p w:rsidR="003E19EE" w:rsidRPr="00C85AB3" w:rsidRDefault="003E19EE" w:rsidP="00C85AB3">
            <w:pPr>
              <w:rPr>
                <w:sz w:val="20"/>
                <w:szCs w:val="20"/>
              </w:rPr>
            </w:pPr>
            <w:r w:rsidRPr="00C85AB3">
              <w:rPr>
                <w:sz w:val="20"/>
                <w:szCs w:val="20"/>
              </w:rPr>
              <w:t>(расшифровка подписи)</w:t>
            </w:r>
          </w:p>
        </w:tc>
      </w:tr>
    </w:tbl>
    <w:p w:rsidR="003E19EE" w:rsidRPr="003E19EE" w:rsidRDefault="003E19EE" w:rsidP="003E19EE">
      <w:pPr>
        <w:jc w:val="both"/>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E19EE" w:rsidRPr="003E19EE" w:rsidTr="000B7289">
        <w:tc>
          <w:tcPr>
            <w:tcW w:w="170" w:type="dxa"/>
            <w:vAlign w:val="bottom"/>
            <w:hideMark/>
          </w:tcPr>
          <w:p w:rsidR="003E19EE" w:rsidRPr="003E19EE" w:rsidRDefault="003E19EE" w:rsidP="003E19EE">
            <w:pPr>
              <w:jc w:val="both"/>
            </w:pPr>
            <w:r w:rsidRPr="003E19EE">
              <w:t>“</w:t>
            </w:r>
          </w:p>
        </w:tc>
        <w:tc>
          <w:tcPr>
            <w:tcW w:w="425" w:type="dxa"/>
            <w:tcBorders>
              <w:top w:val="nil"/>
              <w:left w:val="nil"/>
              <w:bottom w:val="single" w:sz="4" w:space="0" w:color="auto"/>
              <w:right w:val="nil"/>
            </w:tcBorders>
            <w:vAlign w:val="bottom"/>
          </w:tcPr>
          <w:p w:rsidR="003E19EE" w:rsidRPr="003E19EE" w:rsidRDefault="003E19EE" w:rsidP="003E19EE">
            <w:pPr>
              <w:jc w:val="both"/>
            </w:pPr>
          </w:p>
        </w:tc>
        <w:tc>
          <w:tcPr>
            <w:tcW w:w="284" w:type="dxa"/>
            <w:vAlign w:val="bottom"/>
            <w:hideMark/>
          </w:tcPr>
          <w:p w:rsidR="003E19EE" w:rsidRPr="003E19EE" w:rsidRDefault="003E19EE" w:rsidP="003E19EE">
            <w:pPr>
              <w:jc w:val="both"/>
            </w:pPr>
            <w:r w:rsidRPr="003E19EE">
              <w:t>”</w:t>
            </w:r>
          </w:p>
        </w:tc>
        <w:tc>
          <w:tcPr>
            <w:tcW w:w="1984" w:type="dxa"/>
            <w:tcBorders>
              <w:top w:val="nil"/>
              <w:left w:val="nil"/>
              <w:bottom w:val="single" w:sz="4" w:space="0" w:color="auto"/>
              <w:right w:val="nil"/>
            </w:tcBorders>
            <w:vAlign w:val="bottom"/>
          </w:tcPr>
          <w:p w:rsidR="003E19EE" w:rsidRPr="003E19EE" w:rsidRDefault="003E19EE" w:rsidP="003E19EE">
            <w:pPr>
              <w:jc w:val="both"/>
            </w:pPr>
          </w:p>
        </w:tc>
        <w:tc>
          <w:tcPr>
            <w:tcW w:w="510" w:type="dxa"/>
            <w:vAlign w:val="bottom"/>
            <w:hideMark/>
          </w:tcPr>
          <w:p w:rsidR="003E19EE" w:rsidRPr="003E19EE" w:rsidRDefault="003E19EE" w:rsidP="003E19EE">
            <w:pPr>
              <w:jc w:val="both"/>
            </w:pPr>
            <w:r w:rsidRPr="003E19EE">
              <w:t>20</w:t>
            </w:r>
          </w:p>
        </w:tc>
        <w:tc>
          <w:tcPr>
            <w:tcW w:w="227" w:type="dxa"/>
            <w:tcBorders>
              <w:top w:val="nil"/>
              <w:left w:val="nil"/>
              <w:bottom w:val="single" w:sz="4" w:space="0" w:color="auto"/>
              <w:right w:val="nil"/>
            </w:tcBorders>
            <w:vAlign w:val="bottom"/>
          </w:tcPr>
          <w:p w:rsidR="003E19EE" w:rsidRPr="003E19EE" w:rsidRDefault="003E19EE" w:rsidP="003E19EE">
            <w:pPr>
              <w:jc w:val="both"/>
            </w:pPr>
          </w:p>
        </w:tc>
        <w:tc>
          <w:tcPr>
            <w:tcW w:w="6634" w:type="dxa"/>
            <w:vAlign w:val="bottom"/>
            <w:hideMark/>
          </w:tcPr>
          <w:p w:rsidR="003E19EE" w:rsidRPr="003E19EE" w:rsidRDefault="003E19EE" w:rsidP="003E19EE">
            <w:pPr>
              <w:jc w:val="both"/>
            </w:pPr>
            <w:r w:rsidRPr="003E19EE">
              <w:t xml:space="preserve"> г.</w:t>
            </w:r>
          </w:p>
        </w:tc>
      </w:tr>
    </w:tbl>
    <w:p w:rsidR="003E19EE" w:rsidRPr="003E19EE" w:rsidRDefault="003E19EE" w:rsidP="003E19EE">
      <w:pPr>
        <w:jc w:val="both"/>
      </w:pPr>
      <w:r w:rsidRPr="003E19EE">
        <w:t>М.П.</w:t>
      </w:r>
    </w:p>
    <w:p w:rsidR="003E19EE" w:rsidRPr="003E19EE" w:rsidRDefault="003E19EE" w:rsidP="003E19EE">
      <w:pPr>
        <w:jc w:val="both"/>
      </w:pPr>
      <w:r w:rsidRPr="003E19EE">
        <w:br w:type="page"/>
      </w:r>
    </w:p>
    <w:p w:rsidR="003E19EE" w:rsidRPr="00C85AB3" w:rsidRDefault="00424071" w:rsidP="00C85AB3">
      <w:pPr>
        <w:jc w:val="right"/>
        <w:rPr>
          <w:sz w:val="20"/>
          <w:szCs w:val="20"/>
        </w:rPr>
      </w:pPr>
      <w:r>
        <w:rPr>
          <w:sz w:val="20"/>
          <w:szCs w:val="20"/>
        </w:rPr>
        <w:lastRenderedPageBreak/>
        <w:t>Приложение 5</w:t>
      </w:r>
    </w:p>
    <w:p w:rsidR="003E19EE" w:rsidRPr="00C85AB3" w:rsidRDefault="003E19EE" w:rsidP="00C85AB3">
      <w:pPr>
        <w:jc w:val="right"/>
        <w:rPr>
          <w:sz w:val="20"/>
          <w:szCs w:val="20"/>
        </w:rPr>
      </w:pPr>
      <w:r w:rsidRPr="00C85AB3">
        <w:rPr>
          <w:bCs/>
          <w:sz w:val="20"/>
          <w:szCs w:val="20"/>
        </w:rPr>
        <w:t>к Административному регламенту</w:t>
      </w:r>
    </w:p>
    <w:p w:rsidR="003E19EE" w:rsidRPr="003E19EE" w:rsidRDefault="003E19EE" w:rsidP="003E19EE">
      <w:pPr>
        <w:jc w:val="both"/>
      </w:pPr>
    </w:p>
    <w:tbl>
      <w:tblPr>
        <w:tblStyle w:val="aff0"/>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C85AB3" w:rsidTr="000B7289">
        <w:tc>
          <w:tcPr>
            <w:tcW w:w="4501" w:type="dxa"/>
            <w:tcBorders>
              <w:bottom w:val="single" w:sz="4" w:space="0" w:color="auto"/>
            </w:tcBorders>
          </w:tcPr>
          <w:p w:rsidR="00C85AB3" w:rsidRDefault="00C85AB3" w:rsidP="000B7289">
            <w:pPr>
              <w:jc w:val="both"/>
            </w:pPr>
          </w:p>
        </w:tc>
      </w:tr>
      <w:tr w:rsidR="00C85AB3" w:rsidTr="000B7289">
        <w:tc>
          <w:tcPr>
            <w:tcW w:w="4501" w:type="dxa"/>
            <w:tcBorders>
              <w:top w:val="single" w:sz="4" w:space="0" w:color="auto"/>
            </w:tcBorders>
          </w:tcPr>
          <w:p w:rsidR="00C85AB3" w:rsidRPr="003E19EE" w:rsidRDefault="00C85AB3" w:rsidP="000B7289">
            <w:pPr>
              <w:rPr>
                <w:sz w:val="20"/>
                <w:szCs w:val="20"/>
              </w:rPr>
            </w:pPr>
            <w:r>
              <w:rPr>
                <w:sz w:val="20"/>
                <w:szCs w:val="20"/>
              </w:rPr>
              <w:t>(заявитель)</w:t>
            </w:r>
          </w:p>
        </w:tc>
      </w:tr>
      <w:tr w:rsidR="00C85AB3" w:rsidTr="000B7289">
        <w:tc>
          <w:tcPr>
            <w:tcW w:w="4501" w:type="dxa"/>
            <w:tcBorders>
              <w:bottom w:val="single" w:sz="4" w:space="0" w:color="auto"/>
            </w:tcBorders>
          </w:tcPr>
          <w:p w:rsidR="00C85AB3" w:rsidRDefault="00C85AB3" w:rsidP="000B7289">
            <w:pPr>
              <w:jc w:val="both"/>
            </w:pPr>
          </w:p>
        </w:tc>
      </w:tr>
      <w:tr w:rsidR="00C85AB3" w:rsidTr="000B7289">
        <w:tc>
          <w:tcPr>
            <w:tcW w:w="4501" w:type="dxa"/>
            <w:tcBorders>
              <w:top w:val="single" w:sz="4" w:space="0" w:color="auto"/>
            </w:tcBorders>
          </w:tcPr>
          <w:p w:rsidR="00C85AB3" w:rsidRPr="003E19EE" w:rsidRDefault="00C85AB3" w:rsidP="000B7289">
            <w:pPr>
              <w:rPr>
                <w:sz w:val="20"/>
                <w:szCs w:val="20"/>
              </w:rPr>
            </w:pPr>
            <w:r>
              <w:rPr>
                <w:sz w:val="20"/>
                <w:szCs w:val="20"/>
              </w:rPr>
              <w:t>(адрес заявителя)</w:t>
            </w:r>
          </w:p>
        </w:tc>
      </w:tr>
    </w:tbl>
    <w:p w:rsidR="00C85AB3" w:rsidRDefault="00C85AB3" w:rsidP="003E19EE">
      <w:pPr>
        <w:jc w:val="both"/>
      </w:pPr>
    </w:p>
    <w:p w:rsidR="00C85AB3" w:rsidRDefault="00C85AB3" w:rsidP="003E19EE">
      <w:pPr>
        <w:jc w:val="both"/>
      </w:pPr>
    </w:p>
    <w:p w:rsidR="003E19EE" w:rsidRPr="003E19EE" w:rsidRDefault="003E19EE" w:rsidP="00C85AB3">
      <w:pPr>
        <w:rPr>
          <w:bCs/>
        </w:rPr>
      </w:pPr>
      <w:r w:rsidRPr="003E19EE">
        <w:rPr>
          <w:bCs/>
        </w:rPr>
        <w:t>РЕШЕНИЕ</w:t>
      </w:r>
    </w:p>
    <w:p w:rsidR="003E19EE" w:rsidRPr="003E19EE" w:rsidRDefault="003E19EE" w:rsidP="00C85AB3">
      <w:pPr>
        <w:rPr>
          <w:bCs/>
        </w:rPr>
      </w:pPr>
      <w:r w:rsidRPr="003E19EE">
        <w:rPr>
          <w:bCs/>
        </w:rPr>
        <w:t>об отказе в приеме документов, необходимых для предоставления муниципальной услуги</w:t>
      </w:r>
    </w:p>
    <w:p w:rsidR="003E19EE" w:rsidRPr="003E19EE" w:rsidRDefault="003E19EE" w:rsidP="00C85AB3">
      <w:pPr>
        <w:rPr>
          <w:bCs/>
        </w:rPr>
      </w:pPr>
      <w:r w:rsidRPr="003E19EE">
        <w:rPr>
          <w:bCs/>
        </w:rPr>
        <w:t>«Прием заявлений и выдача документов о согласовании переустройства»</w:t>
      </w:r>
    </w:p>
    <w:p w:rsidR="003E19EE" w:rsidRPr="003E19EE" w:rsidRDefault="003E19EE" w:rsidP="003E19EE">
      <w:pPr>
        <w:jc w:val="both"/>
      </w:pPr>
    </w:p>
    <w:p w:rsidR="003E19EE" w:rsidRPr="003E19EE" w:rsidRDefault="003E19EE" w:rsidP="003E19EE">
      <w:pPr>
        <w:jc w:val="both"/>
      </w:pPr>
      <w:r w:rsidRPr="003E19EE">
        <w:t> </w:t>
      </w:r>
      <w:r w:rsidRPr="003E19EE">
        <w:rPr>
          <w:bCs/>
        </w:rPr>
        <w:tab/>
        <w:t xml:space="preserve">По результатам рассмотрения заявления от _________ № _______________ </w:t>
      </w:r>
      <w:r w:rsidRPr="003E19EE">
        <w:rPr>
          <w:bCs/>
        </w:rPr>
        <w:br/>
        <w:t xml:space="preserve">и приложенных к нему документов, в соответствии </w:t>
      </w:r>
      <w:r w:rsidRPr="003E19EE">
        <w:t>с Жилищным кодексом</w:t>
      </w:r>
      <w:r w:rsidRPr="003E19EE">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2330"/>
        <w:gridCol w:w="4536"/>
        <w:gridCol w:w="3261"/>
      </w:tblGrid>
      <w:tr w:rsidR="003E19EE" w:rsidRPr="003E19EE" w:rsidTr="00C85AB3">
        <w:trPr>
          <w:trHeight w:val="542"/>
        </w:trPr>
        <w:tc>
          <w:tcPr>
            <w:tcW w:w="2330" w:type="dxa"/>
            <w:tcBorders>
              <w:top w:val="single" w:sz="4" w:space="0" w:color="auto"/>
              <w:left w:val="single" w:sz="4" w:space="0" w:color="auto"/>
              <w:bottom w:val="single" w:sz="4" w:space="0" w:color="auto"/>
              <w:right w:val="single" w:sz="4" w:space="0" w:color="auto"/>
            </w:tcBorders>
          </w:tcPr>
          <w:p w:rsidR="003E19EE" w:rsidRPr="003E19EE" w:rsidRDefault="003E19EE" w:rsidP="00C85AB3">
            <w:r w:rsidRPr="003E19EE">
              <w:t>№</w:t>
            </w:r>
          </w:p>
          <w:p w:rsidR="003E19EE" w:rsidRPr="003E19EE" w:rsidRDefault="003E19EE" w:rsidP="00C85AB3">
            <w:r w:rsidRPr="003E19EE">
              <w:t>пункта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3E19EE" w:rsidRPr="003E19EE" w:rsidRDefault="003E19EE" w:rsidP="00C85AB3">
            <w:r w:rsidRPr="003E19EE">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3E19EE" w:rsidRPr="003E19EE" w:rsidRDefault="003E19EE" w:rsidP="00C85AB3">
            <w:r w:rsidRPr="003E19EE">
              <w:t>Разъяснение причин отказа в предоставлении услуги</w:t>
            </w:r>
          </w:p>
        </w:tc>
      </w:tr>
      <w:tr w:rsidR="003E19EE" w:rsidRPr="003E19EE" w:rsidTr="00C85AB3">
        <w:trPr>
          <w:trHeight w:val="842"/>
        </w:trPr>
        <w:tc>
          <w:tcPr>
            <w:tcW w:w="2330"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p>
        </w:tc>
        <w:tc>
          <w:tcPr>
            <w:tcW w:w="4536"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rPr>
                <w:bCs/>
              </w:rPr>
              <w:t>Указываются основания такого вывода</w:t>
            </w:r>
          </w:p>
        </w:tc>
      </w:tr>
      <w:tr w:rsidR="003E19EE" w:rsidRPr="003E19EE" w:rsidTr="00C85AB3">
        <w:trPr>
          <w:trHeight w:val="1764"/>
        </w:trPr>
        <w:tc>
          <w:tcPr>
            <w:tcW w:w="2330"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p>
        </w:tc>
        <w:tc>
          <w:tcPr>
            <w:tcW w:w="4536"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rPr>
                <w:bCs/>
              </w:rPr>
              <w:t>Указывается исчерпывающий перечень документов, непредставленных заявителем</w:t>
            </w:r>
          </w:p>
        </w:tc>
      </w:tr>
      <w:tr w:rsidR="003E19EE" w:rsidRPr="003E19EE" w:rsidTr="00C85AB3">
        <w:tc>
          <w:tcPr>
            <w:tcW w:w="2330"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p>
        </w:tc>
        <w:tc>
          <w:tcPr>
            <w:tcW w:w="4536"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rPr>
                <w:bCs/>
              </w:rPr>
              <w:t>Указывается исчерпывающий перечень документов, содержащих подчистки и исправления</w:t>
            </w:r>
          </w:p>
        </w:tc>
      </w:tr>
      <w:tr w:rsidR="003E19EE" w:rsidRPr="003E19EE" w:rsidTr="00C85AB3">
        <w:tc>
          <w:tcPr>
            <w:tcW w:w="2330"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p>
        </w:tc>
        <w:tc>
          <w:tcPr>
            <w:tcW w:w="4536"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3E19EE" w:rsidRPr="003E19EE" w:rsidRDefault="003E19EE" w:rsidP="003E19EE">
            <w:pPr>
              <w:jc w:val="both"/>
            </w:pPr>
            <w:r w:rsidRPr="003E19EE">
              <w:rPr>
                <w:bCs/>
              </w:rPr>
              <w:t>Указываются основания такого вывода</w:t>
            </w:r>
          </w:p>
        </w:tc>
      </w:tr>
    </w:tbl>
    <w:p w:rsidR="003E19EE" w:rsidRPr="003E19EE" w:rsidRDefault="003E19EE" w:rsidP="003E19EE">
      <w:pPr>
        <w:jc w:val="both"/>
      </w:pPr>
    </w:p>
    <w:p w:rsidR="003E19EE" w:rsidRPr="003E19EE" w:rsidRDefault="003E19EE" w:rsidP="003E19EE">
      <w:pPr>
        <w:jc w:val="both"/>
        <w:rPr>
          <w:bCs/>
        </w:rPr>
      </w:pPr>
      <w:r w:rsidRPr="003E19EE">
        <w:rPr>
          <w:bCs/>
        </w:rPr>
        <w:t>Вы вправе повторно обратиться в администрацию с заявлением о предоставлении услуги после устранения указанных нарушений.</w:t>
      </w:r>
    </w:p>
    <w:p w:rsidR="003E19EE" w:rsidRDefault="003E19EE" w:rsidP="003E19EE">
      <w:pPr>
        <w:jc w:val="both"/>
        <w:rPr>
          <w:bCs/>
        </w:rPr>
      </w:pPr>
      <w:r w:rsidRPr="003E19EE">
        <w:rPr>
          <w:bCs/>
        </w:rPr>
        <w:t>Данный отказ может быть обжалован в досудебном порядке путем направления жалобы в администрацию, а также в судебном порядке.</w:t>
      </w:r>
    </w:p>
    <w:p w:rsidR="00C85AB3" w:rsidRPr="003E19EE" w:rsidRDefault="00C85AB3" w:rsidP="003E19EE">
      <w:pPr>
        <w:jc w:val="both"/>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3E19EE" w:rsidRPr="003E19EE" w:rsidTr="000B7289">
        <w:tc>
          <w:tcPr>
            <w:tcW w:w="4139" w:type="dxa"/>
            <w:gridSpan w:val="7"/>
            <w:tcBorders>
              <w:top w:val="nil"/>
              <w:left w:val="nil"/>
              <w:bottom w:val="single" w:sz="4" w:space="0" w:color="auto"/>
              <w:right w:val="nil"/>
            </w:tcBorders>
            <w:vAlign w:val="bottom"/>
          </w:tcPr>
          <w:p w:rsidR="003E19EE" w:rsidRPr="003E19EE" w:rsidRDefault="003E19EE" w:rsidP="003E19EE">
            <w:pPr>
              <w:jc w:val="both"/>
            </w:pPr>
          </w:p>
        </w:tc>
        <w:tc>
          <w:tcPr>
            <w:tcW w:w="284" w:type="dxa"/>
            <w:vAlign w:val="bottom"/>
          </w:tcPr>
          <w:p w:rsidR="003E19EE" w:rsidRPr="003E19EE" w:rsidRDefault="003E19EE" w:rsidP="003E19EE">
            <w:pPr>
              <w:jc w:val="both"/>
            </w:pPr>
          </w:p>
        </w:tc>
        <w:tc>
          <w:tcPr>
            <w:tcW w:w="1984" w:type="dxa"/>
            <w:tcBorders>
              <w:top w:val="nil"/>
              <w:left w:val="nil"/>
              <w:bottom w:val="single" w:sz="4" w:space="0" w:color="auto"/>
              <w:right w:val="nil"/>
            </w:tcBorders>
            <w:vAlign w:val="bottom"/>
          </w:tcPr>
          <w:p w:rsidR="003E19EE" w:rsidRPr="003E19EE" w:rsidRDefault="003E19EE" w:rsidP="003E19EE">
            <w:pPr>
              <w:jc w:val="both"/>
            </w:pPr>
          </w:p>
        </w:tc>
        <w:tc>
          <w:tcPr>
            <w:tcW w:w="284" w:type="dxa"/>
            <w:vAlign w:val="bottom"/>
          </w:tcPr>
          <w:p w:rsidR="003E19EE" w:rsidRPr="003E19EE" w:rsidRDefault="003E19EE" w:rsidP="003E19EE">
            <w:pPr>
              <w:jc w:val="both"/>
            </w:pPr>
          </w:p>
        </w:tc>
        <w:tc>
          <w:tcPr>
            <w:tcW w:w="3543" w:type="dxa"/>
            <w:tcBorders>
              <w:top w:val="nil"/>
              <w:left w:val="nil"/>
              <w:bottom w:val="single" w:sz="4" w:space="0" w:color="auto"/>
              <w:right w:val="nil"/>
            </w:tcBorders>
            <w:vAlign w:val="bottom"/>
          </w:tcPr>
          <w:p w:rsidR="003E19EE" w:rsidRPr="003E19EE" w:rsidRDefault="003E19EE" w:rsidP="003E19EE">
            <w:pPr>
              <w:jc w:val="both"/>
            </w:pPr>
          </w:p>
        </w:tc>
      </w:tr>
      <w:tr w:rsidR="003E19EE" w:rsidRPr="00C85AB3" w:rsidTr="000B7289">
        <w:tc>
          <w:tcPr>
            <w:tcW w:w="4139" w:type="dxa"/>
            <w:gridSpan w:val="7"/>
            <w:hideMark/>
          </w:tcPr>
          <w:p w:rsidR="003E19EE" w:rsidRPr="00C85AB3" w:rsidRDefault="003E19EE" w:rsidP="00C85AB3">
            <w:pPr>
              <w:rPr>
                <w:sz w:val="20"/>
                <w:szCs w:val="20"/>
              </w:rPr>
            </w:pPr>
            <w:r w:rsidRPr="00C85AB3">
              <w:rPr>
                <w:sz w:val="20"/>
                <w:szCs w:val="20"/>
              </w:rPr>
              <w:t>(должность лица,</w:t>
            </w:r>
            <w:r w:rsidRPr="00C85AB3">
              <w:rPr>
                <w:sz w:val="20"/>
                <w:szCs w:val="20"/>
                <w:lang w:val="en-US"/>
              </w:rPr>
              <w:t xml:space="preserve"> </w:t>
            </w:r>
            <w:r w:rsidRPr="00C85AB3">
              <w:rPr>
                <w:sz w:val="20"/>
                <w:szCs w:val="20"/>
              </w:rPr>
              <w:t>подписавшего уведомление)</w:t>
            </w:r>
          </w:p>
        </w:tc>
        <w:tc>
          <w:tcPr>
            <w:tcW w:w="284" w:type="dxa"/>
          </w:tcPr>
          <w:p w:rsidR="003E19EE" w:rsidRPr="00C85AB3" w:rsidRDefault="003E19EE" w:rsidP="00C85AB3">
            <w:pPr>
              <w:rPr>
                <w:sz w:val="20"/>
                <w:szCs w:val="20"/>
              </w:rPr>
            </w:pPr>
          </w:p>
        </w:tc>
        <w:tc>
          <w:tcPr>
            <w:tcW w:w="1984" w:type="dxa"/>
            <w:hideMark/>
          </w:tcPr>
          <w:p w:rsidR="003E19EE" w:rsidRPr="00C85AB3" w:rsidRDefault="003E19EE" w:rsidP="00C85AB3">
            <w:pPr>
              <w:rPr>
                <w:sz w:val="20"/>
                <w:szCs w:val="20"/>
              </w:rPr>
            </w:pPr>
            <w:r w:rsidRPr="00C85AB3">
              <w:rPr>
                <w:sz w:val="20"/>
                <w:szCs w:val="20"/>
              </w:rPr>
              <w:t>(подпись)</w:t>
            </w:r>
          </w:p>
        </w:tc>
        <w:tc>
          <w:tcPr>
            <w:tcW w:w="284" w:type="dxa"/>
          </w:tcPr>
          <w:p w:rsidR="003E19EE" w:rsidRPr="00C85AB3" w:rsidRDefault="003E19EE" w:rsidP="00C85AB3">
            <w:pPr>
              <w:rPr>
                <w:sz w:val="20"/>
                <w:szCs w:val="20"/>
              </w:rPr>
            </w:pPr>
          </w:p>
        </w:tc>
        <w:tc>
          <w:tcPr>
            <w:tcW w:w="3543" w:type="dxa"/>
            <w:hideMark/>
          </w:tcPr>
          <w:p w:rsidR="003E19EE" w:rsidRPr="00C85AB3" w:rsidRDefault="003E19EE" w:rsidP="00C85AB3">
            <w:pPr>
              <w:rPr>
                <w:sz w:val="20"/>
                <w:szCs w:val="20"/>
              </w:rPr>
            </w:pPr>
            <w:r w:rsidRPr="00C85AB3">
              <w:rPr>
                <w:sz w:val="20"/>
                <w:szCs w:val="20"/>
              </w:rPr>
              <w:t>(расшифровка подписи)</w:t>
            </w:r>
          </w:p>
        </w:tc>
      </w:tr>
      <w:tr w:rsidR="003E19EE" w:rsidRPr="003E19EE" w:rsidTr="000B7289">
        <w:tc>
          <w:tcPr>
            <w:tcW w:w="170" w:type="dxa"/>
            <w:vAlign w:val="bottom"/>
            <w:hideMark/>
          </w:tcPr>
          <w:p w:rsidR="003E19EE" w:rsidRPr="003E19EE" w:rsidRDefault="003E19EE" w:rsidP="003E19EE">
            <w:pPr>
              <w:jc w:val="both"/>
            </w:pPr>
            <w:r w:rsidRPr="003E19EE">
              <w:t>“</w:t>
            </w:r>
          </w:p>
        </w:tc>
        <w:tc>
          <w:tcPr>
            <w:tcW w:w="425" w:type="dxa"/>
            <w:tcBorders>
              <w:top w:val="nil"/>
              <w:left w:val="nil"/>
              <w:bottom w:val="single" w:sz="4" w:space="0" w:color="auto"/>
              <w:right w:val="nil"/>
            </w:tcBorders>
            <w:vAlign w:val="bottom"/>
          </w:tcPr>
          <w:p w:rsidR="003E19EE" w:rsidRPr="003E19EE" w:rsidRDefault="003E19EE" w:rsidP="003E19EE">
            <w:pPr>
              <w:jc w:val="both"/>
            </w:pPr>
          </w:p>
        </w:tc>
        <w:tc>
          <w:tcPr>
            <w:tcW w:w="284" w:type="dxa"/>
            <w:vAlign w:val="bottom"/>
            <w:hideMark/>
          </w:tcPr>
          <w:p w:rsidR="003E19EE" w:rsidRPr="003E19EE" w:rsidRDefault="003E19EE" w:rsidP="003E19EE">
            <w:pPr>
              <w:jc w:val="both"/>
            </w:pPr>
            <w:r w:rsidRPr="003E19EE">
              <w:t>”</w:t>
            </w:r>
          </w:p>
        </w:tc>
        <w:tc>
          <w:tcPr>
            <w:tcW w:w="1984" w:type="dxa"/>
            <w:tcBorders>
              <w:top w:val="nil"/>
              <w:left w:val="nil"/>
              <w:bottom w:val="single" w:sz="4" w:space="0" w:color="auto"/>
              <w:right w:val="nil"/>
            </w:tcBorders>
            <w:vAlign w:val="bottom"/>
          </w:tcPr>
          <w:p w:rsidR="003E19EE" w:rsidRPr="003E19EE" w:rsidRDefault="003E19EE" w:rsidP="003E19EE">
            <w:pPr>
              <w:jc w:val="both"/>
            </w:pPr>
          </w:p>
        </w:tc>
        <w:tc>
          <w:tcPr>
            <w:tcW w:w="510" w:type="dxa"/>
            <w:vAlign w:val="bottom"/>
            <w:hideMark/>
          </w:tcPr>
          <w:p w:rsidR="003E19EE" w:rsidRPr="003E19EE" w:rsidRDefault="003E19EE" w:rsidP="003E19EE">
            <w:pPr>
              <w:jc w:val="both"/>
            </w:pPr>
            <w:r w:rsidRPr="003E19EE">
              <w:t>20</w:t>
            </w:r>
          </w:p>
        </w:tc>
        <w:tc>
          <w:tcPr>
            <w:tcW w:w="227" w:type="dxa"/>
            <w:tcBorders>
              <w:top w:val="nil"/>
              <w:left w:val="nil"/>
              <w:bottom w:val="single" w:sz="4" w:space="0" w:color="auto"/>
              <w:right w:val="nil"/>
            </w:tcBorders>
            <w:vAlign w:val="bottom"/>
          </w:tcPr>
          <w:p w:rsidR="003E19EE" w:rsidRPr="003E19EE" w:rsidRDefault="003E19EE" w:rsidP="003E19EE">
            <w:pPr>
              <w:jc w:val="both"/>
            </w:pPr>
          </w:p>
        </w:tc>
        <w:tc>
          <w:tcPr>
            <w:tcW w:w="6634" w:type="dxa"/>
            <w:gridSpan w:val="5"/>
            <w:vAlign w:val="bottom"/>
            <w:hideMark/>
          </w:tcPr>
          <w:p w:rsidR="003E19EE" w:rsidRPr="003E19EE" w:rsidRDefault="003E19EE" w:rsidP="003E19EE">
            <w:pPr>
              <w:jc w:val="both"/>
            </w:pPr>
            <w:r w:rsidRPr="003E19EE">
              <w:t xml:space="preserve"> г.</w:t>
            </w:r>
          </w:p>
        </w:tc>
      </w:tr>
    </w:tbl>
    <w:p w:rsidR="003E19EE" w:rsidRPr="003E19EE" w:rsidRDefault="003E19EE" w:rsidP="003E19EE">
      <w:pPr>
        <w:jc w:val="both"/>
      </w:pPr>
      <w:r w:rsidRPr="003E19EE">
        <w:t>М.П.</w:t>
      </w:r>
    </w:p>
    <w:p w:rsidR="003E19EE" w:rsidRPr="00702902" w:rsidRDefault="003E19EE" w:rsidP="00702902">
      <w:pPr>
        <w:jc w:val="both"/>
      </w:pPr>
    </w:p>
    <w:sectPr w:rsidR="003E19EE" w:rsidRPr="00702902" w:rsidSect="006B5E44">
      <w:headerReference w:type="first" r:id="rId19"/>
      <w:footerReference w:type="first" r:id="rId20"/>
      <w:pgSz w:w="11906" w:h="16838"/>
      <w:pgMar w:top="1134" w:right="567" w:bottom="851"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050" w:rsidRDefault="003F4050">
      <w:r>
        <w:separator/>
      </w:r>
    </w:p>
  </w:endnote>
  <w:endnote w:type="continuationSeparator" w:id="0">
    <w:p w:rsidR="003F4050" w:rsidRDefault="003F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89" w:rsidRDefault="000B7289" w:rsidP="00451FB3">
    <w:pPr>
      <w:jc w:val="both"/>
    </w:pPr>
    <w:r w:rsidRPr="00723306">
      <w:t xml:space="preserve">Разослано: прокуратура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050" w:rsidRDefault="003F4050">
      <w:r>
        <w:separator/>
      </w:r>
    </w:p>
  </w:footnote>
  <w:footnote w:type="continuationSeparator" w:id="0">
    <w:p w:rsidR="003F4050" w:rsidRDefault="003F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89" w:rsidRDefault="000B7289" w:rsidP="00C046B5">
    <w:pPr>
      <w:pStyle w:val="ae"/>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cs="Times New Roman"/>
      </w:rPr>
    </w:lvl>
    <w:lvl w:ilvl="1">
      <w:start w:val="1"/>
      <w:numFmt w:val="decimal"/>
      <w:lvlText w:val="%1.%2."/>
      <w:lvlJc w:val="left"/>
      <w:pPr>
        <w:ind w:left="3314" w:hanging="1470"/>
      </w:pPr>
      <w:rPr>
        <w:rFonts w:cs="Times New Roman"/>
      </w:rPr>
    </w:lvl>
    <w:lvl w:ilvl="2">
      <w:start w:val="1"/>
      <w:numFmt w:val="decimal"/>
      <w:lvlText w:val="%1.%2.%3."/>
      <w:lvlJc w:val="left"/>
      <w:pPr>
        <w:ind w:left="2910" w:hanging="1470"/>
      </w:pPr>
      <w:rPr>
        <w:rFonts w:cs="Times New Roman"/>
      </w:rPr>
    </w:lvl>
    <w:lvl w:ilvl="3">
      <w:start w:val="1"/>
      <w:numFmt w:val="decimal"/>
      <w:lvlText w:val="%1.%2.%3.%4."/>
      <w:lvlJc w:val="left"/>
      <w:pPr>
        <w:ind w:left="3630" w:hanging="1470"/>
      </w:pPr>
      <w:rPr>
        <w:rFonts w:cs="Times New Roman"/>
      </w:rPr>
    </w:lvl>
    <w:lvl w:ilvl="4">
      <w:start w:val="1"/>
      <w:numFmt w:val="decimal"/>
      <w:lvlText w:val="%1.%2.%3.%4.%5."/>
      <w:lvlJc w:val="left"/>
      <w:pPr>
        <w:ind w:left="4350" w:hanging="1470"/>
      </w:pPr>
      <w:rPr>
        <w:rFonts w:cs="Times New Roman"/>
      </w:rPr>
    </w:lvl>
    <w:lvl w:ilvl="5">
      <w:start w:val="1"/>
      <w:numFmt w:val="decimal"/>
      <w:lvlText w:val="%1.%2.%3.%4.%5.%6."/>
      <w:lvlJc w:val="left"/>
      <w:pPr>
        <w:ind w:left="5070" w:hanging="147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24"/>
  </w:num>
  <w:num w:numId="7">
    <w:abstractNumId w:val="7"/>
  </w:num>
  <w:num w:numId="8">
    <w:abstractNumId w:val="8"/>
  </w:num>
  <w:num w:numId="9">
    <w:abstractNumId w:val="36"/>
  </w:num>
  <w:num w:numId="10">
    <w:abstractNumId w:val="17"/>
  </w:num>
  <w:num w:numId="11">
    <w:abstractNumId w:val="22"/>
  </w:num>
  <w:num w:numId="12">
    <w:abstractNumId w:val="33"/>
  </w:num>
  <w:num w:numId="13">
    <w:abstractNumId w:val="34"/>
  </w:num>
  <w:num w:numId="14">
    <w:abstractNumId w:val="14"/>
  </w:num>
  <w:num w:numId="15">
    <w:abstractNumId w:val="26"/>
  </w:num>
  <w:num w:numId="16">
    <w:abstractNumId w:val="29"/>
  </w:num>
  <w:num w:numId="17">
    <w:abstractNumId w:val="0"/>
  </w:num>
  <w:num w:numId="18">
    <w:abstractNumId w:val="23"/>
  </w:num>
  <w:num w:numId="19">
    <w:abstractNumId w:val="31"/>
  </w:num>
  <w:num w:numId="20">
    <w:abstractNumId w:val="19"/>
  </w:num>
  <w:num w:numId="21">
    <w:abstractNumId w:val="9"/>
  </w:num>
  <w:num w:numId="22">
    <w:abstractNumId w:val="16"/>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2"/>
  </w:num>
  <w:num w:numId="26">
    <w:abstractNumId w:val="27"/>
  </w:num>
  <w:num w:numId="27">
    <w:abstractNumId w:val="30"/>
  </w:num>
  <w:num w:numId="28">
    <w:abstractNumId w:val="11"/>
  </w:num>
  <w:num w:numId="29">
    <w:abstractNumId w:val="5"/>
  </w:num>
  <w:num w:numId="30">
    <w:abstractNumId w:val="4"/>
  </w:num>
  <w:num w:numId="31">
    <w:abstractNumId w:val="35"/>
  </w:num>
  <w:num w:numId="32">
    <w:abstractNumId w:val="18"/>
  </w:num>
  <w:num w:numId="33">
    <w:abstractNumId w:val="32"/>
  </w:num>
  <w:num w:numId="34">
    <w:abstractNumId w:val="1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14F25"/>
    <w:rsid w:val="000254AB"/>
    <w:rsid w:val="00037084"/>
    <w:rsid w:val="00045EB5"/>
    <w:rsid w:val="00053911"/>
    <w:rsid w:val="00056B92"/>
    <w:rsid w:val="00063FBA"/>
    <w:rsid w:val="000730F9"/>
    <w:rsid w:val="00086ED1"/>
    <w:rsid w:val="00090EB9"/>
    <w:rsid w:val="00092044"/>
    <w:rsid w:val="00092107"/>
    <w:rsid w:val="0009251D"/>
    <w:rsid w:val="0009736E"/>
    <w:rsid w:val="000B7289"/>
    <w:rsid w:val="000D1BDA"/>
    <w:rsid w:val="000D44A0"/>
    <w:rsid w:val="000D7A59"/>
    <w:rsid w:val="000E718C"/>
    <w:rsid w:val="00105A23"/>
    <w:rsid w:val="00105D73"/>
    <w:rsid w:val="00110C0F"/>
    <w:rsid w:val="00111138"/>
    <w:rsid w:val="0011607D"/>
    <w:rsid w:val="00124E3C"/>
    <w:rsid w:val="00126A0D"/>
    <w:rsid w:val="001327CE"/>
    <w:rsid w:val="0014066E"/>
    <w:rsid w:val="0014092E"/>
    <w:rsid w:val="00141DCC"/>
    <w:rsid w:val="00150FF2"/>
    <w:rsid w:val="00161775"/>
    <w:rsid w:val="00164C67"/>
    <w:rsid w:val="00166992"/>
    <w:rsid w:val="001710CF"/>
    <w:rsid w:val="00180FC5"/>
    <w:rsid w:val="00185B0C"/>
    <w:rsid w:val="001863CC"/>
    <w:rsid w:val="001B314C"/>
    <w:rsid w:val="001D4CFE"/>
    <w:rsid w:val="001D6F2B"/>
    <w:rsid w:val="001F16D5"/>
    <w:rsid w:val="001F7FFD"/>
    <w:rsid w:val="00202EA9"/>
    <w:rsid w:val="002052F7"/>
    <w:rsid w:val="0021588A"/>
    <w:rsid w:val="0021590A"/>
    <w:rsid w:val="0021723A"/>
    <w:rsid w:val="00230FA5"/>
    <w:rsid w:val="0024760E"/>
    <w:rsid w:val="0025333F"/>
    <w:rsid w:val="002619A3"/>
    <w:rsid w:val="00262B54"/>
    <w:rsid w:val="002713AC"/>
    <w:rsid w:val="00275058"/>
    <w:rsid w:val="002763C3"/>
    <w:rsid w:val="002839E0"/>
    <w:rsid w:val="002970FE"/>
    <w:rsid w:val="002A0082"/>
    <w:rsid w:val="002A43CA"/>
    <w:rsid w:val="002A52A6"/>
    <w:rsid w:val="002A7540"/>
    <w:rsid w:val="002B33BF"/>
    <w:rsid w:val="002C4675"/>
    <w:rsid w:val="002D4C51"/>
    <w:rsid w:val="002F62C6"/>
    <w:rsid w:val="002F63EA"/>
    <w:rsid w:val="002F6C27"/>
    <w:rsid w:val="0030558E"/>
    <w:rsid w:val="0031178E"/>
    <w:rsid w:val="00354AEE"/>
    <w:rsid w:val="00362738"/>
    <w:rsid w:val="00373904"/>
    <w:rsid w:val="00374026"/>
    <w:rsid w:val="00380F50"/>
    <w:rsid w:val="00383A0B"/>
    <w:rsid w:val="00385973"/>
    <w:rsid w:val="003908E3"/>
    <w:rsid w:val="003A48D4"/>
    <w:rsid w:val="003A67CE"/>
    <w:rsid w:val="003C2121"/>
    <w:rsid w:val="003D3F90"/>
    <w:rsid w:val="003E06B9"/>
    <w:rsid w:val="003E19EE"/>
    <w:rsid w:val="003E5023"/>
    <w:rsid w:val="003F388F"/>
    <w:rsid w:val="003F4050"/>
    <w:rsid w:val="003F5B37"/>
    <w:rsid w:val="004107A0"/>
    <w:rsid w:val="004113AC"/>
    <w:rsid w:val="00424071"/>
    <w:rsid w:val="00430601"/>
    <w:rsid w:val="00431F55"/>
    <w:rsid w:val="0043352D"/>
    <w:rsid w:val="004343BA"/>
    <w:rsid w:val="00436F13"/>
    <w:rsid w:val="00442B44"/>
    <w:rsid w:val="0044308C"/>
    <w:rsid w:val="004466B2"/>
    <w:rsid w:val="00451FB3"/>
    <w:rsid w:val="004526F7"/>
    <w:rsid w:val="00456EC8"/>
    <w:rsid w:val="0046241E"/>
    <w:rsid w:val="00464D37"/>
    <w:rsid w:val="004755C0"/>
    <w:rsid w:val="00492FD1"/>
    <w:rsid w:val="004A1820"/>
    <w:rsid w:val="004A211A"/>
    <w:rsid w:val="004A28CD"/>
    <w:rsid w:val="004A4136"/>
    <w:rsid w:val="004B1F64"/>
    <w:rsid w:val="004B20E1"/>
    <w:rsid w:val="004C0129"/>
    <w:rsid w:val="004C4560"/>
    <w:rsid w:val="004D3D15"/>
    <w:rsid w:val="004D68B3"/>
    <w:rsid w:val="004D6EFA"/>
    <w:rsid w:val="004D788C"/>
    <w:rsid w:val="004F21C6"/>
    <w:rsid w:val="005058F4"/>
    <w:rsid w:val="00506997"/>
    <w:rsid w:val="00513D3A"/>
    <w:rsid w:val="00523DFC"/>
    <w:rsid w:val="0052557F"/>
    <w:rsid w:val="005260C2"/>
    <w:rsid w:val="00531AAD"/>
    <w:rsid w:val="00532596"/>
    <w:rsid w:val="00543097"/>
    <w:rsid w:val="00544C75"/>
    <w:rsid w:val="005515AF"/>
    <w:rsid w:val="00564470"/>
    <w:rsid w:val="005663D0"/>
    <w:rsid w:val="00595537"/>
    <w:rsid w:val="005968B1"/>
    <w:rsid w:val="005A7566"/>
    <w:rsid w:val="005B4289"/>
    <w:rsid w:val="005D2EC2"/>
    <w:rsid w:val="005E1B49"/>
    <w:rsid w:val="005E1C3B"/>
    <w:rsid w:val="005E4268"/>
    <w:rsid w:val="005F10A0"/>
    <w:rsid w:val="005F1E6F"/>
    <w:rsid w:val="005F2C84"/>
    <w:rsid w:val="005F419F"/>
    <w:rsid w:val="0060164C"/>
    <w:rsid w:val="00601724"/>
    <w:rsid w:val="0060502A"/>
    <w:rsid w:val="00605E47"/>
    <w:rsid w:val="00612047"/>
    <w:rsid w:val="00615FEF"/>
    <w:rsid w:val="006342C4"/>
    <w:rsid w:val="006433F9"/>
    <w:rsid w:val="00682DEA"/>
    <w:rsid w:val="00686EEC"/>
    <w:rsid w:val="00687F9C"/>
    <w:rsid w:val="0069008F"/>
    <w:rsid w:val="00695D69"/>
    <w:rsid w:val="00697AC9"/>
    <w:rsid w:val="006B33BF"/>
    <w:rsid w:val="006B5E44"/>
    <w:rsid w:val="006C0F84"/>
    <w:rsid w:val="006C7A03"/>
    <w:rsid w:val="006D0317"/>
    <w:rsid w:val="006D5F1E"/>
    <w:rsid w:val="006D6946"/>
    <w:rsid w:val="006F694A"/>
    <w:rsid w:val="00702902"/>
    <w:rsid w:val="00715BF3"/>
    <w:rsid w:val="00723306"/>
    <w:rsid w:val="00725D4E"/>
    <w:rsid w:val="007358A6"/>
    <w:rsid w:val="00742155"/>
    <w:rsid w:val="007455CD"/>
    <w:rsid w:val="00746323"/>
    <w:rsid w:val="007464CA"/>
    <w:rsid w:val="00754974"/>
    <w:rsid w:val="00764F2D"/>
    <w:rsid w:val="007808E3"/>
    <w:rsid w:val="00782FFD"/>
    <w:rsid w:val="00783C91"/>
    <w:rsid w:val="0078559B"/>
    <w:rsid w:val="00795520"/>
    <w:rsid w:val="007A0628"/>
    <w:rsid w:val="007A5ED0"/>
    <w:rsid w:val="007B005E"/>
    <w:rsid w:val="007C2F6C"/>
    <w:rsid w:val="007D7BB3"/>
    <w:rsid w:val="007E13C5"/>
    <w:rsid w:val="007E28F3"/>
    <w:rsid w:val="007E341A"/>
    <w:rsid w:val="007E670C"/>
    <w:rsid w:val="007F445F"/>
    <w:rsid w:val="007F4B7B"/>
    <w:rsid w:val="0080530B"/>
    <w:rsid w:val="00806C6C"/>
    <w:rsid w:val="0081213A"/>
    <w:rsid w:val="00820D6B"/>
    <w:rsid w:val="008407F4"/>
    <w:rsid w:val="0084541B"/>
    <w:rsid w:val="00847215"/>
    <w:rsid w:val="00863A69"/>
    <w:rsid w:val="00866972"/>
    <w:rsid w:val="008724CB"/>
    <w:rsid w:val="008869D7"/>
    <w:rsid w:val="008871EB"/>
    <w:rsid w:val="008913A4"/>
    <w:rsid w:val="008926EC"/>
    <w:rsid w:val="00895181"/>
    <w:rsid w:val="008A430C"/>
    <w:rsid w:val="008A51D6"/>
    <w:rsid w:val="008A52FA"/>
    <w:rsid w:val="008A5565"/>
    <w:rsid w:val="008C3098"/>
    <w:rsid w:val="008C408C"/>
    <w:rsid w:val="008C62A7"/>
    <w:rsid w:val="008D42DB"/>
    <w:rsid w:val="008E1AD5"/>
    <w:rsid w:val="008E4641"/>
    <w:rsid w:val="008E7D23"/>
    <w:rsid w:val="008F0DD5"/>
    <w:rsid w:val="008F4C35"/>
    <w:rsid w:val="00900581"/>
    <w:rsid w:val="0090120C"/>
    <w:rsid w:val="009148F0"/>
    <w:rsid w:val="009177FC"/>
    <w:rsid w:val="0092537D"/>
    <w:rsid w:val="00932BBB"/>
    <w:rsid w:val="009345DB"/>
    <w:rsid w:val="00940F7F"/>
    <w:rsid w:val="00950DE9"/>
    <w:rsid w:val="009546B2"/>
    <w:rsid w:val="009548AC"/>
    <w:rsid w:val="00960CCA"/>
    <w:rsid w:val="00963F06"/>
    <w:rsid w:val="00966DA4"/>
    <w:rsid w:val="00973F12"/>
    <w:rsid w:val="009839FD"/>
    <w:rsid w:val="00994BA3"/>
    <w:rsid w:val="009A21CE"/>
    <w:rsid w:val="009A430C"/>
    <w:rsid w:val="009B330C"/>
    <w:rsid w:val="009C0294"/>
    <w:rsid w:val="009C24CA"/>
    <w:rsid w:val="009C67F1"/>
    <w:rsid w:val="009E04D7"/>
    <w:rsid w:val="009E12A2"/>
    <w:rsid w:val="009E2438"/>
    <w:rsid w:val="009E3721"/>
    <w:rsid w:val="009F1376"/>
    <w:rsid w:val="009F6365"/>
    <w:rsid w:val="00A062E7"/>
    <w:rsid w:val="00A20215"/>
    <w:rsid w:val="00A4166C"/>
    <w:rsid w:val="00A42EA5"/>
    <w:rsid w:val="00A43EBA"/>
    <w:rsid w:val="00A46815"/>
    <w:rsid w:val="00A47449"/>
    <w:rsid w:val="00A47888"/>
    <w:rsid w:val="00A50ECA"/>
    <w:rsid w:val="00A5454C"/>
    <w:rsid w:val="00A62C2B"/>
    <w:rsid w:val="00A8459A"/>
    <w:rsid w:val="00A85BBB"/>
    <w:rsid w:val="00A90C37"/>
    <w:rsid w:val="00AA4E94"/>
    <w:rsid w:val="00AB103F"/>
    <w:rsid w:val="00AB5921"/>
    <w:rsid w:val="00AD74D8"/>
    <w:rsid w:val="00AE4DC7"/>
    <w:rsid w:val="00AE526E"/>
    <w:rsid w:val="00AE6794"/>
    <w:rsid w:val="00AF066B"/>
    <w:rsid w:val="00AF7E61"/>
    <w:rsid w:val="00B04A92"/>
    <w:rsid w:val="00B1061A"/>
    <w:rsid w:val="00B13527"/>
    <w:rsid w:val="00B15D8A"/>
    <w:rsid w:val="00B3169D"/>
    <w:rsid w:val="00B45138"/>
    <w:rsid w:val="00B51E34"/>
    <w:rsid w:val="00B573F4"/>
    <w:rsid w:val="00B71DC4"/>
    <w:rsid w:val="00B7217C"/>
    <w:rsid w:val="00B8025B"/>
    <w:rsid w:val="00B818C4"/>
    <w:rsid w:val="00B86BCA"/>
    <w:rsid w:val="00BA7234"/>
    <w:rsid w:val="00BB21BD"/>
    <w:rsid w:val="00BB6E43"/>
    <w:rsid w:val="00BC7C8B"/>
    <w:rsid w:val="00BD02F4"/>
    <w:rsid w:val="00BD1BDA"/>
    <w:rsid w:val="00BD3862"/>
    <w:rsid w:val="00BD3865"/>
    <w:rsid w:val="00BD3F7A"/>
    <w:rsid w:val="00BE1DC7"/>
    <w:rsid w:val="00BE768D"/>
    <w:rsid w:val="00BF2E68"/>
    <w:rsid w:val="00C01CEC"/>
    <w:rsid w:val="00C046B5"/>
    <w:rsid w:val="00C20C02"/>
    <w:rsid w:val="00C245F7"/>
    <w:rsid w:val="00C24E31"/>
    <w:rsid w:val="00C27549"/>
    <w:rsid w:val="00C30AA2"/>
    <w:rsid w:val="00C343A0"/>
    <w:rsid w:val="00C3729D"/>
    <w:rsid w:val="00C37EA7"/>
    <w:rsid w:val="00C474BD"/>
    <w:rsid w:val="00C53B24"/>
    <w:rsid w:val="00C53E8B"/>
    <w:rsid w:val="00C56715"/>
    <w:rsid w:val="00C61233"/>
    <w:rsid w:val="00C74BE7"/>
    <w:rsid w:val="00C759C2"/>
    <w:rsid w:val="00C8010F"/>
    <w:rsid w:val="00C85AB3"/>
    <w:rsid w:val="00C90ED6"/>
    <w:rsid w:val="00C923C8"/>
    <w:rsid w:val="00C92F98"/>
    <w:rsid w:val="00CA1409"/>
    <w:rsid w:val="00CA33F8"/>
    <w:rsid w:val="00CA5748"/>
    <w:rsid w:val="00CB5E48"/>
    <w:rsid w:val="00CC14AF"/>
    <w:rsid w:val="00CC2986"/>
    <w:rsid w:val="00CC5075"/>
    <w:rsid w:val="00CD6E81"/>
    <w:rsid w:val="00CE2923"/>
    <w:rsid w:val="00CE2A79"/>
    <w:rsid w:val="00CE7F49"/>
    <w:rsid w:val="00CF25D4"/>
    <w:rsid w:val="00D05B83"/>
    <w:rsid w:val="00D06A4C"/>
    <w:rsid w:val="00D1448B"/>
    <w:rsid w:val="00D1571A"/>
    <w:rsid w:val="00D21553"/>
    <w:rsid w:val="00D25D1F"/>
    <w:rsid w:val="00D32577"/>
    <w:rsid w:val="00D43148"/>
    <w:rsid w:val="00D45044"/>
    <w:rsid w:val="00D45CE5"/>
    <w:rsid w:val="00D60392"/>
    <w:rsid w:val="00D66AB5"/>
    <w:rsid w:val="00D7567E"/>
    <w:rsid w:val="00D82124"/>
    <w:rsid w:val="00D833A8"/>
    <w:rsid w:val="00D909C2"/>
    <w:rsid w:val="00D958B1"/>
    <w:rsid w:val="00DB1767"/>
    <w:rsid w:val="00DB3A20"/>
    <w:rsid w:val="00DB6A63"/>
    <w:rsid w:val="00DB6F95"/>
    <w:rsid w:val="00DF759A"/>
    <w:rsid w:val="00E1511F"/>
    <w:rsid w:val="00E213BE"/>
    <w:rsid w:val="00E23679"/>
    <w:rsid w:val="00E24C75"/>
    <w:rsid w:val="00E33E7E"/>
    <w:rsid w:val="00E50994"/>
    <w:rsid w:val="00E53957"/>
    <w:rsid w:val="00E54D03"/>
    <w:rsid w:val="00E6076A"/>
    <w:rsid w:val="00E62BEC"/>
    <w:rsid w:val="00E63C51"/>
    <w:rsid w:val="00E6564B"/>
    <w:rsid w:val="00E66741"/>
    <w:rsid w:val="00E700D6"/>
    <w:rsid w:val="00E73FFD"/>
    <w:rsid w:val="00E77772"/>
    <w:rsid w:val="00E846B1"/>
    <w:rsid w:val="00EA7318"/>
    <w:rsid w:val="00EB08BB"/>
    <w:rsid w:val="00EC0737"/>
    <w:rsid w:val="00EC4255"/>
    <w:rsid w:val="00ED0853"/>
    <w:rsid w:val="00EE1539"/>
    <w:rsid w:val="00EE2900"/>
    <w:rsid w:val="00EE50AB"/>
    <w:rsid w:val="00EE55AC"/>
    <w:rsid w:val="00EF7E9F"/>
    <w:rsid w:val="00F06ECB"/>
    <w:rsid w:val="00F138C0"/>
    <w:rsid w:val="00F167FE"/>
    <w:rsid w:val="00F207BE"/>
    <w:rsid w:val="00F25193"/>
    <w:rsid w:val="00F27673"/>
    <w:rsid w:val="00F300DE"/>
    <w:rsid w:val="00F36631"/>
    <w:rsid w:val="00F56AED"/>
    <w:rsid w:val="00F62353"/>
    <w:rsid w:val="00F62961"/>
    <w:rsid w:val="00F647EA"/>
    <w:rsid w:val="00F72F94"/>
    <w:rsid w:val="00F8236F"/>
    <w:rsid w:val="00F852B3"/>
    <w:rsid w:val="00F9093B"/>
    <w:rsid w:val="00F926B8"/>
    <w:rsid w:val="00F935F7"/>
    <w:rsid w:val="00FA0578"/>
    <w:rsid w:val="00FA493A"/>
    <w:rsid w:val="00FB1C53"/>
    <w:rsid w:val="00FB7583"/>
    <w:rsid w:val="00FC1ECF"/>
    <w:rsid w:val="00FC38AC"/>
    <w:rsid w:val="00FC4371"/>
    <w:rsid w:val="00FC7372"/>
    <w:rsid w:val="00FC751E"/>
    <w:rsid w:val="00FD1F23"/>
    <w:rsid w:val="00FD6DAB"/>
    <w:rsid w:val="00FD719C"/>
    <w:rsid w:val="00FE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917F7B-5D3B-4756-99E0-B208C6FF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70"/>
    <w:rPr>
      <w:sz w:val="24"/>
      <w:szCs w:val="24"/>
    </w:rPr>
  </w:style>
  <w:style w:type="paragraph" w:styleId="10">
    <w:name w:val="heading 1"/>
    <w:basedOn w:val="a"/>
    <w:next w:val="a"/>
    <w:link w:val="11"/>
    <w:qFormat/>
    <w:rsid w:val="00385973"/>
    <w:pPr>
      <w:keepNext/>
      <w:outlineLvl w:val="0"/>
    </w:pPr>
    <w:rPr>
      <w:b/>
      <w:szCs w:val="20"/>
    </w:rPr>
  </w:style>
  <w:style w:type="paragraph" w:styleId="2">
    <w:name w:val="heading 2"/>
    <w:basedOn w:val="a"/>
    <w:next w:val="a"/>
    <w:link w:val="20"/>
    <w:unhideWhenUsed/>
    <w:qFormat/>
    <w:rsid w:val="00A8459A"/>
    <w:pPr>
      <w:keepNext/>
      <w:spacing w:before="240" w:after="60"/>
      <w:jc w:val="left"/>
      <w:outlineLvl w:val="1"/>
    </w:pPr>
    <w:rPr>
      <w:rFonts w:ascii="Cambria" w:hAnsi="Cambria"/>
      <w:b/>
      <w:bCs/>
      <w:i/>
      <w:iCs/>
      <w:sz w:val="28"/>
      <w:szCs w:val="28"/>
    </w:rPr>
  </w:style>
  <w:style w:type="paragraph" w:styleId="3">
    <w:name w:val="heading 3"/>
    <w:basedOn w:val="a"/>
    <w:next w:val="a"/>
    <w:link w:val="30"/>
    <w:uiPriority w:val="9"/>
    <w:semiHidden/>
    <w:unhideWhenUsed/>
    <w:qFormat/>
    <w:rsid w:val="003F5B37"/>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385973"/>
    <w:rPr>
      <w:rFonts w:cs="Times New Roman"/>
      <w:b/>
      <w:sz w:val="24"/>
      <w:lang w:val="ru-RU" w:eastAsia="ru-RU"/>
    </w:rPr>
  </w:style>
  <w:style w:type="character" w:customStyle="1" w:styleId="30">
    <w:name w:val="Заголовок 3 Знак"/>
    <w:basedOn w:val="a0"/>
    <w:link w:val="3"/>
    <w:uiPriority w:val="9"/>
    <w:semiHidden/>
    <w:locked/>
    <w:rsid w:val="003F5B37"/>
    <w:rPr>
      <w:rFonts w:ascii="Cambria" w:hAnsi="Cambria" w:cs="Times New Roman"/>
      <w:b/>
      <w:bCs/>
      <w:sz w:val="26"/>
      <w:szCs w:val="26"/>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a4">
    <w:name w:val="Текст сноски Знак"/>
    <w:basedOn w:val="a0"/>
    <w:link w:val="a3"/>
    <w:uiPriority w:val="99"/>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semiHidden/>
    <w:locked/>
    <w:rsid w:val="006433F9"/>
    <w:rPr>
      <w:rFonts w:cs="Times New Roman"/>
      <w:sz w:val="24"/>
      <w:szCs w:val="24"/>
    </w:rPr>
  </w:style>
  <w:style w:type="paragraph" w:styleId="a7">
    <w:name w:val="List Paragraph"/>
    <w:basedOn w:val="a"/>
    <w:qFormat/>
    <w:rsid w:val="00385973"/>
    <w:pPr>
      <w:spacing w:line="360" w:lineRule="auto"/>
      <w:ind w:left="720" w:firstLine="709"/>
      <w:contextualSpacing/>
      <w:jc w:val="both"/>
    </w:pPr>
  </w:style>
  <w:style w:type="paragraph" w:styleId="a8">
    <w:name w:val="Normal (Web)"/>
    <w:basedOn w:val="a"/>
    <w:rsid w:val="00385973"/>
  </w:style>
  <w:style w:type="character" w:styleId="a9">
    <w:name w:val="Hyperlink"/>
    <w:basedOn w:val="a0"/>
    <w:rsid w:val="00385973"/>
    <w:rPr>
      <w:rFonts w:cs="Times New Roman"/>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3">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basedOn w:val="a0"/>
    <w:link w:val="31"/>
    <w:uiPriority w:val="99"/>
    <w:semiHidden/>
    <w:locked/>
    <w:rsid w:val="006433F9"/>
    <w:rPr>
      <w:rFonts w:cs="Times New Roman"/>
      <w:sz w:val="16"/>
      <w:szCs w:val="16"/>
    </w:rPr>
  </w:style>
  <w:style w:type="character" w:styleId="aa">
    <w:name w:val="footnote reference"/>
    <w:basedOn w:val="a0"/>
    <w:uiPriority w:val="99"/>
    <w:rsid w:val="00385973"/>
    <w:rPr>
      <w:rFonts w:cs="Times New Roman"/>
      <w:vertAlign w:val="superscript"/>
    </w:rPr>
  </w:style>
  <w:style w:type="character" w:styleId="ab">
    <w:name w:val="FollowedHyperlink"/>
    <w:basedOn w:val="a0"/>
    <w:uiPriority w:val="99"/>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rsid w:val="005F10A0"/>
    <w:pPr>
      <w:spacing w:after="120"/>
    </w:pPr>
  </w:style>
  <w:style w:type="character" w:customStyle="1" w:styleId="ad">
    <w:name w:val="Основной текст Знак"/>
    <w:basedOn w:val="a0"/>
    <w:link w:val="ac"/>
    <w:uiPriority w:val="99"/>
    <w:semiHidden/>
    <w:locked/>
    <w:rsid w:val="006433F9"/>
    <w:rPr>
      <w:rFonts w:cs="Times New Roman"/>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e">
    <w:name w:val="header"/>
    <w:basedOn w:val="a"/>
    <w:link w:val="af"/>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paragraph" w:styleId="af2">
    <w:name w:val="Title"/>
    <w:basedOn w:val="a"/>
    <w:link w:val="af3"/>
    <w:qFormat/>
    <w:rsid w:val="003F5B37"/>
    <w:rPr>
      <w:sz w:val="28"/>
    </w:rPr>
  </w:style>
  <w:style w:type="character" w:customStyle="1" w:styleId="af3">
    <w:name w:val="Название Знак"/>
    <w:basedOn w:val="a0"/>
    <w:link w:val="af2"/>
    <w:locked/>
    <w:rsid w:val="003F5B37"/>
    <w:rPr>
      <w:rFonts w:cs="Times New Roman"/>
      <w:sz w:val="24"/>
      <w:szCs w:val="24"/>
    </w:rPr>
  </w:style>
  <w:style w:type="paragraph" w:styleId="af4">
    <w:name w:val="annotation text"/>
    <w:basedOn w:val="a"/>
    <w:link w:val="af5"/>
    <w:uiPriority w:val="99"/>
    <w:rsid w:val="003F5B37"/>
    <w:rPr>
      <w:sz w:val="20"/>
      <w:szCs w:val="20"/>
    </w:rPr>
  </w:style>
  <w:style w:type="character" w:customStyle="1" w:styleId="af5">
    <w:name w:val="Текст примечания Знак"/>
    <w:basedOn w:val="a0"/>
    <w:link w:val="af4"/>
    <w:uiPriority w:val="99"/>
    <w:locked/>
    <w:rsid w:val="003F5B37"/>
    <w:rPr>
      <w:rFonts w:cs="Times New Roman"/>
    </w:rPr>
  </w:style>
  <w:style w:type="paragraph" w:styleId="HTML">
    <w:name w:val="HTML Preformatted"/>
    <w:basedOn w:val="a"/>
    <w:link w:val="HTML0"/>
    <w:uiPriority w:val="99"/>
    <w:unhideWhenUsed/>
    <w:rsid w:val="003F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F5B37"/>
    <w:rPr>
      <w:rFonts w:ascii="Courier New" w:hAnsi="Courier New" w:cs="Times New Roman"/>
    </w:rPr>
  </w:style>
  <w:style w:type="paragraph" w:styleId="af6">
    <w:name w:val="Balloon Text"/>
    <w:basedOn w:val="a"/>
    <w:link w:val="af7"/>
    <w:rsid w:val="000D1BDA"/>
    <w:rPr>
      <w:rFonts w:ascii="Tahoma" w:hAnsi="Tahoma" w:cs="Tahoma"/>
      <w:sz w:val="16"/>
      <w:szCs w:val="16"/>
    </w:rPr>
  </w:style>
  <w:style w:type="character" w:customStyle="1" w:styleId="af7">
    <w:name w:val="Текст выноски Знак"/>
    <w:basedOn w:val="a0"/>
    <w:link w:val="af6"/>
    <w:uiPriority w:val="99"/>
    <w:locked/>
    <w:rsid w:val="000D1BDA"/>
    <w:rPr>
      <w:rFonts w:ascii="Tahoma" w:hAnsi="Tahoma" w:cs="Tahoma"/>
      <w:sz w:val="16"/>
      <w:szCs w:val="16"/>
    </w:rPr>
  </w:style>
  <w:style w:type="character" w:styleId="af8">
    <w:name w:val="page number"/>
    <w:basedOn w:val="a0"/>
    <w:rsid w:val="000D1BDA"/>
    <w:rPr>
      <w:rFonts w:cs="Times New Roman"/>
    </w:rPr>
  </w:style>
  <w:style w:type="character" w:styleId="af9">
    <w:name w:val="Strong"/>
    <w:basedOn w:val="a0"/>
    <w:qFormat/>
    <w:rsid w:val="000D1BDA"/>
    <w:rPr>
      <w:rFonts w:cs="Times New Roman"/>
      <w:b/>
    </w:rPr>
  </w:style>
  <w:style w:type="paragraph" w:customStyle="1" w:styleId="consplusnormal0">
    <w:name w:val="consplusnormal0"/>
    <w:basedOn w:val="a"/>
    <w:rsid w:val="000D1BDA"/>
    <w:pPr>
      <w:spacing w:before="100" w:after="100"/>
      <w:ind w:firstLine="120"/>
    </w:pPr>
    <w:rPr>
      <w:rFonts w:ascii="Verdana" w:hAnsi="Verdana"/>
    </w:rPr>
  </w:style>
  <w:style w:type="character" w:styleId="afa">
    <w:name w:val="annotation reference"/>
    <w:basedOn w:val="a0"/>
    <w:rsid w:val="000D1BDA"/>
    <w:rPr>
      <w:rFonts w:cs="Times New Roman"/>
      <w:sz w:val="16"/>
    </w:rPr>
  </w:style>
  <w:style w:type="paragraph" w:styleId="afb">
    <w:name w:val="annotation subject"/>
    <w:basedOn w:val="af4"/>
    <w:next w:val="af4"/>
    <w:link w:val="afc"/>
    <w:rsid w:val="000D1BDA"/>
    <w:rPr>
      <w:b/>
      <w:bCs/>
    </w:rPr>
  </w:style>
  <w:style w:type="character" w:customStyle="1" w:styleId="afc">
    <w:name w:val="Тема примечания Знак"/>
    <w:basedOn w:val="af5"/>
    <w:link w:val="afb"/>
    <w:locked/>
    <w:rsid w:val="000D1BDA"/>
    <w:rPr>
      <w:rFonts w:cs="Times New Roman"/>
      <w:b/>
      <w:bCs/>
    </w:rPr>
  </w:style>
  <w:style w:type="paragraph" w:styleId="afd">
    <w:name w:val="Plain Text"/>
    <w:basedOn w:val="a"/>
    <w:link w:val="afe"/>
    <w:unhideWhenUsed/>
    <w:rsid w:val="00E23679"/>
    <w:rPr>
      <w:rFonts w:ascii="Courier New" w:hAnsi="Courier New"/>
      <w:sz w:val="20"/>
      <w:szCs w:val="20"/>
    </w:rPr>
  </w:style>
  <w:style w:type="character" w:customStyle="1" w:styleId="afe">
    <w:name w:val="Текст Знак"/>
    <w:basedOn w:val="a0"/>
    <w:link w:val="afd"/>
    <w:locked/>
    <w:rsid w:val="00E23679"/>
    <w:rPr>
      <w:rFonts w:ascii="Courier New" w:hAnsi="Courier New" w:cs="Times New Roman"/>
    </w:rPr>
  </w:style>
  <w:style w:type="character" w:customStyle="1" w:styleId="s103">
    <w:name w:val="s_103"/>
    <w:rsid w:val="00E23679"/>
    <w:rPr>
      <w:b/>
      <w:color w:val="000080"/>
    </w:rPr>
  </w:style>
  <w:style w:type="character" w:customStyle="1" w:styleId="20">
    <w:name w:val="Заголовок 2 Знак"/>
    <w:basedOn w:val="a0"/>
    <w:link w:val="2"/>
    <w:rsid w:val="00A8459A"/>
    <w:rPr>
      <w:rFonts w:ascii="Cambria" w:hAnsi="Cambria"/>
      <w:b/>
      <w:bCs/>
      <w:i/>
      <w:iCs/>
      <w:sz w:val="28"/>
      <w:szCs w:val="28"/>
    </w:rPr>
  </w:style>
  <w:style w:type="numbering" w:customStyle="1" w:styleId="1">
    <w:name w:val="Стиль1"/>
    <w:rsid w:val="00A8459A"/>
    <w:pPr>
      <w:numPr>
        <w:numId w:val="22"/>
      </w:numPr>
    </w:pPr>
  </w:style>
  <w:style w:type="numbering" w:customStyle="1" w:styleId="111">
    <w:name w:val="Стиль11"/>
    <w:rsid w:val="00A8459A"/>
  </w:style>
  <w:style w:type="numbering" w:customStyle="1" w:styleId="120">
    <w:name w:val="Стиль12"/>
    <w:rsid w:val="00A8459A"/>
  </w:style>
  <w:style w:type="numbering" w:customStyle="1" w:styleId="130">
    <w:name w:val="Стиль13"/>
    <w:rsid w:val="00A8459A"/>
  </w:style>
  <w:style w:type="paragraph" w:styleId="aff">
    <w:name w:val="Revision"/>
    <w:hidden/>
    <w:uiPriority w:val="99"/>
    <w:semiHidden/>
    <w:rsid w:val="00A8459A"/>
    <w:pPr>
      <w:jc w:val="left"/>
    </w:pPr>
    <w:rPr>
      <w:sz w:val="24"/>
      <w:szCs w:val="24"/>
    </w:rPr>
  </w:style>
  <w:style w:type="character" w:customStyle="1" w:styleId="FontStyle52">
    <w:name w:val="Font Style52"/>
    <w:basedOn w:val="a0"/>
    <w:uiPriority w:val="99"/>
    <w:rsid w:val="00895181"/>
    <w:rPr>
      <w:rFonts w:ascii="Times New Roman" w:hAnsi="Times New Roman" w:cs="Times New Roman"/>
      <w:sz w:val="26"/>
      <w:szCs w:val="26"/>
    </w:rPr>
  </w:style>
  <w:style w:type="table" w:styleId="aff0">
    <w:name w:val="Table Grid"/>
    <w:basedOn w:val="a1"/>
    <w:rsid w:val="0070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463235">
      <w:marLeft w:val="0"/>
      <w:marRight w:val="0"/>
      <w:marTop w:val="0"/>
      <w:marBottom w:val="0"/>
      <w:divBdr>
        <w:top w:val="none" w:sz="0" w:space="0" w:color="auto"/>
        <w:left w:val="none" w:sz="0" w:space="0" w:color="auto"/>
        <w:bottom w:val="none" w:sz="0" w:space="0" w:color="auto"/>
        <w:right w:val="none" w:sz="0" w:space="0" w:color="auto"/>
      </w:divBdr>
    </w:div>
    <w:div w:id="585463236">
      <w:marLeft w:val="0"/>
      <w:marRight w:val="0"/>
      <w:marTop w:val="0"/>
      <w:marBottom w:val="0"/>
      <w:divBdr>
        <w:top w:val="none" w:sz="0" w:space="0" w:color="auto"/>
        <w:left w:val="none" w:sz="0" w:space="0" w:color="auto"/>
        <w:bottom w:val="none" w:sz="0" w:space="0" w:color="auto"/>
        <w:right w:val="none" w:sz="0" w:space="0" w:color="auto"/>
      </w:divBdr>
    </w:div>
    <w:div w:id="585463237">
      <w:marLeft w:val="0"/>
      <w:marRight w:val="0"/>
      <w:marTop w:val="0"/>
      <w:marBottom w:val="0"/>
      <w:divBdr>
        <w:top w:val="none" w:sz="0" w:space="0" w:color="auto"/>
        <w:left w:val="none" w:sz="0" w:space="0" w:color="auto"/>
        <w:bottom w:val="none" w:sz="0" w:space="0" w:color="auto"/>
        <w:right w:val="none" w:sz="0" w:space="0" w:color="auto"/>
      </w:divBdr>
    </w:div>
    <w:div w:id="585463238">
      <w:marLeft w:val="0"/>
      <w:marRight w:val="0"/>
      <w:marTop w:val="0"/>
      <w:marBottom w:val="0"/>
      <w:divBdr>
        <w:top w:val="none" w:sz="0" w:space="0" w:color="auto"/>
        <w:left w:val="none" w:sz="0" w:space="0" w:color="auto"/>
        <w:bottom w:val="none" w:sz="0" w:space="0" w:color="auto"/>
        <w:right w:val="none" w:sz="0" w:space="0" w:color="auto"/>
      </w:divBdr>
    </w:div>
    <w:div w:id="585463239">
      <w:marLeft w:val="0"/>
      <w:marRight w:val="0"/>
      <w:marTop w:val="0"/>
      <w:marBottom w:val="0"/>
      <w:divBdr>
        <w:top w:val="none" w:sz="0" w:space="0" w:color="auto"/>
        <w:left w:val="none" w:sz="0" w:space="0" w:color="auto"/>
        <w:bottom w:val="none" w:sz="0" w:space="0" w:color="auto"/>
        <w:right w:val="none" w:sz="0" w:space="0" w:color="auto"/>
      </w:divBdr>
    </w:div>
    <w:div w:id="585463240">
      <w:marLeft w:val="0"/>
      <w:marRight w:val="0"/>
      <w:marTop w:val="0"/>
      <w:marBottom w:val="0"/>
      <w:divBdr>
        <w:top w:val="none" w:sz="0" w:space="0" w:color="auto"/>
        <w:left w:val="none" w:sz="0" w:space="0" w:color="auto"/>
        <w:bottom w:val="none" w:sz="0" w:space="0" w:color="auto"/>
        <w:right w:val="none" w:sz="0" w:space="0" w:color="auto"/>
      </w:divBdr>
    </w:div>
    <w:div w:id="585463241">
      <w:marLeft w:val="0"/>
      <w:marRight w:val="0"/>
      <w:marTop w:val="0"/>
      <w:marBottom w:val="0"/>
      <w:divBdr>
        <w:top w:val="none" w:sz="0" w:space="0" w:color="auto"/>
        <w:left w:val="none" w:sz="0" w:space="0" w:color="auto"/>
        <w:bottom w:val="none" w:sz="0" w:space="0" w:color="auto"/>
        <w:right w:val="none" w:sz="0" w:space="0" w:color="auto"/>
      </w:divBdr>
    </w:div>
    <w:div w:id="585463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https://login.consultant.ru/link/?req=doc&amp;base=LAW&amp;n=475049&amp;dst=8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https://login.consultant.ru/link/?req=doc&amp;base=LAW&amp;n=475049&amp;dst=841" TargetMode="External"/><Relationship Id="rId2" Type="http://schemas.openxmlformats.org/officeDocument/2006/relationships/numbering" Target="numbering.xml"/><Relationship Id="rId16" Type="http://schemas.openxmlformats.org/officeDocument/2006/relationships/hyperlink" Target="https://login.consultant.ru/link/?req=doc&amp;base=LAW&amp;n=475049&amp;dst=8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A337-B86C-49FA-BCDF-72B61BB4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10674</Words>
  <Characters>60845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10</cp:revision>
  <cp:lastPrinted>2014-08-28T06:59:00Z</cp:lastPrinted>
  <dcterms:created xsi:type="dcterms:W3CDTF">2024-09-06T10:08:00Z</dcterms:created>
  <dcterms:modified xsi:type="dcterms:W3CDTF">2024-09-06T12:12:00Z</dcterms:modified>
</cp:coreProperties>
</file>