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32" w:rsidRPr="008F276F" w:rsidRDefault="00217D32" w:rsidP="00EE2752">
      <w:pPr>
        <w:jc w:val="center"/>
        <w:rPr>
          <w:b/>
        </w:rPr>
      </w:pPr>
      <w:r w:rsidRPr="008F276F">
        <w:rPr>
          <w:b/>
        </w:rPr>
        <w:t>ЛЕНИНГРАДСКАЯ ОБЛАСТЬ</w:t>
      </w:r>
    </w:p>
    <w:p w:rsidR="00217D32" w:rsidRPr="008F276F" w:rsidRDefault="00217D32" w:rsidP="00EE2752">
      <w:pPr>
        <w:jc w:val="center"/>
        <w:rPr>
          <w:b/>
        </w:rPr>
      </w:pPr>
      <w:r w:rsidRPr="008F276F">
        <w:rPr>
          <w:b/>
        </w:rPr>
        <w:t>ЛУЖСКИЙ МУНИЦИПАЛЬНЫЙ РАЙОН</w:t>
      </w:r>
    </w:p>
    <w:p w:rsidR="00217D32" w:rsidRPr="008F276F" w:rsidRDefault="00217D32" w:rsidP="00EE2752">
      <w:pPr>
        <w:jc w:val="center"/>
        <w:rPr>
          <w:b/>
        </w:rPr>
      </w:pPr>
      <w:r w:rsidRPr="008F276F">
        <w:rPr>
          <w:b/>
        </w:rPr>
        <w:t>АДМИНИСТРАЦИЯ ВОЛОДАРСКОГО СЕЛЬСКОГО ПОСЕЛЕНИЯ</w:t>
      </w:r>
    </w:p>
    <w:p w:rsidR="00217D32" w:rsidRPr="008F276F" w:rsidRDefault="00217D32" w:rsidP="00EE2752">
      <w:pPr>
        <w:jc w:val="center"/>
      </w:pPr>
    </w:p>
    <w:p w:rsidR="00217D32" w:rsidRPr="008F276F" w:rsidRDefault="004551FC" w:rsidP="00EE2752">
      <w:pPr>
        <w:jc w:val="right"/>
        <w:rPr>
          <w:b/>
        </w:rPr>
      </w:pPr>
      <w:r>
        <w:rPr>
          <w:b/>
        </w:rPr>
        <w:t>проект</w:t>
      </w:r>
    </w:p>
    <w:p w:rsidR="00217D32" w:rsidRPr="008F276F" w:rsidRDefault="00217D32" w:rsidP="00EE2752">
      <w:pPr>
        <w:jc w:val="center"/>
        <w:rPr>
          <w:b/>
        </w:rPr>
      </w:pPr>
      <w:proofErr w:type="gramStart"/>
      <w:r w:rsidRPr="008F276F">
        <w:rPr>
          <w:b/>
        </w:rPr>
        <w:t>П</w:t>
      </w:r>
      <w:proofErr w:type="gramEnd"/>
      <w:r w:rsidRPr="008F276F">
        <w:rPr>
          <w:b/>
        </w:rPr>
        <w:t xml:space="preserve"> О С Т А Н О В Л Е Н И Е</w:t>
      </w:r>
    </w:p>
    <w:p w:rsidR="00217D32" w:rsidRPr="008F276F" w:rsidRDefault="00217D32" w:rsidP="00EE2752"/>
    <w:p w:rsidR="00217D32" w:rsidRPr="008F276F" w:rsidRDefault="00217D32" w:rsidP="00EE2752">
      <w:r w:rsidRPr="008F276F">
        <w:t xml:space="preserve">от </w:t>
      </w:r>
      <w:r w:rsidR="009C2CCD">
        <w:t>00.00</w:t>
      </w:r>
      <w:r w:rsidR="00E671B7">
        <w:t>.</w:t>
      </w:r>
      <w:r w:rsidR="004551FC">
        <w:t>2020</w:t>
      </w:r>
      <w:r w:rsidRPr="008F276F">
        <w:t xml:space="preserve"> года</w:t>
      </w:r>
      <w:r w:rsidRPr="008F276F">
        <w:tab/>
      </w:r>
      <w:r w:rsidRPr="008F276F">
        <w:tab/>
      </w:r>
      <w:r w:rsidRPr="008F276F">
        <w:tab/>
      </w:r>
      <w:r w:rsidRPr="008F276F">
        <w:tab/>
      </w:r>
      <w:r w:rsidRPr="008F276F">
        <w:tab/>
        <w:t xml:space="preserve">№ </w:t>
      </w:r>
      <w:r w:rsidR="004551FC">
        <w:t>00</w:t>
      </w:r>
    </w:p>
    <w:p w:rsidR="00217D32" w:rsidRPr="008F276F" w:rsidRDefault="00217D32" w:rsidP="00EE2752"/>
    <w:tbl>
      <w:tblPr>
        <w:tblW w:w="0" w:type="auto"/>
        <w:tblLook w:val="00A0"/>
      </w:tblPr>
      <w:tblGrid>
        <w:gridCol w:w="5495"/>
      </w:tblGrid>
      <w:tr w:rsidR="00217D32" w:rsidRPr="004551FC" w:rsidTr="00BA6F58">
        <w:tc>
          <w:tcPr>
            <w:tcW w:w="5495" w:type="dxa"/>
          </w:tcPr>
          <w:p w:rsidR="00217D32" w:rsidRPr="004551FC" w:rsidRDefault="00217D32" w:rsidP="00EE2752">
            <w:pPr>
              <w:jc w:val="both"/>
            </w:pPr>
            <w:r w:rsidRPr="004551FC">
              <w:t xml:space="preserve">Об утверждении административного регламента предоставления администрацией Володарского сельского поселения </w:t>
            </w:r>
            <w:proofErr w:type="spellStart"/>
            <w:r w:rsidRPr="004551FC">
              <w:t>Лужского</w:t>
            </w:r>
            <w:proofErr w:type="spellEnd"/>
            <w:r w:rsidRPr="004551FC">
              <w:t xml:space="preserve"> муниципального района муниципальных услуг (функций) «</w:t>
            </w:r>
            <w:r w:rsidR="004551FC" w:rsidRPr="004551FC">
              <w:rPr>
                <w:bCs/>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w:t>
            </w:r>
            <w:r w:rsidRPr="004551FC">
              <w:t>»</w:t>
            </w:r>
          </w:p>
        </w:tc>
      </w:tr>
    </w:tbl>
    <w:p w:rsidR="00217D32" w:rsidRPr="008F276F" w:rsidRDefault="00217D32" w:rsidP="00EE2752"/>
    <w:p w:rsidR="00217D32" w:rsidRPr="008F276F" w:rsidRDefault="00217D32" w:rsidP="00EE2752">
      <w:pPr>
        <w:jc w:val="both"/>
      </w:pPr>
      <w:r w:rsidRPr="008F276F">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w:t>
      </w:r>
      <w:proofErr w:type="gramStart"/>
      <w:r w:rsidRPr="008F276F">
        <w:t xml:space="preserve">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w:t>
      </w:r>
      <w:proofErr w:type="spellStart"/>
      <w:r w:rsidRPr="008F276F">
        <w:t>Лужского</w:t>
      </w:r>
      <w:proofErr w:type="spellEnd"/>
      <w:r w:rsidRPr="008F276F">
        <w:t xml:space="preserve">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r w:rsidRPr="008F276F">
        <w:rPr>
          <w:bCs/>
        </w:rPr>
        <w:t>администрация Володарского сельского</w:t>
      </w:r>
      <w:proofErr w:type="gramEnd"/>
      <w:r w:rsidRPr="008F276F">
        <w:rPr>
          <w:bCs/>
        </w:rPr>
        <w:t xml:space="preserve"> поселения</w:t>
      </w:r>
    </w:p>
    <w:p w:rsidR="00217D32" w:rsidRPr="008F276F" w:rsidRDefault="00217D32" w:rsidP="00EE2752">
      <w:pPr>
        <w:jc w:val="both"/>
      </w:pPr>
    </w:p>
    <w:p w:rsidR="00217D32" w:rsidRPr="008F276F" w:rsidRDefault="00217D32" w:rsidP="00EE2752">
      <w:pPr>
        <w:jc w:val="both"/>
        <w:rPr>
          <w:b/>
        </w:rPr>
      </w:pPr>
      <w:r w:rsidRPr="008F276F">
        <w:rPr>
          <w:b/>
        </w:rPr>
        <w:t>ПОСТАНОВЛЯЕТ:</w:t>
      </w:r>
    </w:p>
    <w:p w:rsidR="00217D32" w:rsidRPr="004551FC" w:rsidRDefault="00217D32" w:rsidP="00EE2752">
      <w:pPr>
        <w:numPr>
          <w:ilvl w:val="0"/>
          <w:numId w:val="44"/>
        </w:numPr>
        <w:ind w:left="0" w:firstLine="709"/>
        <w:jc w:val="both"/>
      </w:pPr>
      <w:r w:rsidRPr="008F276F">
        <w:t xml:space="preserve">Утвердить административный регламент предоставления администрацией Володарского сельского поселения </w:t>
      </w:r>
      <w:proofErr w:type="spellStart"/>
      <w:r w:rsidRPr="008F276F">
        <w:t>Лужского</w:t>
      </w:r>
      <w:proofErr w:type="spellEnd"/>
      <w:r w:rsidRPr="008F276F">
        <w:t xml:space="preserve"> муниципального района муниципальной услуги </w:t>
      </w:r>
      <w:r w:rsidRPr="004551FC">
        <w:t>«</w:t>
      </w:r>
      <w:r w:rsidR="004551FC" w:rsidRPr="004551FC">
        <w:rPr>
          <w:bCs/>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w:t>
      </w:r>
      <w:r w:rsidRPr="004551FC">
        <w:rPr>
          <w:bCs/>
        </w:rPr>
        <w:t>»</w:t>
      </w:r>
    </w:p>
    <w:p w:rsidR="00217D32" w:rsidRPr="008F276F" w:rsidRDefault="00217D32" w:rsidP="00EE2752">
      <w:pPr>
        <w:numPr>
          <w:ilvl w:val="0"/>
          <w:numId w:val="44"/>
        </w:numPr>
        <w:ind w:left="0" w:firstLine="709"/>
        <w:jc w:val="both"/>
      </w:pPr>
      <w:r w:rsidRPr="008F276F">
        <w:t>Проект административного регламента разместить в сети Интернет на официальном сайте администрации Володарского сельского поселения</w:t>
      </w:r>
    </w:p>
    <w:p w:rsidR="00217D32" w:rsidRPr="008F276F" w:rsidRDefault="00217D32" w:rsidP="00EE2752">
      <w:pPr>
        <w:numPr>
          <w:ilvl w:val="0"/>
          <w:numId w:val="44"/>
        </w:numPr>
        <w:ind w:left="0" w:firstLine="709"/>
        <w:jc w:val="both"/>
      </w:pPr>
      <w:proofErr w:type="gramStart"/>
      <w:r w:rsidRPr="008F276F">
        <w:t>Контроль за</w:t>
      </w:r>
      <w:proofErr w:type="gramEnd"/>
      <w:r w:rsidRPr="008F276F">
        <w:t xml:space="preserve"> исполнением административных регламентов по предоставлению муниципальной услуги и исполнению муниципальной функции оставляю за собой.</w:t>
      </w:r>
    </w:p>
    <w:p w:rsidR="008F276F" w:rsidRPr="008F276F" w:rsidRDefault="008F276F" w:rsidP="00EE2752"/>
    <w:p w:rsidR="00217D32" w:rsidRPr="008F276F" w:rsidRDefault="00217D32" w:rsidP="00EE2752">
      <w:r w:rsidRPr="008F276F">
        <w:t xml:space="preserve">Глава администрации </w:t>
      </w:r>
    </w:p>
    <w:p w:rsidR="00217D32" w:rsidRPr="008F276F" w:rsidRDefault="00217D32" w:rsidP="00EE2752">
      <w:r w:rsidRPr="008F276F">
        <w:t>Володарского сельского поселения</w:t>
      </w:r>
      <w:r w:rsidRPr="008F276F">
        <w:tab/>
      </w:r>
      <w:r w:rsidRPr="008F276F">
        <w:tab/>
      </w:r>
      <w:r w:rsidRPr="008F276F">
        <w:tab/>
      </w:r>
      <w:r w:rsidRPr="008F276F">
        <w:tab/>
      </w:r>
      <w:r w:rsidRPr="008F276F">
        <w:tab/>
        <w:t>Н.В.Банникова</w:t>
      </w:r>
    </w:p>
    <w:p w:rsidR="00217D32" w:rsidRPr="008F276F" w:rsidRDefault="00217D32" w:rsidP="009C2CCD">
      <w:pPr>
        <w:ind w:left="6372"/>
        <w:jc w:val="center"/>
        <w:rPr>
          <w:sz w:val="20"/>
          <w:szCs w:val="20"/>
        </w:rPr>
      </w:pPr>
      <w:r w:rsidRPr="008F276F">
        <w:rPr>
          <w:sz w:val="20"/>
          <w:szCs w:val="20"/>
        </w:rPr>
        <w:lastRenderedPageBreak/>
        <w:t>Утвержден</w:t>
      </w:r>
    </w:p>
    <w:p w:rsidR="00217D32" w:rsidRPr="008F276F" w:rsidRDefault="00217D32" w:rsidP="009C2CCD">
      <w:pPr>
        <w:ind w:left="6372"/>
        <w:jc w:val="both"/>
        <w:rPr>
          <w:sz w:val="20"/>
          <w:szCs w:val="20"/>
        </w:rPr>
      </w:pPr>
      <w:r w:rsidRPr="008F276F">
        <w:rPr>
          <w:sz w:val="20"/>
          <w:szCs w:val="20"/>
        </w:rPr>
        <w:t>Постановлением главы администрации Володарского сельского поселения</w:t>
      </w:r>
    </w:p>
    <w:p w:rsidR="00217D32" w:rsidRPr="008F276F" w:rsidRDefault="00BA6F58" w:rsidP="009C2CCD">
      <w:pPr>
        <w:ind w:left="6372"/>
        <w:jc w:val="both"/>
        <w:rPr>
          <w:sz w:val="20"/>
          <w:szCs w:val="20"/>
        </w:rPr>
      </w:pPr>
      <w:r w:rsidRPr="008F276F">
        <w:rPr>
          <w:sz w:val="20"/>
          <w:szCs w:val="20"/>
        </w:rPr>
        <w:t xml:space="preserve">№ </w:t>
      </w:r>
      <w:r w:rsidR="00074F84">
        <w:rPr>
          <w:sz w:val="20"/>
          <w:szCs w:val="20"/>
        </w:rPr>
        <w:t>00</w:t>
      </w:r>
      <w:r w:rsidR="00217D32" w:rsidRPr="008F276F">
        <w:rPr>
          <w:sz w:val="20"/>
          <w:szCs w:val="20"/>
        </w:rPr>
        <w:t xml:space="preserve"> от </w:t>
      </w:r>
      <w:r w:rsidR="00074F84">
        <w:rPr>
          <w:sz w:val="20"/>
          <w:szCs w:val="20"/>
        </w:rPr>
        <w:t>00.0</w:t>
      </w:r>
      <w:r w:rsidR="009C2CCD">
        <w:rPr>
          <w:sz w:val="20"/>
          <w:szCs w:val="20"/>
        </w:rPr>
        <w:t>0</w:t>
      </w:r>
      <w:r w:rsidR="00B0590A">
        <w:rPr>
          <w:sz w:val="20"/>
          <w:szCs w:val="20"/>
        </w:rPr>
        <w:t>.</w:t>
      </w:r>
      <w:r w:rsidR="00074F84">
        <w:rPr>
          <w:sz w:val="20"/>
          <w:szCs w:val="20"/>
        </w:rPr>
        <w:t>2020</w:t>
      </w:r>
      <w:r w:rsidR="00217D32" w:rsidRPr="008F276F">
        <w:rPr>
          <w:sz w:val="20"/>
          <w:szCs w:val="20"/>
        </w:rPr>
        <w:t xml:space="preserve"> </w:t>
      </w:r>
    </w:p>
    <w:p w:rsidR="00217D32" w:rsidRPr="008F276F" w:rsidRDefault="00217D32" w:rsidP="00EE2752"/>
    <w:p w:rsidR="00385604" w:rsidRPr="008F276F" w:rsidRDefault="00385604" w:rsidP="00EE2752">
      <w:pPr>
        <w:autoSpaceDE w:val="0"/>
        <w:autoSpaceDN w:val="0"/>
        <w:adjustRightInd w:val="0"/>
        <w:jc w:val="center"/>
        <w:outlineLvl w:val="0"/>
      </w:pPr>
    </w:p>
    <w:p w:rsidR="00BA6F58" w:rsidRPr="008F276F" w:rsidRDefault="00BA6F58" w:rsidP="00EE2752">
      <w:pPr>
        <w:autoSpaceDE w:val="0"/>
        <w:autoSpaceDN w:val="0"/>
        <w:adjustRightInd w:val="0"/>
        <w:jc w:val="center"/>
        <w:rPr>
          <w:b/>
        </w:rPr>
      </w:pPr>
      <w:r w:rsidRPr="008F276F">
        <w:rPr>
          <w:b/>
        </w:rPr>
        <w:t>Административный регламент</w:t>
      </w:r>
    </w:p>
    <w:p w:rsidR="00385604" w:rsidRPr="008F276F" w:rsidRDefault="00385604" w:rsidP="00EE2752">
      <w:pPr>
        <w:autoSpaceDE w:val="0"/>
        <w:autoSpaceDN w:val="0"/>
        <w:adjustRightInd w:val="0"/>
        <w:jc w:val="center"/>
        <w:rPr>
          <w:b/>
          <w:bCs/>
        </w:rPr>
      </w:pPr>
      <w:r w:rsidRPr="008F276F">
        <w:rPr>
          <w:b/>
          <w:bCs/>
        </w:rPr>
        <w:t xml:space="preserve">по предоставлению муниципальной услуги </w:t>
      </w:r>
      <w:r w:rsidR="00E84BEE" w:rsidRPr="008F276F">
        <w:rPr>
          <w:b/>
          <w:bCs/>
        </w:rPr>
        <w:t>«</w:t>
      </w:r>
      <w:r w:rsidR="00074F84" w:rsidRPr="00074F84">
        <w:rPr>
          <w:b/>
          <w:bCs/>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w:t>
      </w:r>
      <w:r w:rsidR="00E84BEE" w:rsidRPr="008F276F">
        <w:rPr>
          <w:b/>
          <w:bCs/>
        </w:rPr>
        <w:t>»</w:t>
      </w:r>
    </w:p>
    <w:p w:rsidR="00074F84" w:rsidRPr="00074F84" w:rsidRDefault="00074F84" w:rsidP="00EE2752">
      <w:pPr>
        <w:widowControl w:val="0"/>
        <w:tabs>
          <w:tab w:val="left" w:pos="142"/>
          <w:tab w:val="left" w:pos="284"/>
        </w:tabs>
        <w:autoSpaceDE w:val="0"/>
        <w:autoSpaceDN w:val="0"/>
        <w:adjustRightInd w:val="0"/>
        <w:jc w:val="center"/>
        <w:outlineLvl w:val="0"/>
        <w:rPr>
          <w:bCs/>
        </w:rPr>
      </w:pPr>
      <w:r w:rsidRPr="00074F84">
        <w:rPr>
          <w:bCs/>
        </w:rPr>
        <w:t>(Сокращенное наименование – Постановка граждан, имеющих трех и более детей, на учет в качестве лиц, имеющих право на предоставление земельного участка в собственность бесплатно)</w:t>
      </w:r>
    </w:p>
    <w:p w:rsidR="00074F84" w:rsidRPr="00074F84" w:rsidRDefault="00074F84" w:rsidP="00EE2752">
      <w:pPr>
        <w:widowControl w:val="0"/>
        <w:tabs>
          <w:tab w:val="left" w:pos="142"/>
          <w:tab w:val="left" w:pos="284"/>
        </w:tabs>
        <w:autoSpaceDE w:val="0"/>
        <w:autoSpaceDN w:val="0"/>
        <w:adjustRightInd w:val="0"/>
        <w:jc w:val="center"/>
        <w:outlineLvl w:val="0"/>
        <w:rPr>
          <w:bCs/>
        </w:rPr>
      </w:pPr>
      <w:r w:rsidRPr="00074F84">
        <w:rPr>
          <w:bCs/>
        </w:rPr>
        <w:t>(далее – административный регламент, муниципальная услуга)</w:t>
      </w:r>
    </w:p>
    <w:p w:rsidR="00736C14" w:rsidRPr="008F276F" w:rsidRDefault="00736C14" w:rsidP="00EE2752">
      <w:pPr>
        <w:widowControl w:val="0"/>
        <w:tabs>
          <w:tab w:val="left" w:pos="142"/>
          <w:tab w:val="left" w:pos="284"/>
        </w:tabs>
        <w:autoSpaceDE w:val="0"/>
        <w:autoSpaceDN w:val="0"/>
        <w:adjustRightInd w:val="0"/>
        <w:ind w:firstLine="340"/>
        <w:jc w:val="center"/>
        <w:outlineLvl w:val="0"/>
        <w:rPr>
          <w:b/>
          <w:bCs/>
        </w:rPr>
      </w:pPr>
    </w:p>
    <w:p w:rsidR="00736C14" w:rsidRDefault="00736C14" w:rsidP="00EE2752">
      <w:pPr>
        <w:widowControl w:val="0"/>
        <w:tabs>
          <w:tab w:val="left" w:pos="142"/>
          <w:tab w:val="left" w:pos="284"/>
        </w:tabs>
        <w:autoSpaceDE w:val="0"/>
        <w:autoSpaceDN w:val="0"/>
        <w:adjustRightInd w:val="0"/>
        <w:jc w:val="center"/>
        <w:outlineLvl w:val="0"/>
        <w:rPr>
          <w:b/>
          <w:bCs/>
        </w:rPr>
      </w:pPr>
      <w:bookmarkStart w:id="0" w:name="sub_1001"/>
      <w:r w:rsidRPr="008F276F">
        <w:rPr>
          <w:b/>
          <w:bCs/>
        </w:rPr>
        <w:t>1. Общие положения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bookmarkStart w:id="1" w:name="_GoBack"/>
      <w:bookmarkEnd w:id="0"/>
      <w:bookmarkEnd w:id="1"/>
      <w:r w:rsidRPr="00074F84">
        <w:rPr>
          <w:bCs/>
        </w:rPr>
        <w:t>1.1. Административный регламент устанавливает порядок и стандарт предоставления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1.2. Заявителями, имеющими право на получение муниципальной услуги, являются:</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 граждане Российской Федерации, состоящие в зарегистрированном браке, имеющие трех и более детей (в том числе усыновленных, пасынков и падчериц) в возрасте до 18 лет, либо гражданин Российской Федерации, не состоящий в зарегистрированном браке, имеющий трех и более детей (в том числе усыновленных) в возрасте до 18 лет, совместно проживающих с родителями либо с одним из них (далее - заявитель), при одновременном</w:t>
      </w:r>
      <w:proofErr w:type="gramEnd"/>
      <w:r w:rsidRPr="00074F84">
        <w:rPr>
          <w:bCs/>
        </w:rPr>
        <w:t xml:space="preserve"> </w:t>
      </w:r>
      <w:proofErr w:type="gramStart"/>
      <w:r w:rsidRPr="00074F84">
        <w:rPr>
          <w:bCs/>
        </w:rPr>
        <w:t>соблюдении</w:t>
      </w:r>
      <w:proofErr w:type="gramEnd"/>
      <w:r w:rsidRPr="00074F84">
        <w:rPr>
          <w:bCs/>
        </w:rPr>
        <w:t xml:space="preserve"> следующих условий (требований):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1) хотя бы один из родителей 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 или ведения личного подсобного хозяйства в границах населенного пункта с правом возведения жилого дома.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Представлять интересы заявителя могут:</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w:t>
      </w:r>
      <w:r w:rsidRPr="00074F84">
        <w:rPr>
          <w:bCs/>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1.3. Информация о месте нахождения органов местного самоуправления Ленинградской области в лице администраций </w:t>
      </w:r>
      <w:r w:rsidR="0064098C" w:rsidRPr="008F276F">
        <w:t>Володарского сельского поселения</w:t>
      </w:r>
      <w:r w:rsidR="0064098C" w:rsidRPr="00074F84">
        <w:rPr>
          <w:bCs/>
        </w:rPr>
        <w:t xml:space="preserve"> </w:t>
      </w:r>
      <w:r w:rsidRPr="00074F84">
        <w:rPr>
          <w:bCs/>
        </w:rPr>
        <w:t>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на сайте Администраций;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74F84">
        <w:rPr>
          <w:bCs/>
        </w:rPr>
        <w:t>www.gu.lenobl.ru</w:t>
      </w:r>
      <w:proofErr w:type="spellEnd"/>
      <w:r w:rsidRPr="00074F84">
        <w:rPr>
          <w:bCs/>
        </w:rPr>
        <w:t xml:space="preserve">, </w:t>
      </w:r>
      <w:proofErr w:type="spellStart"/>
      <w:r w:rsidRPr="00074F84">
        <w:rPr>
          <w:bCs/>
        </w:rPr>
        <w:t>www.gosuslugi.ru</w:t>
      </w:r>
      <w:proofErr w:type="spellEnd"/>
      <w:r w:rsidRPr="00074F84">
        <w:rPr>
          <w:bCs/>
        </w:rPr>
        <w:t>.</w:t>
      </w:r>
    </w:p>
    <w:p w:rsidR="00074F84" w:rsidRPr="00074F84" w:rsidRDefault="00074F84" w:rsidP="00EE2752">
      <w:pPr>
        <w:widowControl w:val="0"/>
        <w:tabs>
          <w:tab w:val="left" w:pos="142"/>
          <w:tab w:val="left" w:pos="284"/>
        </w:tabs>
        <w:autoSpaceDE w:val="0"/>
        <w:autoSpaceDN w:val="0"/>
        <w:adjustRightInd w:val="0"/>
        <w:jc w:val="both"/>
        <w:outlineLvl w:val="0"/>
        <w:rPr>
          <w:bCs/>
        </w:rPr>
      </w:pPr>
    </w:p>
    <w:p w:rsidR="00074F84" w:rsidRPr="0009383F" w:rsidRDefault="00074F84" w:rsidP="00EE2752">
      <w:pPr>
        <w:widowControl w:val="0"/>
        <w:tabs>
          <w:tab w:val="left" w:pos="142"/>
          <w:tab w:val="left" w:pos="284"/>
        </w:tabs>
        <w:autoSpaceDE w:val="0"/>
        <w:autoSpaceDN w:val="0"/>
        <w:adjustRightInd w:val="0"/>
        <w:jc w:val="center"/>
        <w:outlineLvl w:val="0"/>
        <w:rPr>
          <w:b/>
          <w:bCs/>
        </w:rPr>
      </w:pPr>
      <w:r w:rsidRPr="0009383F">
        <w:rPr>
          <w:b/>
          <w:bCs/>
        </w:rPr>
        <w:t>2. Стандарт предоставления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 Полное наименование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Сокращенное наименование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2.2. Муниципальную услугу предоставляет:</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Администрация </w:t>
      </w:r>
      <w:r w:rsidR="0009383F" w:rsidRPr="008F276F">
        <w:t>Володарского сельского поселения</w:t>
      </w:r>
      <w:r w:rsidR="0009383F" w:rsidRPr="00074F84">
        <w:rPr>
          <w:bCs/>
        </w:rPr>
        <w:t xml:space="preserve"> </w:t>
      </w:r>
      <w:r w:rsidRPr="00074F84">
        <w:rPr>
          <w:bCs/>
        </w:rPr>
        <w:t>Ленинградской области.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 предоставлении услуги участвуют:</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Управление федеральной налоговой службы по Ленинградской области;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Управление Федеральной службы государственной регистрации, кадастра и картогр</w:t>
      </w:r>
      <w:r w:rsidR="0009383F">
        <w:rPr>
          <w:bCs/>
        </w:rPr>
        <w:t>афии по Ленинградской области.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Заявление на получение муниципальной услуги с комплектом документов принимается: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1) при личной явке:</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 Администрации;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 филиалах, отделах, удаленных рабочих местах ГБУ ЛО «МФЦ» (при наличии соглашения);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 без личной явки: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почтовым отправлением в Администрацию;</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 электронной форме через личный кабинет заявителя на ПГУ ЛО/ЕПГУ (при технической реализации).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Заявитель может записаться на прием для подачи заявления о предоставлении услуги следующими способами: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1) посредством ПГУ ЛО/ЕПГУ - в Администрацию, МФЦ;</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 посредством сайта ОМСУ, МФЦ (при технической реализации) - в Администрацию, МФЦ;</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 по телефону - в Администрацию, МФЦ.</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2.3. Результатом предоставления муниципальной услуги является: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 </w:t>
      </w:r>
      <w:r w:rsidRPr="00074F84">
        <w:rPr>
          <w:bCs/>
        </w:rPr>
        <w:tab/>
        <w:t xml:space="preserve">решение о постановке на учет в качестве лица, имеющего право на предоставление земельного участка в собственность бесплатно (Приложение 2 к административному регламенту); </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 </w:t>
      </w:r>
      <w:r w:rsidRPr="00074F84">
        <w:rPr>
          <w:bCs/>
        </w:rPr>
        <w:tab/>
        <w:t>решение об отказе в предоставлении муниципальной услуги (Приложение 3 к административному регламенту).</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2.3.1. Результат предоставления муниципальной услуги предоставляется: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1) при личной явке:</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 Администрации;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 филиалах, отделах, удаленных рабочих местах ГБУ ЛО «МФЦ»;</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 без личной явки: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посредством ПГУ ЛО/ЕПГУ (при технической реализации);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почтовым отправлением.</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2.4. Срок предоставления муниципальной услуги составляет не более 22 рабочих дней </w:t>
      </w:r>
      <w:proofErr w:type="gramStart"/>
      <w:r w:rsidRPr="00074F84">
        <w:rPr>
          <w:bCs/>
        </w:rPr>
        <w:t>со дня поступления в Администрацию заявления о постановке на учет в качестве</w:t>
      </w:r>
      <w:proofErr w:type="gramEnd"/>
      <w:r w:rsidRPr="00074F84">
        <w:rPr>
          <w:bCs/>
        </w:rPr>
        <w:t xml:space="preserve"> лица, имеющего право на предоставление земельного участка в собственность бесплатно (далее – заявление).</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2.5. Правовые основания для предоставления муниципальной услуги:</w:t>
      </w:r>
    </w:p>
    <w:p w:rsidR="00074F84" w:rsidRPr="00074F84" w:rsidRDefault="00074F84" w:rsidP="00EE2752">
      <w:pPr>
        <w:widowControl w:val="0"/>
        <w:numPr>
          <w:ilvl w:val="0"/>
          <w:numId w:val="47"/>
        </w:numPr>
        <w:tabs>
          <w:tab w:val="left" w:pos="142"/>
          <w:tab w:val="left" w:pos="284"/>
        </w:tabs>
        <w:autoSpaceDE w:val="0"/>
        <w:autoSpaceDN w:val="0"/>
        <w:adjustRightInd w:val="0"/>
        <w:ind w:left="0" w:firstLine="0"/>
        <w:jc w:val="both"/>
        <w:outlineLvl w:val="0"/>
        <w:rPr>
          <w:bCs/>
        </w:rPr>
      </w:pPr>
      <w:bookmarkStart w:id="2" w:name="P99"/>
      <w:bookmarkEnd w:id="2"/>
      <w:r w:rsidRPr="00074F84">
        <w:rPr>
          <w:bCs/>
        </w:rPr>
        <w:t>Гражданский кодекс Российской Федерации от 30.11.1994 № 51-ФЗ;</w:t>
      </w:r>
    </w:p>
    <w:p w:rsidR="00074F84" w:rsidRPr="00074F84" w:rsidRDefault="00074F84" w:rsidP="00EE2752">
      <w:pPr>
        <w:widowControl w:val="0"/>
        <w:numPr>
          <w:ilvl w:val="0"/>
          <w:numId w:val="47"/>
        </w:numPr>
        <w:tabs>
          <w:tab w:val="left" w:pos="142"/>
          <w:tab w:val="left" w:pos="284"/>
        </w:tabs>
        <w:autoSpaceDE w:val="0"/>
        <w:autoSpaceDN w:val="0"/>
        <w:adjustRightInd w:val="0"/>
        <w:ind w:left="0" w:firstLine="0"/>
        <w:jc w:val="both"/>
        <w:outlineLvl w:val="0"/>
        <w:rPr>
          <w:bCs/>
        </w:rPr>
      </w:pPr>
      <w:r w:rsidRPr="00074F84">
        <w:rPr>
          <w:bCs/>
        </w:rPr>
        <w:t xml:space="preserve">Жилищный кодекс Российской Федерации от 29.12.2004 № 188-ФЗ; </w:t>
      </w:r>
    </w:p>
    <w:p w:rsidR="00074F84" w:rsidRPr="00074F84" w:rsidRDefault="00074F84" w:rsidP="00EE2752">
      <w:pPr>
        <w:widowControl w:val="0"/>
        <w:numPr>
          <w:ilvl w:val="0"/>
          <w:numId w:val="47"/>
        </w:numPr>
        <w:tabs>
          <w:tab w:val="left" w:pos="142"/>
          <w:tab w:val="left" w:pos="284"/>
        </w:tabs>
        <w:autoSpaceDE w:val="0"/>
        <w:autoSpaceDN w:val="0"/>
        <w:adjustRightInd w:val="0"/>
        <w:ind w:left="0" w:firstLine="0"/>
        <w:jc w:val="both"/>
        <w:outlineLvl w:val="0"/>
        <w:rPr>
          <w:bCs/>
        </w:rPr>
      </w:pPr>
      <w:r w:rsidRPr="00074F84">
        <w:rPr>
          <w:bCs/>
        </w:rPr>
        <w:t>Земельный кодекс Российской Федерации от 25.10.2001 № 136-ФЗ;</w:t>
      </w:r>
    </w:p>
    <w:p w:rsidR="00074F84" w:rsidRPr="00074F84" w:rsidRDefault="00074F84" w:rsidP="00EE2752">
      <w:pPr>
        <w:widowControl w:val="0"/>
        <w:numPr>
          <w:ilvl w:val="0"/>
          <w:numId w:val="47"/>
        </w:numPr>
        <w:tabs>
          <w:tab w:val="left" w:pos="142"/>
          <w:tab w:val="left" w:pos="284"/>
        </w:tabs>
        <w:autoSpaceDE w:val="0"/>
        <w:autoSpaceDN w:val="0"/>
        <w:adjustRightInd w:val="0"/>
        <w:ind w:left="0" w:firstLine="0"/>
        <w:jc w:val="both"/>
        <w:outlineLvl w:val="0"/>
        <w:rPr>
          <w:bCs/>
        </w:rPr>
      </w:pPr>
      <w:r w:rsidRPr="00074F84">
        <w:rPr>
          <w:bCs/>
        </w:rPr>
        <w:t xml:space="preserve">Федеральный закон от 25.10.2001 № 137-ФЗ «О введении в действие Земельного кодекса </w:t>
      </w:r>
      <w:r w:rsidRPr="00074F84">
        <w:rPr>
          <w:bCs/>
        </w:rPr>
        <w:lastRenderedPageBreak/>
        <w:t>Российской Федерации»;</w:t>
      </w:r>
    </w:p>
    <w:p w:rsidR="00074F84" w:rsidRPr="00074F84" w:rsidRDefault="00074F84" w:rsidP="00EE2752">
      <w:pPr>
        <w:widowControl w:val="0"/>
        <w:numPr>
          <w:ilvl w:val="0"/>
          <w:numId w:val="47"/>
        </w:numPr>
        <w:tabs>
          <w:tab w:val="left" w:pos="142"/>
          <w:tab w:val="left" w:pos="284"/>
        </w:tabs>
        <w:autoSpaceDE w:val="0"/>
        <w:autoSpaceDN w:val="0"/>
        <w:adjustRightInd w:val="0"/>
        <w:ind w:left="0" w:firstLine="0"/>
        <w:jc w:val="both"/>
        <w:outlineLvl w:val="0"/>
        <w:rPr>
          <w:bCs/>
        </w:rPr>
      </w:pPr>
      <w:r w:rsidRPr="00074F84">
        <w:rPr>
          <w:bCs/>
        </w:rPr>
        <w:t>Федеральный закон от 24.07.2007 № 221-ФЗ «О кадастровой деятельности»;</w:t>
      </w:r>
    </w:p>
    <w:p w:rsidR="00074F84" w:rsidRPr="00074F84" w:rsidRDefault="00074F84" w:rsidP="00EE2752">
      <w:pPr>
        <w:widowControl w:val="0"/>
        <w:numPr>
          <w:ilvl w:val="0"/>
          <w:numId w:val="47"/>
        </w:numPr>
        <w:tabs>
          <w:tab w:val="left" w:pos="142"/>
          <w:tab w:val="left" w:pos="284"/>
        </w:tabs>
        <w:autoSpaceDE w:val="0"/>
        <w:autoSpaceDN w:val="0"/>
        <w:adjustRightInd w:val="0"/>
        <w:ind w:left="0" w:firstLine="0"/>
        <w:jc w:val="both"/>
        <w:outlineLvl w:val="0"/>
        <w:rPr>
          <w:bCs/>
        </w:rPr>
      </w:pPr>
      <w:proofErr w:type="gramStart"/>
      <w:r w:rsidRPr="00074F84">
        <w:rPr>
          <w:bCs/>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№75-оз);</w:t>
      </w:r>
      <w:proofErr w:type="gramEnd"/>
    </w:p>
    <w:p w:rsidR="00074F84" w:rsidRPr="00074F84" w:rsidRDefault="00074F84" w:rsidP="00EE2752">
      <w:pPr>
        <w:widowControl w:val="0"/>
        <w:numPr>
          <w:ilvl w:val="0"/>
          <w:numId w:val="47"/>
        </w:numPr>
        <w:tabs>
          <w:tab w:val="left" w:pos="142"/>
          <w:tab w:val="left" w:pos="284"/>
        </w:tabs>
        <w:autoSpaceDE w:val="0"/>
        <w:autoSpaceDN w:val="0"/>
        <w:adjustRightInd w:val="0"/>
        <w:ind w:left="0" w:firstLine="0"/>
        <w:jc w:val="both"/>
        <w:outlineLvl w:val="0"/>
        <w:rPr>
          <w:bCs/>
        </w:rPr>
      </w:pPr>
      <w:proofErr w:type="gramStart"/>
      <w:r w:rsidRPr="00074F84">
        <w:rPr>
          <w:bCs/>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 37 «О порядке представления</w:t>
      </w:r>
      <w:proofErr w:type="gramEnd"/>
      <w:r w:rsidRPr="00074F84">
        <w:rPr>
          <w:bCs/>
        </w:rPr>
        <w:t xml:space="preserve">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074F84" w:rsidRPr="00074F84" w:rsidRDefault="00074F84" w:rsidP="00EE2752">
      <w:pPr>
        <w:widowControl w:val="0"/>
        <w:numPr>
          <w:ilvl w:val="0"/>
          <w:numId w:val="47"/>
        </w:numPr>
        <w:tabs>
          <w:tab w:val="left" w:pos="142"/>
          <w:tab w:val="left" w:pos="284"/>
        </w:tabs>
        <w:autoSpaceDE w:val="0"/>
        <w:autoSpaceDN w:val="0"/>
        <w:adjustRightInd w:val="0"/>
        <w:ind w:left="0" w:firstLine="0"/>
        <w:jc w:val="both"/>
        <w:outlineLvl w:val="0"/>
        <w:rPr>
          <w:bCs/>
        </w:rPr>
      </w:pPr>
      <w:r w:rsidRPr="00074F84">
        <w:rPr>
          <w:bCs/>
        </w:rPr>
        <w:t>нормативные правовые акты органов местного самоуправления.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74F84" w:rsidRPr="00074F84" w:rsidRDefault="00074F84" w:rsidP="00EE2752">
      <w:pPr>
        <w:widowControl w:val="0"/>
        <w:tabs>
          <w:tab w:val="left" w:pos="142"/>
          <w:tab w:val="left" w:pos="284"/>
        </w:tabs>
        <w:autoSpaceDE w:val="0"/>
        <w:autoSpaceDN w:val="0"/>
        <w:adjustRightInd w:val="0"/>
        <w:jc w:val="both"/>
        <w:outlineLvl w:val="0"/>
        <w:rPr>
          <w:bCs/>
        </w:rPr>
      </w:pPr>
      <w:bookmarkStart w:id="3" w:name="P100"/>
      <w:bookmarkEnd w:id="3"/>
      <w:r w:rsidRPr="00074F84">
        <w:rPr>
          <w:bCs/>
        </w:rPr>
        <w:t xml:space="preserve">- </w:t>
      </w:r>
      <w:r w:rsidRPr="004551FC">
        <w:rPr>
          <w:bCs/>
        </w:rPr>
        <w:t>заявление</w:t>
      </w:r>
      <w:r w:rsidRPr="00074F84">
        <w:rPr>
          <w:bCs/>
        </w:rPr>
        <w:t xml:space="preserve"> о постановке на учет в качестве лица, имеющего право на предоставление земельного участка в собственность бесплатно (Приложение 1 к административному регламенту). </w:t>
      </w:r>
    </w:p>
    <w:p w:rsidR="00074F84" w:rsidRPr="00074F84" w:rsidRDefault="00074F84" w:rsidP="00EE2752">
      <w:pPr>
        <w:widowControl w:val="0"/>
        <w:tabs>
          <w:tab w:val="left" w:pos="142"/>
          <w:tab w:val="left" w:pos="284"/>
        </w:tabs>
        <w:autoSpaceDE w:val="0"/>
        <w:autoSpaceDN w:val="0"/>
        <w:adjustRightInd w:val="0"/>
        <w:jc w:val="both"/>
        <w:outlineLvl w:val="0"/>
        <w:rPr>
          <w:bCs/>
        </w:rPr>
      </w:pPr>
      <w:bookmarkStart w:id="4" w:name="P119"/>
      <w:bookmarkEnd w:id="4"/>
      <w:r w:rsidRPr="00074F84">
        <w:rPr>
          <w:bCs/>
        </w:rPr>
        <w:t>К заявлению прилагаются: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а) копии всех страниц паспорта гражданина Российской Федерации, а также следующие документы и их заверенные копии: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б)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 документы, содержащие сведения о составе семьи заявителя;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г) свидетельства о рождении детей в возрасте до 18 лет;</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2.6.1. В заявлении указывается основание предоставления заявителю земельного участка в собственность бесплатно и вид разрешенного использования испрашиваемого земельного участка.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 (далее - уведомление);</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 (запрашивается в случае необходимости подтверждения права заявителя на получение земельного участка в первоочередном порядке).</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lastRenderedPageBreak/>
        <w:t>Заявитель вправе представить документы, указанные в настоящем пункте, по собственной инициативе.</w:t>
      </w:r>
    </w:p>
    <w:p w:rsidR="00074F84" w:rsidRPr="00074F84" w:rsidRDefault="00074F84" w:rsidP="00EE2752">
      <w:pPr>
        <w:widowControl w:val="0"/>
        <w:tabs>
          <w:tab w:val="left" w:pos="142"/>
          <w:tab w:val="left" w:pos="284"/>
        </w:tabs>
        <w:autoSpaceDE w:val="0"/>
        <w:autoSpaceDN w:val="0"/>
        <w:adjustRightInd w:val="0"/>
        <w:jc w:val="both"/>
        <w:outlineLvl w:val="0"/>
        <w:rPr>
          <w:bCs/>
        </w:rPr>
      </w:pPr>
      <w:bookmarkStart w:id="5" w:name="P125"/>
      <w:bookmarkEnd w:id="5"/>
      <w:r w:rsidRPr="00074F84">
        <w:rPr>
          <w:bCs/>
        </w:rPr>
        <w:t>2.8. Основания для приостановления предоставления муниципальной услуги не предусмотрены.</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2.9. Основания для отказа в приеме документов, необходимых для предоставления муниципальной услуги, отсутствуют.</w:t>
      </w:r>
    </w:p>
    <w:p w:rsidR="00074F84" w:rsidRPr="00074F84" w:rsidRDefault="00074F84" w:rsidP="00EE2752">
      <w:pPr>
        <w:widowControl w:val="0"/>
        <w:tabs>
          <w:tab w:val="left" w:pos="142"/>
          <w:tab w:val="left" w:pos="284"/>
        </w:tabs>
        <w:autoSpaceDE w:val="0"/>
        <w:autoSpaceDN w:val="0"/>
        <w:adjustRightInd w:val="0"/>
        <w:jc w:val="both"/>
        <w:outlineLvl w:val="0"/>
        <w:rPr>
          <w:bCs/>
        </w:rPr>
      </w:pPr>
      <w:bookmarkStart w:id="6" w:name="P129"/>
      <w:bookmarkStart w:id="7" w:name="P134"/>
      <w:bookmarkEnd w:id="6"/>
      <w:bookmarkEnd w:id="7"/>
      <w:r w:rsidRPr="00074F84">
        <w:rPr>
          <w:bCs/>
        </w:rPr>
        <w:t>2.10. Исчерпывающий перечень оснований для отказа в предоставлении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1) отсутствие права на бесплатное предоставление в собственность земельного участка в соответствии с областным законом №75-оз;</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 непредставление или представление в неполном объеме документов, определенных п. 2.6 административного регламента;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 наличие в представленных документах недостоверных сведений;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4) подача заявления лицом, не уполномоченным на осуществление таких действий.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2.11. Муниципальная услуга предоставляется Администрацией бесплатно.</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2.13. Срок регистрации заявления о предоставлении муниципальной услуги составляет в Администрации: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при личном обращении заявителя - в день поступления заявления в Администрацию;</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при направлении заявления почтовой связью в Администрацию - в день поступления заявления в Администрацию;</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при направлении запроса на бумажном носителе из МФЦ в Администрацию (при наличии соглашения) - в день поступления запроса в Администрацию;</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2.14.1. Предоставление муниципальной услуги осуществляется в специально выделенных для этих целей помещениях Администрации и МФЦ.</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74F84">
        <w:rPr>
          <w:bCs/>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2.14.6. В помещении организуется бесплатный туалет для посетителей, в том числе туалет, предназначенный для инвалидов.</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2.14.8. Вход в помещение и места ожидания оборудуются кнопками, а также содержат </w:t>
      </w:r>
      <w:r w:rsidRPr="00074F84">
        <w:rPr>
          <w:bCs/>
        </w:rPr>
        <w:lastRenderedPageBreak/>
        <w:t>информацию о контактных номерах телефонов вызова работника для сопровождения инвалида.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4F84">
        <w:rPr>
          <w:bCs/>
        </w:rPr>
        <w:t>сурдопереводчика</w:t>
      </w:r>
      <w:proofErr w:type="spellEnd"/>
      <w:r w:rsidRPr="00074F84">
        <w:rPr>
          <w:bCs/>
        </w:rPr>
        <w:t xml:space="preserve"> и </w:t>
      </w:r>
      <w:proofErr w:type="spellStart"/>
      <w:r w:rsidRPr="00074F84">
        <w:rPr>
          <w:bCs/>
        </w:rPr>
        <w:t>тифлосурдопереводчика</w:t>
      </w:r>
      <w:proofErr w:type="spellEnd"/>
      <w:r w:rsidRPr="00074F84">
        <w:rPr>
          <w:bCs/>
        </w:rPr>
        <w:t>.</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2.14.10. Оборудование мест повышенного удобства с дополнительным местом для собаки-проводника и устрой</w:t>
      </w:r>
      <w:proofErr w:type="gramStart"/>
      <w:r w:rsidRPr="00074F84">
        <w:rPr>
          <w:bCs/>
        </w:rPr>
        <w:t>ств дл</w:t>
      </w:r>
      <w:proofErr w:type="gramEnd"/>
      <w:r w:rsidRPr="00074F84">
        <w:rPr>
          <w:bCs/>
        </w:rPr>
        <w:t>я передвижения инвалида (костылей, ходунков).</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2.14.12. Помещения приема и выдачи документов должны предусматривать места для ожидания, информирования и приема заявителей.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2.14.15. Информационные стенды должны располагаться в помещении Администрации и содержать следующую информацию:</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1) перечень получателей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 образцы заполнения заявления о предоставлении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4) основания отказа в предоставлении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5) местонахождение, график работы, номера контактных телефонов, адреса электронной почты Администрации;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6) перечень документов, необходимых для предоставления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7) информацию о порядке предоставления муниципальной услуги (</w:t>
      </w:r>
      <w:r w:rsidRPr="004551FC">
        <w:rPr>
          <w:bCs/>
        </w:rPr>
        <w:t>блок-схема</w:t>
      </w:r>
      <w:r w:rsidRPr="00074F84">
        <w:rPr>
          <w:bCs/>
        </w:rPr>
        <w:t xml:space="preserve"> согласно Приложению 4 к административному регламенту);</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2.15. Показатели доступности и качества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2.15.1. Показатели доступности муниципальной услуги (общие, применимые в отношении всех заявителей):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1) транспортная доступность к месту предоставления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 наличие указателей, обеспечивающих беспрепятственный доступ к помещениям, в которых предоставляется услуга;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 возможность получения полной и достоверной информации о муниципальной услуге в Администрации по телефону, на официальном сайте;</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4) предоставление муниципальной услуги любым доступным способом, предусмотренным действующим законодательством;</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2.15.2. Показатели доступности муниципальной услуги (специальные, применимые в отношении инвалидов):</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1) наличие инфраструктуры, указанной в </w:t>
      </w:r>
      <w:r w:rsidRPr="004551FC">
        <w:rPr>
          <w:bCs/>
        </w:rPr>
        <w:t>п. 2.14</w:t>
      </w:r>
      <w:r w:rsidRPr="00074F84">
        <w:rPr>
          <w:bCs/>
        </w:rPr>
        <w:t xml:space="preserve"> регламента;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 исполнение требований доступности услуг для инвалидов;</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 обеспечение беспрепятственного доступа инвалидов к помещениям, в которых предоставляется муниципальная услуга.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2.15.3. Показатели качества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lastRenderedPageBreak/>
        <w:t>1) соблюдение срока предоставления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 соблюдение времени ожидания в очереди при подаче заявления и получении результата;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4) отсутствие жалоб на действия или бездействие должностных лиц Администрации, поданных в установленном порядке.</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2.16. Получения услуг, которые являются необходимыми и обязательными для предоставления муниципальной услуги, не требуется.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Согласований, необходимых для получения муниципальной услуги, не требуется.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74F84" w:rsidRPr="00074F84" w:rsidRDefault="00074F84" w:rsidP="00EE2752">
      <w:pPr>
        <w:widowControl w:val="0"/>
        <w:tabs>
          <w:tab w:val="left" w:pos="142"/>
          <w:tab w:val="left" w:pos="284"/>
        </w:tabs>
        <w:autoSpaceDE w:val="0"/>
        <w:autoSpaceDN w:val="0"/>
        <w:adjustRightInd w:val="0"/>
        <w:jc w:val="both"/>
        <w:outlineLvl w:val="0"/>
        <w:rPr>
          <w:bCs/>
        </w:rPr>
      </w:pPr>
    </w:p>
    <w:p w:rsidR="00074F84" w:rsidRPr="0009383F" w:rsidRDefault="00074F84" w:rsidP="00EE2752">
      <w:pPr>
        <w:widowControl w:val="0"/>
        <w:tabs>
          <w:tab w:val="left" w:pos="142"/>
          <w:tab w:val="left" w:pos="284"/>
        </w:tabs>
        <w:autoSpaceDE w:val="0"/>
        <w:autoSpaceDN w:val="0"/>
        <w:adjustRightInd w:val="0"/>
        <w:jc w:val="center"/>
        <w:outlineLvl w:val="0"/>
        <w:rPr>
          <w:b/>
          <w:bCs/>
        </w:rPr>
      </w:pPr>
      <w:r w:rsidRPr="0009383F">
        <w:rPr>
          <w:b/>
          <w:bCs/>
        </w:rPr>
        <w:t>3. Состав, последовательность и сроки выполнения</w:t>
      </w:r>
      <w:r w:rsidR="0009383F">
        <w:rPr>
          <w:b/>
          <w:bCs/>
        </w:rPr>
        <w:t xml:space="preserve"> </w:t>
      </w:r>
      <w:r w:rsidRPr="0009383F">
        <w:rPr>
          <w:b/>
          <w:bCs/>
        </w:rPr>
        <w:t>административных процедур, требования к порядку их</w:t>
      </w:r>
      <w:r w:rsidR="0009383F">
        <w:rPr>
          <w:b/>
          <w:bCs/>
        </w:rPr>
        <w:t xml:space="preserve"> </w:t>
      </w:r>
      <w:r w:rsidRPr="0009383F">
        <w:rPr>
          <w:b/>
          <w:bCs/>
        </w:rPr>
        <w:t>выполнения, в том числе особенности выполнения</w:t>
      </w:r>
      <w:r w:rsidR="0009383F">
        <w:rPr>
          <w:b/>
          <w:bCs/>
        </w:rPr>
        <w:t xml:space="preserve"> </w:t>
      </w:r>
      <w:r w:rsidRPr="0009383F">
        <w:rPr>
          <w:b/>
          <w:bCs/>
        </w:rPr>
        <w:t>административных процедур в электронной форме, а также</w:t>
      </w:r>
      <w:r w:rsidR="0009383F">
        <w:rPr>
          <w:b/>
          <w:bCs/>
        </w:rPr>
        <w:t xml:space="preserve"> </w:t>
      </w:r>
      <w:r w:rsidRPr="0009383F">
        <w:rPr>
          <w:b/>
          <w:bCs/>
        </w:rPr>
        <w:t>особенности выполнения административных процедур</w:t>
      </w:r>
      <w:r w:rsidR="0009383F">
        <w:rPr>
          <w:b/>
          <w:bCs/>
        </w:rPr>
        <w:t xml:space="preserve"> </w:t>
      </w:r>
      <w:r w:rsidRPr="0009383F">
        <w:rPr>
          <w:b/>
          <w:bCs/>
        </w:rPr>
        <w:t>в многофункциональных центрах</w:t>
      </w:r>
    </w:p>
    <w:p w:rsidR="00074F84" w:rsidRPr="00074F84" w:rsidRDefault="00074F84" w:rsidP="00EE2752">
      <w:pPr>
        <w:widowControl w:val="0"/>
        <w:tabs>
          <w:tab w:val="left" w:pos="142"/>
          <w:tab w:val="left" w:pos="284"/>
        </w:tabs>
        <w:autoSpaceDE w:val="0"/>
        <w:autoSpaceDN w:val="0"/>
        <w:adjustRightInd w:val="0"/>
        <w:jc w:val="both"/>
        <w:outlineLvl w:val="0"/>
        <w:rPr>
          <w:bCs/>
        </w:rPr>
      </w:pP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 Состав, последовательность и сроки выполнения административных процедур, требования к порядку их выполнения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3.1.1. Предоставление муниципальной услуги включает в себя следующие административные процедуры:</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1) </w:t>
      </w:r>
      <w:r w:rsidRPr="00074F84">
        <w:rPr>
          <w:bCs/>
        </w:rPr>
        <w:tab/>
        <w:t>Прием и регистрация заявления и документов о предоставлении муниципальной услуги - не более 1 рабочего дня.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2) </w:t>
      </w:r>
      <w:r w:rsidRPr="00074F84">
        <w:rPr>
          <w:bCs/>
        </w:rPr>
        <w:tab/>
        <w:t>Рассмотрение заявления и документов о предоставлении муниципальной услуги - не более 18 рабочих дней.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 </w:t>
      </w:r>
      <w:r w:rsidRPr="00074F84">
        <w:rPr>
          <w:bCs/>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4)</w:t>
      </w:r>
      <w:r w:rsidRPr="00074F84">
        <w:rPr>
          <w:bCs/>
        </w:rPr>
        <w:tab/>
        <w:t>Выдача результата предоставления муниципальной услуги - не более 1 рабочего дня.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Последовательность административных действий (процедур) по предоставлению муниципальной услуги отражена в </w:t>
      </w:r>
      <w:r w:rsidRPr="004551FC">
        <w:rPr>
          <w:bCs/>
        </w:rPr>
        <w:t>блок-схеме</w:t>
      </w:r>
      <w:r w:rsidRPr="00074F84">
        <w:rPr>
          <w:bCs/>
        </w:rPr>
        <w:t>, представленной в Приложении 4 к административному регламенту.</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3.1.2. Прием и регистрация заявления и документов о предоставлении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3.1.2.1. Основание для начала административной процедуры: поступление в Администрацию заявления и документов, предусмотренных </w:t>
      </w:r>
      <w:r w:rsidRPr="004551FC">
        <w:rPr>
          <w:bCs/>
        </w:rPr>
        <w:t>п. 2.6</w:t>
      </w:r>
      <w:r w:rsidRPr="00074F84">
        <w:rPr>
          <w:bCs/>
        </w:rPr>
        <w:t xml:space="preserve"> административного регламента.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3.1.2.2. Содержание административного действия, продолжительность </w:t>
      </w:r>
      <w:proofErr w:type="gramStart"/>
      <w:r w:rsidRPr="00074F84">
        <w:rPr>
          <w:bCs/>
        </w:rPr>
        <w:t>и(</w:t>
      </w:r>
      <w:proofErr w:type="gramEnd"/>
      <w:r w:rsidRPr="00074F84">
        <w:rPr>
          <w:bCs/>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 рабочего дня.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3.1.2.3. Лицо, ответственное за выполнение административной процедуры: работник </w:t>
      </w:r>
      <w:r w:rsidRPr="00074F84">
        <w:rPr>
          <w:bCs/>
        </w:rPr>
        <w:lastRenderedPageBreak/>
        <w:t>Администрации, ответственный за обработку входящих документов.</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3.1.2.5. Результат выполнения административной процедуры: регистрация заявления и документов о предоставлении муниципальной услуги. </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3.1.3. Рассмотрение заявления и документов о предоставлении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3.1.3.2. Содержание административного действия (административных действий), продолжительность </w:t>
      </w:r>
      <w:proofErr w:type="gramStart"/>
      <w:r w:rsidRPr="00074F84">
        <w:rPr>
          <w:bCs/>
        </w:rPr>
        <w:t>и(</w:t>
      </w:r>
      <w:proofErr w:type="gramEnd"/>
      <w:r w:rsidRPr="00074F84">
        <w:rPr>
          <w:bCs/>
        </w:rPr>
        <w:t>или) максимальный срок его (их) выполнения: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18 рабочих дней с даты окончания первой административной процедуры;</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w:t>
      </w:r>
      <w:proofErr w:type="gramStart"/>
      <w:r w:rsidRPr="00074F84">
        <w:rPr>
          <w:bCs/>
        </w:rPr>
        <w:t>с даты окончания</w:t>
      </w:r>
      <w:proofErr w:type="gramEnd"/>
      <w:r w:rsidRPr="00074F84">
        <w:rPr>
          <w:bCs/>
        </w:rPr>
        <w:t xml:space="preserve"> первой административной процедуры.</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3.1.3.5. Результат выполнения административной процедуры:</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 подготовка проекта решения о постановке на учет в качестве лица, имеющего право на предоставление земельного участка в собственность бесплатно; </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подготовка проекта решения об отказе в предоставлении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3.1.4. Принятие решения о предоставлении муниципальной услуги или об отказе в предоставлении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3.1.4.2. Содержание административного действия (административных действий), продолжительность </w:t>
      </w:r>
      <w:proofErr w:type="gramStart"/>
      <w:r w:rsidRPr="00074F84">
        <w:rPr>
          <w:bCs/>
        </w:rPr>
        <w:t>и(</w:t>
      </w:r>
      <w:proofErr w:type="gramEnd"/>
      <w:r w:rsidRPr="00074F84">
        <w:rPr>
          <w:bCs/>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(двух) рабочих дней с даты окончания второй административной процедуры.</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3.1.4.4. Критерии принятия решения: наличие/отсутствие у заявителя права на получение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3.1.4.5. Результат выполнения административной процедуры:</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 подписание решения о постановке на учет в качестве лица, имеющего право на предоставление земельного участка в собственность бесплатно; </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подписание решения об отказе в предоставлении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3.1.5. Выдача результата предоставления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3.1.5.2. Содержание административного действия, продолжительность </w:t>
      </w:r>
      <w:proofErr w:type="gramStart"/>
      <w:r w:rsidRPr="00074F84">
        <w:rPr>
          <w:bCs/>
        </w:rPr>
        <w:t>и(</w:t>
      </w:r>
      <w:proofErr w:type="gramEnd"/>
      <w:r w:rsidRPr="00074F84">
        <w:rPr>
          <w:bCs/>
        </w:rPr>
        <w:t xml:space="preserve">или) максимальный </w:t>
      </w:r>
      <w:r w:rsidRPr="00074F84">
        <w:rPr>
          <w:bCs/>
        </w:rPr>
        <w:lastRenderedPageBreak/>
        <w:t>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3.1.5.3. Лицо, ответственное за выполнение административной процедуры: работник канцелярии Администрации.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3.1.6. </w:t>
      </w:r>
      <w:proofErr w:type="gramStart"/>
      <w:r w:rsidRPr="00074F84">
        <w:rPr>
          <w:bCs/>
        </w:rPr>
        <w:t>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
          <w:bCs/>
        </w:rPr>
      </w:pPr>
    </w:p>
    <w:p w:rsidR="00074F84" w:rsidRPr="00074F84" w:rsidRDefault="00074F84" w:rsidP="00EE2752">
      <w:pPr>
        <w:widowControl w:val="0"/>
        <w:tabs>
          <w:tab w:val="left" w:pos="142"/>
          <w:tab w:val="left" w:pos="284"/>
        </w:tabs>
        <w:autoSpaceDE w:val="0"/>
        <w:autoSpaceDN w:val="0"/>
        <w:adjustRightInd w:val="0"/>
        <w:jc w:val="both"/>
        <w:outlineLvl w:val="0"/>
        <w:rPr>
          <w:b/>
          <w:bCs/>
        </w:rPr>
      </w:pPr>
      <w:r w:rsidRPr="00074F84">
        <w:rPr>
          <w:b/>
          <w:bCs/>
        </w:rPr>
        <w:t>3.2. Особенности выполнения административных процедур в электронной форме</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3.2.1. </w:t>
      </w:r>
      <w:proofErr w:type="gramStart"/>
      <w:r w:rsidRPr="00074F84">
        <w:rPr>
          <w:bCs/>
        </w:rPr>
        <w:t xml:space="preserve">Предоставление муниципальной услуги на ЕПГУ и ПГУ ЛО осуществляется в соответствии с Федеральным </w:t>
      </w:r>
      <w:r w:rsidRPr="004551FC">
        <w:rPr>
          <w:bCs/>
        </w:rPr>
        <w:t>законом</w:t>
      </w:r>
      <w:r w:rsidRPr="00074F84">
        <w:rPr>
          <w:bCs/>
        </w:rPr>
        <w:t xml:space="preserve"> от 27.07.2010 N 210-ФЗ «Об организации предоставления государственных и муниципальных услуг», Федеральным </w:t>
      </w:r>
      <w:r w:rsidRPr="004551FC">
        <w:rPr>
          <w:bCs/>
        </w:rPr>
        <w:t>законом</w:t>
      </w:r>
      <w:r w:rsidRPr="00074F84">
        <w:rPr>
          <w:bCs/>
        </w:rPr>
        <w:t xml:space="preserve"> от 27.07.2006 N 149-ФЗ «Об информации, информационных технологиях и о защите информации», </w:t>
      </w:r>
      <w:r w:rsidRPr="004551FC">
        <w:rPr>
          <w:bCs/>
        </w:rPr>
        <w:t>постановлением</w:t>
      </w:r>
      <w:r w:rsidRPr="00074F84">
        <w:rPr>
          <w:bCs/>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074F84">
        <w:rPr>
          <w:bCs/>
        </w:rPr>
        <w:t xml:space="preserve"> муниципальных услуг».</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74F84">
        <w:rPr>
          <w:bCs/>
        </w:rPr>
        <w:t>ии и ау</w:t>
      </w:r>
      <w:proofErr w:type="gramEnd"/>
      <w:r w:rsidRPr="00074F84">
        <w:rPr>
          <w:bCs/>
        </w:rPr>
        <w:t>тентификации (далее - ЕСИА).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3.2.3. Муниципальная услуга может быть получена через ПГУ ЛО либо через ЕПГУ следующими способами: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с обязательной личной явкой на прием в Администрацию;</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без личной явки на прием в Администрацию.</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074F84">
        <w:rPr>
          <w:bCs/>
        </w:rPr>
        <w:t>заверения заявления</w:t>
      </w:r>
      <w:proofErr w:type="gramEnd"/>
      <w:r w:rsidRPr="00074F84">
        <w:rPr>
          <w:bCs/>
        </w:rPr>
        <w:t xml:space="preserve"> и документов, поданных в электронном виде на ПГУ ЛО или на ЕПГУ.</w:t>
      </w:r>
    </w:p>
    <w:p w:rsidR="00074F84" w:rsidRPr="00074F84" w:rsidRDefault="00074F84" w:rsidP="00EE2752">
      <w:pPr>
        <w:widowControl w:val="0"/>
        <w:tabs>
          <w:tab w:val="left" w:pos="142"/>
          <w:tab w:val="left" w:pos="284"/>
        </w:tabs>
        <w:autoSpaceDE w:val="0"/>
        <w:autoSpaceDN w:val="0"/>
        <w:adjustRightInd w:val="0"/>
        <w:jc w:val="both"/>
        <w:outlineLvl w:val="0"/>
        <w:rPr>
          <w:bCs/>
        </w:rPr>
      </w:pPr>
      <w:bookmarkStart w:id="8" w:name="P318"/>
      <w:bookmarkEnd w:id="8"/>
      <w:r w:rsidRPr="00074F84">
        <w:rPr>
          <w:bCs/>
        </w:rPr>
        <w:t>3.2.5. Для подачи заявления через ЕПГУ или через ПГУ ЛО заявитель должен выполнить следующие действия: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пройти идентификацию и аутентификацию в ЕСИА;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 личном кабинете на ЕПГУ или на ПГУ ЛО заполнить в электронном виде заявление на оказание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 случае если заявитель выбрал способ оказания услуги без личной явки на прием в Администрацию:</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приложить к заявлению электронные документы, заверенные усиленной квалифицированной электронной подписью;</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074F84">
        <w:rPr>
          <w:bCs/>
        </w:rPr>
        <w:t>случаях</w:t>
      </w:r>
      <w:proofErr w:type="gramEnd"/>
      <w:r w:rsidRPr="00074F84">
        <w:rPr>
          <w:bCs/>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заверить заявление усиленной квалифицированной электронной подписью, если иное не установлено действующим законодательством;</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направить пакет электронных документов в Администрацию посредством функционала ЕПГУ или ПГУ ЛО.</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3.2.6. В результате направления пакета электронных документов посредством ПГУ ЛО либо </w:t>
      </w:r>
      <w:r w:rsidRPr="00074F84">
        <w:rPr>
          <w:bCs/>
        </w:rPr>
        <w:lastRenderedPageBreak/>
        <w:t xml:space="preserve">через ЕПГУ в соответствии с требованиями </w:t>
      </w:r>
      <w:r w:rsidRPr="004551FC">
        <w:rPr>
          <w:bCs/>
        </w:rPr>
        <w:t>пункта 3.2.5</w:t>
      </w:r>
      <w:r w:rsidRPr="00074F84">
        <w:rPr>
          <w:bCs/>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74F84">
        <w:rPr>
          <w:bCs/>
        </w:rPr>
        <w:t>Межвед</w:t>
      </w:r>
      <w:proofErr w:type="spellEnd"/>
      <w:r w:rsidRPr="00074F84">
        <w:rPr>
          <w:bCs/>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74F84">
        <w:rPr>
          <w:bCs/>
        </w:rPr>
        <w:t>Межвед</w:t>
      </w:r>
      <w:proofErr w:type="spellEnd"/>
      <w:r w:rsidRPr="00074F84">
        <w:rPr>
          <w:bCs/>
        </w:rPr>
        <w:t xml:space="preserve"> ЛО» формы о принятом решении и переводит дело в архив АИС «</w:t>
      </w:r>
      <w:proofErr w:type="spellStart"/>
      <w:r w:rsidRPr="00074F84">
        <w:rPr>
          <w:bCs/>
        </w:rPr>
        <w:t>Межвед</w:t>
      </w:r>
      <w:proofErr w:type="spellEnd"/>
      <w:r w:rsidRPr="00074F84">
        <w:rPr>
          <w:bCs/>
        </w:rPr>
        <w:t xml:space="preserve"> ЛО»;</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уведомляет заявителя о принятом решении с помощью указанных в заявлении сре</w:t>
      </w:r>
      <w:proofErr w:type="gramStart"/>
      <w:r w:rsidRPr="00074F84">
        <w:rPr>
          <w:bCs/>
        </w:rPr>
        <w:t>дств св</w:t>
      </w:r>
      <w:proofErr w:type="gramEnd"/>
      <w:r w:rsidRPr="00074F84">
        <w:rPr>
          <w:bC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формирует через АИС «</w:t>
      </w:r>
      <w:proofErr w:type="spellStart"/>
      <w:r w:rsidRPr="00074F84">
        <w:rPr>
          <w:bCs/>
        </w:rPr>
        <w:t>Межвед</w:t>
      </w:r>
      <w:proofErr w:type="spellEnd"/>
      <w:r w:rsidRPr="00074F84">
        <w:rPr>
          <w:bCs/>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74F84">
        <w:rPr>
          <w:bCs/>
        </w:rPr>
        <w:t xml:space="preserve"> В АИС «</w:t>
      </w:r>
      <w:proofErr w:type="spellStart"/>
      <w:r w:rsidRPr="00074F84">
        <w:rPr>
          <w:bCs/>
        </w:rPr>
        <w:t>Межвед</w:t>
      </w:r>
      <w:proofErr w:type="spellEnd"/>
      <w:r w:rsidRPr="00074F84">
        <w:rPr>
          <w:bCs/>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В случае неявки заявителя на прием в назначенное время заявление и документы хранятся в АИС «</w:t>
      </w:r>
      <w:proofErr w:type="spellStart"/>
      <w:r w:rsidRPr="00074F84">
        <w:rPr>
          <w:bCs/>
        </w:rPr>
        <w:t>Межвед</w:t>
      </w:r>
      <w:proofErr w:type="spellEnd"/>
      <w:r w:rsidRPr="00074F84">
        <w:rPr>
          <w:bCs/>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74F84">
        <w:rPr>
          <w:bCs/>
        </w:rPr>
        <w:t>Межвед</w:t>
      </w:r>
      <w:proofErr w:type="spellEnd"/>
      <w:r w:rsidRPr="00074F84">
        <w:rPr>
          <w:bCs/>
        </w:rPr>
        <w:t xml:space="preserve"> ЛО».</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74F84">
        <w:rPr>
          <w:bCs/>
        </w:rPr>
        <w:t>Межвед</w:t>
      </w:r>
      <w:proofErr w:type="spellEnd"/>
      <w:r w:rsidRPr="00074F84">
        <w:rPr>
          <w:bCs/>
        </w:rPr>
        <w:t xml:space="preserve"> ЛО», дело переводит в статус «Прием заявителя окончен».</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74F84">
        <w:rPr>
          <w:bCs/>
        </w:rPr>
        <w:t>Межвед</w:t>
      </w:r>
      <w:proofErr w:type="spellEnd"/>
      <w:r w:rsidRPr="00074F84">
        <w:rPr>
          <w:bCs/>
        </w:rPr>
        <w:t xml:space="preserve"> ЛО» формы о принятом решении и переводит дело в архив АИС «</w:t>
      </w:r>
      <w:proofErr w:type="spellStart"/>
      <w:r w:rsidRPr="00074F84">
        <w:rPr>
          <w:bCs/>
        </w:rPr>
        <w:t>Межвед</w:t>
      </w:r>
      <w:proofErr w:type="spellEnd"/>
      <w:r w:rsidRPr="00074F84">
        <w:rPr>
          <w:bCs/>
        </w:rPr>
        <w:t xml:space="preserve"> ЛО».</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3.2.9. В случае поступления всех документов, указанных в </w:t>
      </w:r>
      <w:r w:rsidRPr="004551FC">
        <w:rPr>
          <w:bCs/>
        </w:rPr>
        <w:t>пункте 2.6</w:t>
      </w:r>
      <w:r w:rsidRPr="00074F84">
        <w:rPr>
          <w:bCs/>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w:t>
      </w:r>
      <w:r w:rsidRPr="00074F84">
        <w:rPr>
          <w:bCs/>
        </w:rPr>
        <w:lastRenderedPageBreak/>
        <w:t>обращения за предоставлением муниципальной услуги считается дата регистрации приема документов на ПГУ ЛО или ЕПГУ.</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r w:rsidRPr="004551FC">
        <w:rPr>
          <w:bCs/>
        </w:rPr>
        <w:t>пункте 2.6</w:t>
      </w:r>
      <w:r w:rsidRPr="00074F84">
        <w:rPr>
          <w:bCs/>
        </w:rPr>
        <w:t xml:space="preserve"> регламента, и отсутствия оснований, указанных в </w:t>
      </w:r>
      <w:r w:rsidRPr="004551FC">
        <w:rPr>
          <w:bCs/>
        </w:rPr>
        <w:t>пункте 2.10</w:t>
      </w:r>
      <w:r w:rsidRPr="00074F84">
        <w:rPr>
          <w:bCs/>
        </w:rPr>
        <w:t xml:space="preserve"> регламента.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74F84" w:rsidRPr="00074F84" w:rsidRDefault="00074F84" w:rsidP="00EE2752">
      <w:pPr>
        <w:widowControl w:val="0"/>
        <w:tabs>
          <w:tab w:val="left" w:pos="142"/>
          <w:tab w:val="left" w:pos="284"/>
        </w:tabs>
        <w:autoSpaceDE w:val="0"/>
        <w:autoSpaceDN w:val="0"/>
        <w:adjustRightInd w:val="0"/>
        <w:jc w:val="both"/>
        <w:outlineLvl w:val="0"/>
        <w:rPr>
          <w:b/>
          <w:bCs/>
        </w:rPr>
      </w:pPr>
    </w:p>
    <w:p w:rsidR="00074F84" w:rsidRPr="00074F84" w:rsidRDefault="00074F84" w:rsidP="00EE2752">
      <w:pPr>
        <w:widowControl w:val="0"/>
        <w:tabs>
          <w:tab w:val="left" w:pos="142"/>
          <w:tab w:val="left" w:pos="284"/>
        </w:tabs>
        <w:autoSpaceDE w:val="0"/>
        <w:autoSpaceDN w:val="0"/>
        <w:adjustRightInd w:val="0"/>
        <w:jc w:val="both"/>
        <w:outlineLvl w:val="0"/>
        <w:rPr>
          <w:b/>
          <w:bCs/>
        </w:rPr>
      </w:pPr>
      <w:r w:rsidRPr="00074F84">
        <w:rPr>
          <w:b/>
          <w:bCs/>
        </w:rPr>
        <w:t>3.3. Особенности выполнения административных процедур в многофункциональных центрах (при наличии соглашения)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а) определяет предмет обращения;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б) удостоверяет личность заявителя или личность и полномочия законного представителя заявителя - в случае обращения физического лица;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 проводит проверку правильности заполнения обращения;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г) проводит проверку укомплектованности пакета документов;</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spellStart"/>
      <w:r w:rsidRPr="00074F84">
        <w:rPr>
          <w:bCs/>
        </w:rPr>
        <w:t>д</w:t>
      </w:r>
      <w:proofErr w:type="spellEnd"/>
      <w:r w:rsidRPr="00074F84">
        <w:rPr>
          <w:bC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е) заверяет электронное дело своей электронной подписью (далее - ЭП);</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ж) направляет пакет документов в Администрацию:</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в электронном виде (в составе пакетов электронных дел) в день обращения заявителя в МФЦ;</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По окончании приема документов специалист МФЦ выдает заявителю расписку в приеме документов.</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3.3.2. Срок регистрации заявления о предоставлении муниципальной услуги в филиале ГБУ ЛО «МФЦ» составляет 1 (один) рабочий день.</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 на бумажном носителе - в срок не более 1 рабочего дня со дня принятия решения о </w:t>
      </w:r>
      <w:r w:rsidRPr="00074F84">
        <w:rPr>
          <w:bCs/>
        </w:rPr>
        <w:lastRenderedPageBreak/>
        <w:t>предоставлении (отказе в предоставлении) муниципальной услуги заявителю.</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74F84">
        <w:rPr>
          <w:bCs/>
        </w:rPr>
        <w:t>смс-информирования</w:t>
      </w:r>
      <w:proofErr w:type="spellEnd"/>
      <w:r w:rsidRPr="00074F84">
        <w:rPr>
          <w:bCs/>
        </w:rPr>
        <w:t>), а также о возможности получения документов в МФЦ, если иное не предусмотрено настоящим административным регламентом.</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074F84" w:rsidRPr="00074F84" w:rsidRDefault="00074F84" w:rsidP="00EE2752">
      <w:pPr>
        <w:widowControl w:val="0"/>
        <w:tabs>
          <w:tab w:val="left" w:pos="142"/>
          <w:tab w:val="left" w:pos="284"/>
        </w:tabs>
        <w:autoSpaceDE w:val="0"/>
        <w:autoSpaceDN w:val="0"/>
        <w:adjustRightInd w:val="0"/>
        <w:jc w:val="both"/>
        <w:outlineLvl w:val="0"/>
        <w:rPr>
          <w:bCs/>
        </w:rPr>
      </w:pPr>
    </w:p>
    <w:p w:rsidR="00074F84" w:rsidRPr="00074F84" w:rsidRDefault="00074F84" w:rsidP="00EE2752">
      <w:pPr>
        <w:widowControl w:val="0"/>
        <w:tabs>
          <w:tab w:val="left" w:pos="142"/>
          <w:tab w:val="left" w:pos="284"/>
        </w:tabs>
        <w:autoSpaceDE w:val="0"/>
        <w:autoSpaceDN w:val="0"/>
        <w:adjustRightInd w:val="0"/>
        <w:jc w:val="center"/>
        <w:outlineLvl w:val="0"/>
        <w:rPr>
          <w:b/>
          <w:bCs/>
        </w:rPr>
      </w:pPr>
      <w:r w:rsidRPr="00074F84">
        <w:rPr>
          <w:b/>
          <w:bCs/>
        </w:rPr>
        <w:t xml:space="preserve">4. Формы </w:t>
      </w:r>
      <w:proofErr w:type="gramStart"/>
      <w:r w:rsidRPr="00074F84">
        <w:rPr>
          <w:b/>
          <w:bCs/>
        </w:rPr>
        <w:t>контроля за</w:t>
      </w:r>
      <w:proofErr w:type="gramEnd"/>
      <w:r w:rsidRPr="00074F84">
        <w:rPr>
          <w:b/>
          <w:bCs/>
        </w:rPr>
        <w:t xml:space="preserve"> исполнением административного регламента</w:t>
      </w:r>
    </w:p>
    <w:p w:rsidR="00074F84" w:rsidRPr="00074F84" w:rsidRDefault="00074F84" w:rsidP="00EE2752">
      <w:pPr>
        <w:widowControl w:val="0"/>
        <w:tabs>
          <w:tab w:val="left" w:pos="142"/>
          <w:tab w:val="left" w:pos="284"/>
        </w:tabs>
        <w:autoSpaceDE w:val="0"/>
        <w:autoSpaceDN w:val="0"/>
        <w:adjustRightInd w:val="0"/>
        <w:jc w:val="both"/>
        <w:outlineLvl w:val="0"/>
        <w:rPr>
          <w:bCs/>
        </w:rPr>
      </w:pP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4.1. Порядок осуществления текущего </w:t>
      </w:r>
      <w:proofErr w:type="gramStart"/>
      <w:r w:rsidRPr="00074F84">
        <w:rPr>
          <w:bCs/>
        </w:rPr>
        <w:t>контроля за</w:t>
      </w:r>
      <w:proofErr w:type="gramEnd"/>
      <w:r w:rsidRPr="00074F84">
        <w:rPr>
          <w:b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4.2. Порядок и периодичность осуществления плановых и внеплановых проверок полноты и качества предоставления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В целях осуществления </w:t>
      </w:r>
      <w:proofErr w:type="gramStart"/>
      <w:r w:rsidRPr="00074F84">
        <w:rPr>
          <w:bCs/>
        </w:rPr>
        <w:t>контроля за</w:t>
      </w:r>
      <w:proofErr w:type="gramEnd"/>
      <w:r w:rsidRPr="00074F84">
        <w:rPr>
          <w:bCs/>
        </w:rPr>
        <w:t xml:space="preserve"> полнотой и качеством предоставления муниципальной услуги проводятся плановые и внеплановые проверки.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По результатам рассмотрения обращений </w:t>
      </w:r>
      <w:proofErr w:type="gramStart"/>
      <w:r w:rsidRPr="00074F84">
        <w:rPr>
          <w:bCs/>
        </w:rPr>
        <w:t>обратившемуся</w:t>
      </w:r>
      <w:proofErr w:type="gramEnd"/>
      <w:r w:rsidRPr="00074F84">
        <w:rPr>
          <w:bCs/>
        </w:rPr>
        <w:t xml:space="preserve"> дается письменный ответ.</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lastRenderedPageBreak/>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Руководитель Администрации несет ответственность за обеспечение предоставления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Работники Администрации при предоставлении муниципальной услуги несут ответственность:</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за неисполнение или ненадлежащее исполнение административных процедур при предоставлении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за действия (бездействие), влекущие нарушение прав и законных интересов физических или юридических лиц, индивидуальных предпринимателей.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74F84" w:rsidRPr="00074F84" w:rsidRDefault="00074F84" w:rsidP="00EE2752">
      <w:pPr>
        <w:widowControl w:val="0"/>
        <w:tabs>
          <w:tab w:val="left" w:pos="142"/>
          <w:tab w:val="left" w:pos="284"/>
        </w:tabs>
        <w:autoSpaceDE w:val="0"/>
        <w:autoSpaceDN w:val="0"/>
        <w:adjustRightInd w:val="0"/>
        <w:jc w:val="both"/>
        <w:outlineLvl w:val="0"/>
        <w:rPr>
          <w:bCs/>
        </w:rPr>
      </w:pPr>
    </w:p>
    <w:p w:rsidR="00074F84" w:rsidRPr="00074F84" w:rsidRDefault="00074F84" w:rsidP="00EE2752">
      <w:pPr>
        <w:widowControl w:val="0"/>
        <w:tabs>
          <w:tab w:val="left" w:pos="142"/>
          <w:tab w:val="left" w:pos="284"/>
        </w:tabs>
        <w:autoSpaceDE w:val="0"/>
        <w:autoSpaceDN w:val="0"/>
        <w:adjustRightInd w:val="0"/>
        <w:jc w:val="center"/>
        <w:outlineLvl w:val="0"/>
        <w:rPr>
          <w:b/>
          <w:bCs/>
        </w:rPr>
      </w:pPr>
      <w:r w:rsidRPr="00074F84">
        <w:rPr>
          <w:b/>
          <w:bCs/>
        </w:rPr>
        <w:t>5. Досудебный (внесудебный) порядок обжалования решений</w:t>
      </w:r>
      <w:r w:rsidR="0009383F">
        <w:rPr>
          <w:b/>
          <w:bCs/>
        </w:rPr>
        <w:t xml:space="preserve"> </w:t>
      </w:r>
      <w:r w:rsidRPr="00074F84">
        <w:rPr>
          <w:b/>
          <w:bC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74F84" w:rsidRPr="00074F84" w:rsidRDefault="00074F84" w:rsidP="00EE2752">
      <w:pPr>
        <w:widowControl w:val="0"/>
        <w:tabs>
          <w:tab w:val="left" w:pos="142"/>
          <w:tab w:val="left" w:pos="284"/>
        </w:tabs>
        <w:autoSpaceDE w:val="0"/>
        <w:autoSpaceDN w:val="0"/>
        <w:adjustRightInd w:val="0"/>
        <w:jc w:val="both"/>
        <w:outlineLvl w:val="0"/>
        <w:rPr>
          <w:bCs/>
        </w:rPr>
      </w:pP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2) нарушение срока предоставления муниципальной услуги. </w:t>
      </w:r>
      <w:proofErr w:type="gramStart"/>
      <w:r w:rsidRPr="00074F84">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74F84">
        <w:rPr>
          <w:bCs/>
        </w:rPr>
        <w:t xml:space="preserve"> </w:t>
      </w:r>
      <w:proofErr w:type="gramStart"/>
      <w:r w:rsidRPr="00074F84">
        <w:rPr>
          <w:bC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074F84">
        <w:rPr>
          <w:bCs/>
        </w:rPr>
        <w:lastRenderedPageBreak/>
        <w:t>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74F84">
        <w:rPr>
          <w:bCs/>
        </w:rPr>
        <w:t xml:space="preserve"> </w:t>
      </w:r>
      <w:proofErr w:type="gramStart"/>
      <w:r w:rsidRPr="00074F84">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8) нарушение срока или порядка выдачи документов по результатам предоставления государственной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74F84">
        <w:rPr>
          <w:bCs/>
        </w:rPr>
        <w:t xml:space="preserve"> </w:t>
      </w:r>
      <w:proofErr w:type="gramStart"/>
      <w:r w:rsidRPr="00074F84">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74F84">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 xml:space="preserve">Жалоба на решения и действия (бездействие) органа, предоставляющего муниципальную </w:t>
      </w:r>
      <w:r w:rsidRPr="00074F84">
        <w:rPr>
          <w:bCs/>
        </w:rPr>
        <w:lastRenderedPageBreak/>
        <w:t>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74F84">
        <w:rPr>
          <w:bC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Pr="0009383F">
        <w:rPr>
          <w:bCs/>
        </w:rPr>
        <w:t>ч</w:t>
      </w:r>
      <w:proofErr w:type="gramEnd"/>
      <w:r w:rsidRPr="0009383F">
        <w:rPr>
          <w:bCs/>
        </w:rPr>
        <w:t>. 5 ст. 11.2</w:t>
      </w:r>
      <w:r w:rsidRPr="00074F84">
        <w:rPr>
          <w:bCs/>
        </w:rPr>
        <w:t xml:space="preserve"> Федерального закона от 27.07.2010 № 210-ФЗ.</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 письменной жалобе в обязательном порядке указываются: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74F84">
        <w:rPr>
          <w:bCs/>
        </w:rPr>
        <w:t>и(</w:t>
      </w:r>
      <w:proofErr w:type="gramEnd"/>
      <w:r w:rsidRPr="00074F84">
        <w:rPr>
          <w:bCs/>
        </w:rPr>
        <w:t>или) работника, решения и действия (бездействие) которых обжалуются;</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5.5. </w:t>
      </w:r>
      <w:proofErr w:type="gramStart"/>
      <w:r w:rsidRPr="00074F84">
        <w:rPr>
          <w:bC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sidRPr="004551FC">
        <w:rPr>
          <w:bCs/>
        </w:rPr>
        <w:t>ст. 11.1</w:t>
      </w:r>
      <w:r w:rsidRPr="00074F84">
        <w:rPr>
          <w:bC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5.6. </w:t>
      </w:r>
      <w:proofErr w:type="gramStart"/>
      <w:r w:rsidRPr="00074F84">
        <w:rPr>
          <w:bC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74F84">
        <w:rPr>
          <w:bCs/>
        </w:rPr>
        <w:t xml:space="preserve"> установленного срока таких исправлений - в течение пяти рабочих дней со дня ее регистрации.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5.7. По результатам рассмотрения жалобы принимается одно из следующих решений:</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 в удовлетворении жалобы отказывается.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Не позднее дня, следующего за днем принятия решения по результатам рассмотрения жалобы, </w:t>
      </w:r>
      <w:r w:rsidRPr="00074F84">
        <w:rPr>
          <w:bCs/>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74F84">
        <w:rPr>
          <w:bCs/>
        </w:rPr>
        <w:t>неудобства</w:t>
      </w:r>
      <w:proofErr w:type="gramEnd"/>
      <w:r w:rsidRPr="00074F84">
        <w:rPr>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В случае признания </w:t>
      </w:r>
      <w:proofErr w:type="gramStart"/>
      <w:r w:rsidRPr="00074F84">
        <w:rPr>
          <w:bCs/>
        </w:rPr>
        <w:t>жалобы</w:t>
      </w:r>
      <w:proofErr w:type="gramEnd"/>
      <w:r w:rsidRPr="00074F84">
        <w:rPr>
          <w:b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В случае установления в ходе или по результатам </w:t>
      </w:r>
      <w:proofErr w:type="gramStart"/>
      <w:r w:rsidRPr="00074F84">
        <w:rPr>
          <w:bCs/>
        </w:rPr>
        <w:t>рассмотрения жалобы признаков состава административного правонарушения</w:t>
      </w:r>
      <w:proofErr w:type="gramEnd"/>
      <w:r w:rsidRPr="00074F84">
        <w:rPr>
          <w:bC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383F" w:rsidRDefault="0009383F" w:rsidP="00EE2752">
      <w:pPr>
        <w:rPr>
          <w:bCs/>
        </w:rPr>
      </w:pPr>
      <w:r>
        <w:rPr>
          <w:bCs/>
        </w:rPr>
        <w:br w:type="page"/>
      </w:r>
    </w:p>
    <w:p w:rsidR="00074F84" w:rsidRPr="00074F84" w:rsidRDefault="00074F84" w:rsidP="00EE2752">
      <w:pPr>
        <w:widowControl w:val="0"/>
        <w:tabs>
          <w:tab w:val="left" w:pos="142"/>
          <w:tab w:val="left" w:pos="284"/>
        </w:tabs>
        <w:autoSpaceDE w:val="0"/>
        <w:autoSpaceDN w:val="0"/>
        <w:adjustRightInd w:val="0"/>
        <w:jc w:val="right"/>
        <w:outlineLvl w:val="0"/>
        <w:rPr>
          <w:bCs/>
        </w:rPr>
      </w:pPr>
      <w:r w:rsidRPr="00074F84">
        <w:rPr>
          <w:bCs/>
        </w:rPr>
        <w:lastRenderedPageBreak/>
        <w:t>Приложение 1</w:t>
      </w:r>
    </w:p>
    <w:p w:rsidR="00074F84" w:rsidRPr="00074F84" w:rsidRDefault="00074F84" w:rsidP="00EE2752">
      <w:pPr>
        <w:widowControl w:val="0"/>
        <w:tabs>
          <w:tab w:val="left" w:pos="142"/>
          <w:tab w:val="left" w:pos="284"/>
        </w:tabs>
        <w:autoSpaceDE w:val="0"/>
        <w:autoSpaceDN w:val="0"/>
        <w:adjustRightInd w:val="0"/>
        <w:jc w:val="right"/>
        <w:outlineLvl w:val="0"/>
        <w:rPr>
          <w:bCs/>
        </w:rPr>
      </w:pPr>
      <w:r w:rsidRPr="00074F84">
        <w:rPr>
          <w:bCs/>
        </w:rPr>
        <w:t>к Административному регламенту</w:t>
      </w: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jc w:val="center"/>
        <w:outlineLvl w:val="0"/>
        <w:rPr>
          <w:bCs/>
        </w:rPr>
      </w:pPr>
      <w:bookmarkStart w:id="9" w:name="Par588"/>
      <w:bookmarkEnd w:id="9"/>
      <w:r w:rsidRPr="00074F84">
        <w:rPr>
          <w:bCs/>
        </w:rPr>
        <w:t>ФОРМА ЗАЯВЛЕНИЯ</w:t>
      </w:r>
    </w:p>
    <w:p w:rsidR="00074F84" w:rsidRPr="00074F84" w:rsidRDefault="00074F84" w:rsidP="00EE2752">
      <w:pPr>
        <w:widowControl w:val="0"/>
        <w:tabs>
          <w:tab w:val="left" w:pos="142"/>
          <w:tab w:val="left" w:pos="284"/>
        </w:tabs>
        <w:autoSpaceDE w:val="0"/>
        <w:autoSpaceDN w:val="0"/>
        <w:adjustRightInd w:val="0"/>
        <w:jc w:val="center"/>
        <w:outlineLvl w:val="0"/>
        <w:rPr>
          <w:bCs/>
        </w:rPr>
      </w:pPr>
      <w:r w:rsidRPr="00074F84">
        <w:rPr>
          <w:bCs/>
        </w:rPr>
        <w:t>о постановке на учет в качестве лица, имеющего право</w:t>
      </w:r>
    </w:p>
    <w:p w:rsidR="00074F84" w:rsidRPr="00074F84" w:rsidRDefault="00074F84" w:rsidP="00EE2752">
      <w:pPr>
        <w:widowControl w:val="0"/>
        <w:tabs>
          <w:tab w:val="left" w:pos="142"/>
          <w:tab w:val="left" w:pos="284"/>
        </w:tabs>
        <w:autoSpaceDE w:val="0"/>
        <w:autoSpaceDN w:val="0"/>
        <w:adjustRightInd w:val="0"/>
        <w:jc w:val="center"/>
        <w:outlineLvl w:val="0"/>
        <w:rPr>
          <w:bCs/>
        </w:rPr>
      </w:pPr>
      <w:r w:rsidRPr="00074F84">
        <w:rPr>
          <w:bCs/>
        </w:rPr>
        <w:t>на предоставление земельного участка в собственность бесплатно</w:t>
      </w: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ind w:left="4248"/>
        <w:jc w:val="both"/>
        <w:outlineLvl w:val="0"/>
        <w:rPr>
          <w:bCs/>
        </w:rPr>
      </w:pPr>
      <w:r w:rsidRPr="00074F84">
        <w:rPr>
          <w:bCs/>
        </w:rPr>
        <w:t>Главе администрации ______________________</w:t>
      </w:r>
      <w:r w:rsidR="00EE2752">
        <w:rPr>
          <w:bCs/>
        </w:rPr>
        <w:t>______</w:t>
      </w:r>
    </w:p>
    <w:p w:rsidR="00074F84" w:rsidRPr="00074F84" w:rsidRDefault="00074F84" w:rsidP="00EE2752">
      <w:pPr>
        <w:widowControl w:val="0"/>
        <w:tabs>
          <w:tab w:val="left" w:pos="142"/>
          <w:tab w:val="left" w:pos="284"/>
        </w:tabs>
        <w:autoSpaceDE w:val="0"/>
        <w:autoSpaceDN w:val="0"/>
        <w:adjustRightInd w:val="0"/>
        <w:ind w:left="4248"/>
        <w:jc w:val="both"/>
        <w:outlineLvl w:val="0"/>
        <w:rPr>
          <w:bCs/>
        </w:rPr>
      </w:pPr>
      <w:r w:rsidRPr="00074F84">
        <w:rPr>
          <w:bCs/>
        </w:rPr>
        <w:t>__________________________________________</w:t>
      </w:r>
      <w:r w:rsidR="00EE2752">
        <w:rPr>
          <w:bCs/>
        </w:rPr>
        <w:t>_____</w:t>
      </w:r>
    </w:p>
    <w:p w:rsidR="00074F84" w:rsidRPr="00EE2752" w:rsidRDefault="00074F84" w:rsidP="00EE2752">
      <w:pPr>
        <w:widowControl w:val="0"/>
        <w:tabs>
          <w:tab w:val="left" w:pos="142"/>
          <w:tab w:val="left" w:pos="284"/>
        </w:tabs>
        <w:autoSpaceDE w:val="0"/>
        <w:autoSpaceDN w:val="0"/>
        <w:adjustRightInd w:val="0"/>
        <w:ind w:left="4248"/>
        <w:jc w:val="center"/>
        <w:outlineLvl w:val="0"/>
        <w:rPr>
          <w:bCs/>
          <w:sz w:val="20"/>
          <w:szCs w:val="20"/>
        </w:rPr>
      </w:pPr>
      <w:r w:rsidRPr="00EE2752">
        <w:rPr>
          <w:bCs/>
          <w:sz w:val="20"/>
          <w:szCs w:val="20"/>
        </w:rPr>
        <w:t>(наименование муниципального образования</w:t>
      </w:r>
      <w:r w:rsidR="00EE2752">
        <w:rPr>
          <w:bCs/>
          <w:sz w:val="20"/>
          <w:szCs w:val="20"/>
        </w:rPr>
        <w:t xml:space="preserve"> </w:t>
      </w:r>
      <w:r w:rsidRPr="00EE2752">
        <w:rPr>
          <w:bCs/>
          <w:sz w:val="20"/>
          <w:szCs w:val="20"/>
        </w:rPr>
        <w:t>Ленинградской области)</w:t>
      </w:r>
    </w:p>
    <w:p w:rsidR="00074F84" w:rsidRPr="00074F84" w:rsidRDefault="00074F84" w:rsidP="00EE2752">
      <w:pPr>
        <w:widowControl w:val="0"/>
        <w:tabs>
          <w:tab w:val="left" w:pos="142"/>
          <w:tab w:val="left" w:pos="284"/>
        </w:tabs>
        <w:autoSpaceDE w:val="0"/>
        <w:autoSpaceDN w:val="0"/>
        <w:adjustRightInd w:val="0"/>
        <w:ind w:left="4248"/>
        <w:jc w:val="both"/>
        <w:outlineLvl w:val="0"/>
        <w:rPr>
          <w:bCs/>
        </w:rPr>
      </w:pPr>
      <w:r w:rsidRPr="00074F84">
        <w:rPr>
          <w:bCs/>
        </w:rPr>
        <w:t>от _______________________________________</w:t>
      </w:r>
      <w:r w:rsidR="00EE2752">
        <w:rPr>
          <w:bCs/>
        </w:rPr>
        <w:t>_____</w:t>
      </w:r>
    </w:p>
    <w:p w:rsidR="00074F84" w:rsidRPr="00EE2752" w:rsidRDefault="00074F84" w:rsidP="00EE2752">
      <w:pPr>
        <w:widowControl w:val="0"/>
        <w:tabs>
          <w:tab w:val="left" w:pos="142"/>
          <w:tab w:val="left" w:pos="284"/>
        </w:tabs>
        <w:autoSpaceDE w:val="0"/>
        <w:autoSpaceDN w:val="0"/>
        <w:adjustRightInd w:val="0"/>
        <w:ind w:left="4248"/>
        <w:jc w:val="center"/>
        <w:outlineLvl w:val="0"/>
        <w:rPr>
          <w:bCs/>
          <w:sz w:val="20"/>
          <w:szCs w:val="20"/>
        </w:rPr>
      </w:pPr>
      <w:r w:rsidRPr="00EE2752">
        <w:rPr>
          <w:bCs/>
          <w:sz w:val="20"/>
          <w:szCs w:val="20"/>
        </w:rPr>
        <w:t>(фамилия, имя, отчество)</w:t>
      </w:r>
    </w:p>
    <w:p w:rsidR="00074F84" w:rsidRPr="00074F84" w:rsidRDefault="00EE2752" w:rsidP="00EE2752">
      <w:pPr>
        <w:widowControl w:val="0"/>
        <w:tabs>
          <w:tab w:val="left" w:pos="142"/>
          <w:tab w:val="left" w:pos="284"/>
        </w:tabs>
        <w:autoSpaceDE w:val="0"/>
        <w:autoSpaceDN w:val="0"/>
        <w:adjustRightInd w:val="0"/>
        <w:ind w:left="4248"/>
        <w:jc w:val="both"/>
        <w:outlineLvl w:val="0"/>
        <w:rPr>
          <w:bCs/>
        </w:rPr>
      </w:pPr>
      <w:r>
        <w:rPr>
          <w:bCs/>
        </w:rPr>
        <w:t xml:space="preserve">"__" _________ </w:t>
      </w:r>
      <w:r w:rsidR="00074F84" w:rsidRPr="00074F84">
        <w:rPr>
          <w:bCs/>
        </w:rPr>
        <w:t>года рождения,</w:t>
      </w:r>
    </w:p>
    <w:p w:rsidR="00074F84" w:rsidRPr="00074F84" w:rsidRDefault="00074F84" w:rsidP="00EE2752">
      <w:pPr>
        <w:widowControl w:val="0"/>
        <w:tabs>
          <w:tab w:val="left" w:pos="142"/>
          <w:tab w:val="left" w:pos="284"/>
        </w:tabs>
        <w:autoSpaceDE w:val="0"/>
        <w:autoSpaceDN w:val="0"/>
        <w:adjustRightInd w:val="0"/>
        <w:ind w:left="4248"/>
        <w:jc w:val="both"/>
        <w:outlineLvl w:val="0"/>
        <w:rPr>
          <w:bCs/>
        </w:rPr>
      </w:pPr>
      <w:r w:rsidRPr="00074F84">
        <w:rPr>
          <w:bCs/>
        </w:rPr>
        <w:t>__________________________________________</w:t>
      </w:r>
      <w:r w:rsidR="00EE2752">
        <w:rPr>
          <w:bCs/>
        </w:rPr>
        <w:t>_____</w:t>
      </w:r>
    </w:p>
    <w:p w:rsidR="00074F84" w:rsidRPr="00EE2752" w:rsidRDefault="00074F84" w:rsidP="00EE2752">
      <w:pPr>
        <w:widowControl w:val="0"/>
        <w:tabs>
          <w:tab w:val="left" w:pos="142"/>
          <w:tab w:val="left" w:pos="284"/>
        </w:tabs>
        <w:autoSpaceDE w:val="0"/>
        <w:autoSpaceDN w:val="0"/>
        <w:adjustRightInd w:val="0"/>
        <w:ind w:left="4248"/>
        <w:jc w:val="center"/>
        <w:outlineLvl w:val="0"/>
        <w:rPr>
          <w:bCs/>
          <w:sz w:val="20"/>
          <w:szCs w:val="20"/>
        </w:rPr>
      </w:pPr>
      <w:r w:rsidRPr="00EE2752">
        <w:rPr>
          <w:bCs/>
          <w:sz w:val="20"/>
          <w:szCs w:val="20"/>
        </w:rPr>
        <w:t>(документ, удостоверяющий личность)</w:t>
      </w:r>
    </w:p>
    <w:p w:rsidR="00074F84" w:rsidRPr="00074F84" w:rsidRDefault="00074F84" w:rsidP="00EE2752">
      <w:pPr>
        <w:widowControl w:val="0"/>
        <w:tabs>
          <w:tab w:val="left" w:pos="142"/>
          <w:tab w:val="left" w:pos="284"/>
        </w:tabs>
        <w:autoSpaceDE w:val="0"/>
        <w:autoSpaceDN w:val="0"/>
        <w:adjustRightInd w:val="0"/>
        <w:ind w:left="4248"/>
        <w:jc w:val="both"/>
        <w:outlineLvl w:val="0"/>
        <w:rPr>
          <w:bCs/>
        </w:rPr>
      </w:pPr>
      <w:r w:rsidRPr="00074F84">
        <w:rPr>
          <w:bCs/>
        </w:rPr>
        <w:t>__________________________________________</w:t>
      </w:r>
      <w:r w:rsidR="00EE2752">
        <w:rPr>
          <w:bCs/>
        </w:rPr>
        <w:t>_____</w:t>
      </w:r>
    </w:p>
    <w:p w:rsidR="00074F84" w:rsidRPr="00EE2752" w:rsidRDefault="00074F84" w:rsidP="00EE2752">
      <w:pPr>
        <w:widowControl w:val="0"/>
        <w:tabs>
          <w:tab w:val="left" w:pos="142"/>
          <w:tab w:val="left" w:pos="284"/>
        </w:tabs>
        <w:autoSpaceDE w:val="0"/>
        <w:autoSpaceDN w:val="0"/>
        <w:adjustRightInd w:val="0"/>
        <w:ind w:left="4248"/>
        <w:jc w:val="center"/>
        <w:outlineLvl w:val="0"/>
        <w:rPr>
          <w:bCs/>
          <w:sz w:val="20"/>
          <w:szCs w:val="20"/>
        </w:rPr>
      </w:pPr>
      <w:r w:rsidRPr="00EE2752">
        <w:rPr>
          <w:bCs/>
          <w:sz w:val="20"/>
          <w:szCs w:val="20"/>
        </w:rPr>
        <w:t>(серия, номер, кем и когда выдан)</w:t>
      </w:r>
    </w:p>
    <w:p w:rsidR="00074F84" w:rsidRPr="00074F84" w:rsidRDefault="00074F84" w:rsidP="00EE2752">
      <w:pPr>
        <w:widowControl w:val="0"/>
        <w:tabs>
          <w:tab w:val="left" w:pos="142"/>
          <w:tab w:val="left" w:pos="284"/>
        </w:tabs>
        <w:autoSpaceDE w:val="0"/>
        <w:autoSpaceDN w:val="0"/>
        <w:adjustRightInd w:val="0"/>
        <w:ind w:left="4248"/>
        <w:jc w:val="both"/>
        <w:outlineLvl w:val="0"/>
        <w:rPr>
          <w:bCs/>
        </w:rPr>
      </w:pPr>
      <w:r w:rsidRPr="00074F84">
        <w:rPr>
          <w:bCs/>
        </w:rPr>
        <w:t>адрес пост</w:t>
      </w:r>
      <w:r w:rsidR="00EE2752">
        <w:rPr>
          <w:bCs/>
        </w:rPr>
        <w:t>оянного места жительства:</w:t>
      </w:r>
    </w:p>
    <w:p w:rsidR="00074F84" w:rsidRPr="00074F84" w:rsidRDefault="00074F84" w:rsidP="00EE2752">
      <w:pPr>
        <w:widowControl w:val="0"/>
        <w:tabs>
          <w:tab w:val="left" w:pos="142"/>
          <w:tab w:val="left" w:pos="284"/>
        </w:tabs>
        <w:autoSpaceDE w:val="0"/>
        <w:autoSpaceDN w:val="0"/>
        <w:adjustRightInd w:val="0"/>
        <w:ind w:left="4248"/>
        <w:jc w:val="both"/>
        <w:outlineLvl w:val="0"/>
        <w:rPr>
          <w:bCs/>
        </w:rPr>
      </w:pPr>
      <w:r w:rsidRPr="00074F84">
        <w:rPr>
          <w:bCs/>
        </w:rPr>
        <w:t>__________________________________________</w:t>
      </w:r>
      <w:r w:rsidR="00EE2752">
        <w:rPr>
          <w:bCs/>
        </w:rPr>
        <w:t>_____</w:t>
      </w:r>
    </w:p>
    <w:p w:rsidR="00074F84" w:rsidRPr="00074F84" w:rsidRDefault="00074F84" w:rsidP="00EE2752">
      <w:pPr>
        <w:widowControl w:val="0"/>
        <w:tabs>
          <w:tab w:val="left" w:pos="142"/>
          <w:tab w:val="left" w:pos="284"/>
        </w:tabs>
        <w:autoSpaceDE w:val="0"/>
        <w:autoSpaceDN w:val="0"/>
        <w:adjustRightInd w:val="0"/>
        <w:ind w:left="4248"/>
        <w:jc w:val="both"/>
        <w:outlineLvl w:val="0"/>
        <w:rPr>
          <w:bCs/>
        </w:rPr>
      </w:pPr>
      <w:r w:rsidRPr="00074F84">
        <w:rPr>
          <w:bCs/>
        </w:rPr>
        <w:t>адрес преимущественного пребывания</w:t>
      </w:r>
      <w:r w:rsidR="00EE2752">
        <w:rPr>
          <w:bCs/>
        </w:rPr>
        <w:t>:</w:t>
      </w:r>
    </w:p>
    <w:p w:rsidR="00074F84" w:rsidRPr="00074F84" w:rsidRDefault="00074F84" w:rsidP="00EE2752">
      <w:pPr>
        <w:widowControl w:val="0"/>
        <w:tabs>
          <w:tab w:val="left" w:pos="142"/>
          <w:tab w:val="left" w:pos="284"/>
        </w:tabs>
        <w:autoSpaceDE w:val="0"/>
        <w:autoSpaceDN w:val="0"/>
        <w:adjustRightInd w:val="0"/>
        <w:ind w:left="4248"/>
        <w:jc w:val="both"/>
        <w:outlineLvl w:val="0"/>
        <w:rPr>
          <w:bCs/>
        </w:rPr>
      </w:pPr>
      <w:r w:rsidRPr="00074F84">
        <w:rPr>
          <w:bCs/>
        </w:rPr>
        <w:t>__________________________________________</w:t>
      </w:r>
      <w:r w:rsidR="00EE2752">
        <w:rPr>
          <w:bCs/>
        </w:rPr>
        <w:t>_____</w:t>
      </w:r>
    </w:p>
    <w:p w:rsidR="00074F84" w:rsidRPr="00074F84" w:rsidRDefault="00074F84" w:rsidP="00EE2752">
      <w:pPr>
        <w:widowControl w:val="0"/>
        <w:tabs>
          <w:tab w:val="left" w:pos="142"/>
          <w:tab w:val="left" w:pos="284"/>
        </w:tabs>
        <w:autoSpaceDE w:val="0"/>
        <w:autoSpaceDN w:val="0"/>
        <w:adjustRightInd w:val="0"/>
        <w:ind w:left="4248"/>
        <w:jc w:val="both"/>
        <w:outlineLvl w:val="0"/>
        <w:rPr>
          <w:bCs/>
        </w:rPr>
      </w:pPr>
      <w:r w:rsidRPr="00074F84">
        <w:rPr>
          <w:bCs/>
        </w:rPr>
        <w:t>телефон __________________________________</w:t>
      </w:r>
      <w:r w:rsidR="00EE2752">
        <w:rPr>
          <w:bCs/>
        </w:rPr>
        <w:t>_____</w:t>
      </w: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jc w:val="center"/>
        <w:outlineLvl w:val="0"/>
        <w:rPr>
          <w:bCs/>
        </w:rPr>
      </w:pPr>
      <w:r w:rsidRPr="00074F84">
        <w:rPr>
          <w:bCs/>
        </w:rPr>
        <w:t>ЗАЯВЛЕНИЕ</w:t>
      </w: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EE2752" w:rsidP="00EE2752">
      <w:pPr>
        <w:widowControl w:val="0"/>
        <w:tabs>
          <w:tab w:val="left" w:pos="142"/>
          <w:tab w:val="left" w:pos="284"/>
        </w:tabs>
        <w:autoSpaceDE w:val="0"/>
        <w:autoSpaceDN w:val="0"/>
        <w:adjustRightInd w:val="0"/>
        <w:jc w:val="both"/>
        <w:outlineLvl w:val="0"/>
        <w:rPr>
          <w:bCs/>
        </w:rPr>
      </w:pPr>
      <w:r>
        <w:rPr>
          <w:bCs/>
        </w:rPr>
        <w:t>Прошу поставить меня на учет в качестве лица,</w:t>
      </w:r>
      <w:r w:rsidR="00074F84" w:rsidRPr="00074F84">
        <w:rPr>
          <w:bCs/>
        </w:rPr>
        <w:t xml:space="preserve"> имеющего право на</w:t>
      </w:r>
      <w:r>
        <w:rPr>
          <w:bCs/>
        </w:rPr>
        <w:t xml:space="preserve"> предоставление земельного </w:t>
      </w:r>
      <w:r w:rsidR="00074F84" w:rsidRPr="00074F84">
        <w:rPr>
          <w:bCs/>
        </w:rPr>
        <w:t>у</w:t>
      </w:r>
      <w:r>
        <w:rPr>
          <w:bCs/>
        </w:rPr>
        <w:t xml:space="preserve">частка с видом разрешенного </w:t>
      </w:r>
      <w:r w:rsidR="00074F84" w:rsidRPr="00074F84">
        <w:rPr>
          <w:bCs/>
        </w:rPr>
        <w:t>использования</w:t>
      </w:r>
    </w:p>
    <w:p w:rsidR="00074F84" w:rsidRPr="00074F84" w:rsidRDefault="00074F84" w:rsidP="00EE2752">
      <w:pPr>
        <w:widowControl w:val="0"/>
        <w:pBdr>
          <w:bottom w:val="single" w:sz="4" w:space="1" w:color="auto"/>
        </w:pBdr>
        <w:tabs>
          <w:tab w:val="left" w:pos="142"/>
          <w:tab w:val="left" w:pos="284"/>
        </w:tabs>
        <w:autoSpaceDE w:val="0"/>
        <w:autoSpaceDN w:val="0"/>
        <w:adjustRightInd w:val="0"/>
        <w:jc w:val="both"/>
        <w:outlineLvl w:val="0"/>
        <w:rPr>
          <w:bCs/>
        </w:rPr>
      </w:pPr>
    </w:p>
    <w:p w:rsidR="00074F84" w:rsidRPr="00EE2752" w:rsidRDefault="00074F84" w:rsidP="00EE2752">
      <w:pPr>
        <w:widowControl w:val="0"/>
        <w:tabs>
          <w:tab w:val="left" w:pos="142"/>
          <w:tab w:val="left" w:pos="284"/>
        </w:tabs>
        <w:autoSpaceDE w:val="0"/>
        <w:autoSpaceDN w:val="0"/>
        <w:adjustRightInd w:val="0"/>
        <w:jc w:val="center"/>
        <w:outlineLvl w:val="0"/>
        <w:rPr>
          <w:bCs/>
          <w:sz w:val="20"/>
          <w:szCs w:val="20"/>
        </w:rPr>
      </w:pPr>
      <w:r w:rsidRPr="00EE2752">
        <w:rPr>
          <w:bCs/>
          <w:sz w:val="20"/>
          <w:szCs w:val="20"/>
        </w:rPr>
        <w:t>(указывается испрашиваемый вид разрешенного использования земельного</w:t>
      </w:r>
      <w:r w:rsidR="00EE2752" w:rsidRPr="00EE2752">
        <w:rPr>
          <w:bCs/>
          <w:sz w:val="20"/>
          <w:szCs w:val="20"/>
        </w:rPr>
        <w:t xml:space="preserve"> </w:t>
      </w:r>
      <w:r w:rsidRPr="00EE2752">
        <w:rPr>
          <w:bCs/>
          <w:sz w:val="20"/>
          <w:szCs w:val="20"/>
        </w:rPr>
        <w:t>участка)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 собственность бесплатно на территории ___________________________________</w:t>
      </w:r>
    </w:p>
    <w:p w:rsidR="00074F84" w:rsidRPr="00074F84" w:rsidRDefault="00074F84" w:rsidP="00EE2752">
      <w:pPr>
        <w:widowControl w:val="0"/>
        <w:pBdr>
          <w:bottom w:val="single" w:sz="4" w:space="1" w:color="auto"/>
        </w:pBdr>
        <w:tabs>
          <w:tab w:val="left" w:pos="142"/>
          <w:tab w:val="left" w:pos="284"/>
        </w:tabs>
        <w:autoSpaceDE w:val="0"/>
        <w:autoSpaceDN w:val="0"/>
        <w:adjustRightInd w:val="0"/>
        <w:jc w:val="both"/>
        <w:outlineLvl w:val="0"/>
        <w:rPr>
          <w:bCs/>
        </w:rPr>
      </w:pPr>
    </w:p>
    <w:p w:rsidR="00074F84" w:rsidRPr="00EE2752" w:rsidRDefault="00074F84" w:rsidP="00EE2752">
      <w:pPr>
        <w:widowControl w:val="0"/>
        <w:tabs>
          <w:tab w:val="left" w:pos="142"/>
          <w:tab w:val="left" w:pos="284"/>
        </w:tabs>
        <w:autoSpaceDE w:val="0"/>
        <w:autoSpaceDN w:val="0"/>
        <w:adjustRightInd w:val="0"/>
        <w:jc w:val="center"/>
        <w:outlineLvl w:val="0"/>
        <w:rPr>
          <w:bCs/>
          <w:sz w:val="20"/>
          <w:szCs w:val="20"/>
        </w:rPr>
      </w:pPr>
      <w:r w:rsidRPr="00EE2752">
        <w:rPr>
          <w:bCs/>
          <w:sz w:val="20"/>
          <w:szCs w:val="20"/>
        </w:rPr>
        <w:t>(наименование муниципального образования Ленинградской области)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на основании _____________________________________________________________.</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Являюсь ______________________________________________________________,</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что подтверждается следующими прилагаемыми документами: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1. ____________________________________________________________________</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 ____________________________________________________________________</w:t>
      </w:r>
    </w:p>
    <w:p w:rsidR="00074F84" w:rsidRPr="00074F84" w:rsidRDefault="00074F84" w:rsidP="00EE2752">
      <w:pPr>
        <w:widowControl w:val="0"/>
        <w:tabs>
          <w:tab w:val="left" w:pos="142"/>
          <w:tab w:val="left" w:pos="284"/>
        </w:tabs>
        <w:autoSpaceDE w:val="0"/>
        <w:autoSpaceDN w:val="0"/>
        <w:adjustRightInd w:val="0"/>
        <w:jc w:val="both"/>
        <w:outlineLvl w:val="0"/>
        <w:rPr>
          <w:bCs/>
        </w:rPr>
      </w:pP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"__" ______ 20 года               _______________________</w:t>
      </w:r>
    </w:p>
    <w:p w:rsidR="00074F84" w:rsidRPr="009C2CCD" w:rsidRDefault="00074F84" w:rsidP="009C2CCD">
      <w:pPr>
        <w:widowControl w:val="0"/>
        <w:tabs>
          <w:tab w:val="left" w:pos="142"/>
          <w:tab w:val="left" w:pos="284"/>
        </w:tabs>
        <w:autoSpaceDE w:val="0"/>
        <w:autoSpaceDN w:val="0"/>
        <w:adjustRightInd w:val="0"/>
        <w:ind w:left="3540"/>
        <w:outlineLvl w:val="0"/>
        <w:rPr>
          <w:bCs/>
          <w:sz w:val="20"/>
          <w:szCs w:val="20"/>
        </w:rPr>
      </w:pPr>
      <w:r w:rsidRPr="009C2CCD">
        <w:rPr>
          <w:bCs/>
          <w:sz w:val="20"/>
          <w:szCs w:val="20"/>
        </w:rPr>
        <w:t>(подпись)</w:t>
      </w:r>
    </w:p>
    <w:p w:rsidR="00074F84" w:rsidRPr="00074F84" w:rsidRDefault="00074F84" w:rsidP="00EE2752">
      <w:pPr>
        <w:widowControl w:val="0"/>
        <w:tabs>
          <w:tab w:val="left" w:pos="142"/>
          <w:tab w:val="left" w:pos="284"/>
        </w:tabs>
        <w:autoSpaceDE w:val="0"/>
        <w:autoSpaceDN w:val="0"/>
        <w:adjustRightInd w:val="0"/>
        <w:jc w:val="both"/>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r w:rsidRPr="00074F84">
        <w:rPr>
          <w:bCs/>
        </w:rPr>
        <w:t> Результат рассмотрения заявления прошу:</w:t>
      </w:r>
    </w:p>
    <w:p w:rsidR="00074F84" w:rsidRPr="00074F84" w:rsidRDefault="00074F84" w:rsidP="00EE2752">
      <w:pPr>
        <w:widowControl w:val="0"/>
        <w:tabs>
          <w:tab w:val="left" w:pos="142"/>
          <w:tab w:val="left" w:pos="284"/>
        </w:tabs>
        <w:autoSpaceDE w:val="0"/>
        <w:autoSpaceDN w:val="0"/>
        <w:adjustRightInd w:val="0"/>
        <w:outlineLvl w:val="0"/>
        <w:rPr>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74F84" w:rsidRPr="00074F84" w:rsidTr="00074F84">
        <w:tc>
          <w:tcPr>
            <w:tcW w:w="534" w:type="dxa"/>
            <w:tcBorders>
              <w:right w:val="single" w:sz="4" w:space="0" w:color="auto"/>
            </w:tcBorders>
            <w:shd w:val="clear" w:color="auto" w:fill="auto"/>
          </w:tcPr>
          <w:p w:rsidR="00074F84" w:rsidRPr="00074F84" w:rsidRDefault="00074F84" w:rsidP="00EE2752">
            <w:pPr>
              <w:widowControl w:val="0"/>
              <w:tabs>
                <w:tab w:val="left" w:pos="142"/>
                <w:tab w:val="left" w:pos="284"/>
              </w:tabs>
              <w:autoSpaceDE w:val="0"/>
              <w:autoSpaceDN w:val="0"/>
              <w:adjustRightInd w:val="0"/>
              <w:outlineLvl w:val="0"/>
              <w:rPr>
                <w:bCs/>
              </w:rPr>
            </w:pPr>
          </w:p>
        </w:tc>
        <w:tc>
          <w:tcPr>
            <w:tcW w:w="9247" w:type="dxa"/>
            <w:tcBorders>
              <w:top w:val="nil"/>
              <w:left w:val="single" w:sz="4" w:space="0" w:color="auto"/>
              <w:bottom w:val="nil"/>
              <w:right w:val="nil"/>
            </w:tcBorders>
            <w:shd w:val="clear" w:color="auto" w:fill="auto"/>
            <w:vAlign w:val="center"/>
          </w:tcPr>
          <w:p w:rsidR="00074F84" w:rsidRPr="009C2CCD" w:rsidRDefault="00074F84" w:rsidP="00EE2752">
            <w:pPr>
              <w:widowControl w:val="0"/>
              <w:tabs>
                <w:tab w:val="left" w:pos="142"/>
                <w:tab w:val="left" w:pos="284"/>
              </w:tabs>
              <w:autoSpaceDE w:val="0"/>
              <w:autoSpaceDN w:val="0"/>
              <w:adjustRightInd w:val="0"/>
              <w:outlineLvl w:val="0"/>
              <w:rPr>
                <w:bCs/>
                <w:sz w:val="20"/>
                <w:szCs w:val="20"/>
              </w:rPr>
            </w:pPr>
            <w:r w:rsidRPr="009C2CCD">
              <w:rPr>
                <w:bCs/>
                <w:sz w:val="20"/>
                <w:szCs w:val="20"/>
              </w:rPr>
              <w:t>выдать на руки в Администрации</w:t>
            </w:r>
          </w:p>
        </w:tc>
      </w:tr>
      <w:tr w:rsidR="00074F84" w:rsidRPr="00074F84" w:rsidTr="00074F84">
        <w:tc>
          <w:tcPr>
            <w:tcW w:w="534" w:type="dxa"/>
            <w:tcBorders>
              <w:right w:val="single" w:sz="4" w:space="0" w:color="auto"/>
            </w:tcBorders>
            <w:shd w:val="clear" w:color="auto" w:fill="auto"/>
          </w:tcPr>
          <w:p w:rsidR="00074F84" w:rsidRPr="00074F84" w:rsidRDefault="00074F84" w:rsidP="00EE2752">
            <w:pPr>
              <w:widowControl w:val="0"/>
              <w:tabs>
                <w:tab w:val="left" w:pos="142"/>
                <w:tab w:val="left" w:pos="284"/>
              </w:tabs>
              <w:autoSpaceDE w:val="0"/>
              <w:autoSpaceDN w:val="0"/>
              <w:adjustRightInd w:val="0"/>
              <w:outlineLvl w:val="0"/>
              <w:rPr>
                <w:bCs/>
              </w:rPr>
            </w:pPr>
          </w:p>
        </w:tc>
        <w:tc>
          <w:tcPr>
            <w:tcW w:w="9247" w:type="dxa"/>
            <w:tcBorders>
              <w:top w:val="nil"/>
              <w:left w:val="single" w:sz="4" w:space="0" w:color="auto"/>
              <w:bottom w:val="nil"/>
              <w:right w:val="nil"/>
            </w:tcBorders>
            <w:shd w:val="clear" w:color="auto" w:fill="auto"/>
            <w:vAlign w:val="center"/>
          </w:tcPr>
          <w:p w:rsidR="00074F84" w:rsidRPr="009C2CCD" w:rsidRDefault="00074F84" w:rsidP="00EE2752">
            <w:pPr>
              <w:widowControl w:val="0"/>
              <w:tabs>
                <w:tab w:val="left" w:pos="142"/>
                <w:tab w:val="left" w:pos="284"/>
              </w:tabs>
              <w:autoSpaceDE w:val="0"/>
              <w:autoSpaceDN w:val="0"/>
              <w:adjustRightInd w:val="0"/>
              <w:outlineLvl w:val="0"/>
              <w:rPr>
                <w:bCs/>
                <w:sz w:val="20"/>
                <w:szCs w:val="20"/>
              </w:rPr>
            </w:pPr>
            <w:r w:rsidRPr="009C2CCD">
              <w:rPr>
                <w:bCs/>
                <w:sz w:val="20"/>
                <w:szCs w:val="20"/>
              </w:rPr>
              <w:t xml:space="preserve">выдать на руки в МФЦ, </w:t>
            </w:r>
            <w:proofErr w:type="gramStart"/>
            <w:r w:rsidRPr="009C2CCD">
              <w:rPr>
                <w:bCs/>
                <w:sz w:val="20"/>
                <w:szCs w:val="20"/>
              </w:rPr>
              <w:t>расположенном</w:t>
            </w:r>
            <w:proofErr w:type="gramEnd"/>
            <w:r w:rsidRPr="009C2CCD">
              <w:rPr>
                <w:bCs/>
                <w:sz w:val="20"/>
                <w:szCs w:val="20"/>
              </w:rPr>
              <w:t xml:space="preserve"> по адресу:</w:t>
            </w:r>
          </w:p>
        </w:tc>
      </w:tr>
      <w:tr w:rsidR="00074F84" w:rsidRPr="00074F84" w:rsidTr="00074F84">
        <w:tc>
          <w:tcPr>
            <w:tcW w:w="534" w:type="dxa"/>
            <w:tcBorders>
              <w:right w:val="single" w:sz="4" w:space="0" w:color="auto"/>
            </w:tcBorders>
            <w:shd w:val="clear" w:color="auto" w:fill="auto"/>
          </w:tcPr>
          <w:p w:rsidR="00074F84" w:rsidRPr="00074F84" w:rsidRDefault="00074F84" w:rsidP="00EE2752">
            <w:pPr>
              <w:widowControl w:val="0"/>
              <w:tabs>
                <w:tab w:val="left" w:pos="142"/>
                <w:tab w:val="left" w:pos="284"/>
              </w:tabs>
              <w:autoSpaceDE w:val="0"/>
              <w:autoSpaceDN w:val="0"/>
              <w:adjustRightInd w:val="0"/>
              <w:outlineLvl w:val="0"/>
              <w:rPr>
                <w:bCs/>
              </w:rPr>
            </w:pPr>
          </w:p>
        </w:tc>
        <w:tc>
          <w:tcPr>
            <w:tcW w:w="9247" w:type="dxa"/>
            <w:tcBorders>
              <w:top w:val="nil"/>
              <w:left w:val="single" w:sz="4" w:space="0" w:color="auto"/>
              <w:bottom w:val="nil"/>
              <w:right w:val="nil"/>
            </w:tcBorders>
            <w:shd w:val="clear" w:color="auto" w:fill="auto"/>
            <w:vAlign w:val="center"/>
          </w:tcPr>
          <w:p w:rsidR="00074F84" w:rsidRPr="009C2CCD" w:rsidRDefault="00074F84" w:rsidP="00EE2752">
            <w:pPr>
              <w:widowControl w:val="0"/>
              <w:tabs>
                <w:tab w:val="left" w:pos="142"/>
                <w:tab w:val="left" w:pos="284"/>
              </w:tabs>
              <w:autoSpaceDE w:val="0"/>
              <w:autoSpaceDN w:val="0"/>
              <w:adjustRightInd w:val="0"/>
              <w:outlineLvl w:val="0"/>
              <w:rPr>
                <w:bCs/>
                <w:sz w:val="20"/>
                <w:szCs w:val="20"/>
              </w:rPr>
            </w:pPr>
            <w:r w:rsidRPr="009C2CCD">
              <w:rPr>
                <w:bCs/>
                <w:sz w:val="20"/>
                <w:szCs w:val="20"/>
              </w:rPr>
              <w:t>направить по почте</w:t>
            </w:r>
          </w:p>
        </w:tc>
      </w:tr>
      <w:tr w:rsidR="00074F84" w:rsidRPr="00074F84" w:rsidTr="00074F84">
        <w:tc>
          <w:tcPr>
            <w:tcW w:w="534" w:type="dxa"/>
            <w:tcBorders>
              <w:right w:val="single" w:sz="4" w:space="0" w:color="auto"/>
            </w:tcBorders>
            <w:shd w:val="clear" w:color="auto" w:fill="auto"/>
          </w:tcPr>
          <w:p w:rsidR="00074F84" w:rsidRPr="00074F84" w:rsidRDefault="00074F84" w:rsidP="00EE2752">
            <w:pPr>
              <w:widowControl w:val="0"/>
              <w:tabs>
                <w:tab w:val="left" w:pos="142"/>
                <w:tab w:val="left" w:pos="284"/>
              </w:tabs>
              <w:autoSpaceDE w:val="0"/>
              <w:autoSpaceDN w:val="0"/>
              <w:adjustRightInd w:val="0"/>
              <w:outlineLvl w:val="0"/>
              <w:rPr>
                <w:b/>
                <w:bCs/>
              </w:rPr>
            </w:pPr>
          </w:p>
        </w:tc>
        <w:tc>
          <w:tcPr>
            <w:tcW w:w="9247" w:type="dxa"/>
            <w:tcBorders>
              <w:top w:val="nil"/>
              <w:left w:val="single" w:sz="4" w:space="0" w:color="auto"/>
              <w:bottom w:val="nil"/>
              <w:right w:val="nil"/>
            </w:tcBorders>
            <w:shd w:val="clear" w:color="auto" w:fill="auto"/>
            <w:vAlign w:val="center"/>
          </w:tcPr>
          <w:p w:rsidR="00074F84" w:rsidRPr="009C2CCD" w:rsidRDefault="00074F84" w:rsidP="00EE2752">
            <w:pPr>
              <w:widowControl w:val="0"/>
              <w:tabs>
                <w:tab w:val="left" w:pos="142"/>
                <w:tab w:val="left" w:pos="284"/>
              </w:tabs>
              <w:autoSpaceDE w:val="0"/>
              <w:autoSpaceDN w:val="0"/>
              <w:adjustRightInd w:val="0"/>
              <w:outlineLvl w:val="0"/>
              <w:rPr>
                <w:bCs/>
                <w:sz w:val="20"/>
                <w:szCs w:val="20"/>
              </w:rPr>
            </w:pPr>
            <w:r w:rsidRPr="009C2CCD">
              <w:rPr>
                <w:bCs/>
                <w:sz w:val="20"/>
                <w:szCs w:val="20"/>
              </w:rPr>
              <w:t>направить в электронной форме в личный кабинет на ПГУ</w:t>
            </w:r>
          </w:p>
        </w:tc>
      </w:tr>
    </w:tbl>
    <w:p w:rsidR="00EE2752" w:rsidRDefault="00EE2752" w:rsidP="00EE2752">
      <w:pPr>
        <w:widowControl w:val="0"/>
        <w:tabs>
          <w:tab w:val="left" w:pos="142"/>
          <w:tab w:val="left" w:pos="284"/>
        </w:tabs>
        <w:autoSpaceDE w:val="0"/>
        <w:autoSpaceDN w:val="0"/>
        <w:adjustRightInd w:val="0"/>
        <w:outlineLvl w:val="0"/>
        <w:rPr>
          <w:bCs/>
        </w:rPr>
      </w:pPr>
      <w:bookmarkStart w:id="10" w:name="Par300"/>
      <w:bookmarkEnd w:id="10"/>
    </w:p>
    <w:p w:rsidR="00EE2752" w:rsidRDefault="00EE2752">
      <w:pPr>
        <w:spacing w:after="200" w:line="276" w:lineRule="auto"/>
        <w:rPr>
          <w:bCs/>
        </w:rPr>
      </w:pPr>
      <w:r>
        <w:rPr>
          <w:bCs/>
        </w:rPr>
        <w:br w:type="page"/>
      </w:r>
    </w:p>
    <w:p w:rsidR="00074F84" w:rsidRPr="00EE2752" w:rsidRDefault="00074F84" w:rsidP="00EE2752">
      <w:pPr>
        <w:widowControl w:val="0"/>
        <w:tabs>
          <w:tab w:val="left" w:pos="142"/>
          <w:tab w:val="left" w:pos="284"/>
        </w:tabs>
        <w:autoSpaceDE w:val="0"/>
        <w:autoSpaceDN w:val="0"/>
        <w:adjustRightInd w:val="0"/>
        <w:jc w:val="center"/>
        <w:outlineLvl w:val="0"/>
        <w:rPr>
          <w:b/>
          <w:bCs/>
        </w:rPr>
      </w:pPr>
      <w:r w:rsidRPr="00EE2752">
        <w:rPr>
          <w:b/>
          <w:bCs/>
        </w:rPr>
        <w:lastRenderedPageBreak/>
        <w:t>Согласие на обработку персональных данных</w:t>
      </w:r>
    </w:p>
    <w:p w:rsidR="00074F84" w:rsidRPr="00074F84" w:rsidRDefault="00074F84" w:rsidP="00EE2752">
      <w:pPr>
        <w:widowControl w:val="0"/>
        <w:tabs>
          <w:tab w:val="left" w:pos="142"/>
          <w:tab w:val="left" w:pos="284"/>
        </w:tabs>
        <w:autoSpaceDE w:val="0"/>
        <w:autoSpaceDN w:val="0"/>
        <w:adjustRightInd w:val="0"/>
        <w:jc w:val="both"/>
        <w:outlineLvl w:val="0"/>
        <w:rPr>
          <w:bCs/>
        </w:rPr>
      </w:pP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Я, ____________________________________________________________</w:t>
      </w:r>
      <w:r w:rsidR="009C2CCD">
        <w:rPr>
          <w:bCs/>
        </w:rPr>
        <w:t>________</w:t>
      </w:r>
      <w:r w:rsidRPr="00074F84">
        <w:rPr>
          <w:bCs/>
        </w:rPr>
        <w:t>___________,</w:t>
      </w:r>
    </w:p>
    <w:p w:rsidR="00074F84" w:rsidRPr="00EE2752" w:rsidRDefault="00074F84" w:rsidP="00EE2752">
      <w:pPr>
        <w:widowControl w:val="0"/>
        <w:tabs>
          <w:tab w:val="left" w:pos="142"/>
          <w:tab w:val="left" w:pos="284"/>
        </w:tabs>
        <w:autoSpaceDE w:val="0"/>
        <w:autoSpaceDN w:val="0"/>
        <w:adjustRightInd w:val="0"/>
        <w:jc w:val="center"/>
        <w:outlineLvl w:val="0"/>
        <w:rPr>
          <w:bCs/>
          <w:sz w:val="20"/>
          <w:szCs w:val="20"/>
        </w:rPr>
      </w:pPr>
      <w:r w:rsidRPr="00EE2752">
        <w:rPr>
          <w:bCs/>
          <w:sz w:val="20"/>
          <w:szCs w:val="20"/>
        </w:rPr>
        <w:t>(фамилия, имя, отчество субъекта персональных данных)</w:t>
      </w:r>
    </w:p>
    <w:p w:rsidR="00074F84" w:rsidRPr="00074F84" w:rsidRDefault="00EE2752" w:rsidP="00EE2752">
      <w:pPr>
        <w:widowControl w:val="0"/>
        <w:tabs>
          <w:tab w:val="left" w:pos="142"/>
          <w:tab w:val="left" w:pos="284"/>
        </w:tabs>
        <w:autoSpaceDE w:val="0"/>
        <w:autoSpaceDN w:val="0"/>
        <w:adjustRightInd w:val="0"/>
        <w:jc w:val="both"/>
        <w:outlineLvl w:val="0"/>
        <w:rPr>
          <w:bCs/>
        </w:rPr>
      </w:pPr>
      <w:r>
        <w:rPr>
          <w:bCs/>
        </w:rPr>
        <w:t xml:space="preserve">в </w:t>
      </w:r>
      <w:r w:rsidR="00074F84" w:rsidRPr="00074F84">
        <w:rPr>
          <w:bCs/>
        </w:rPr>
        <w:t xml:space="preserve">соответствии  с </w:t>
      </w:r>
      <w:r w:rsidR="00074F84" w:rsidRPr="00EE2752">
        <w:rPr>
          <w:bCs/>
        </w:rPr>
        <w:t>п. 4 ст. 9</w:t>
      </w:r>
      <w:r w:rsidR="00074F84" w:rsidRPr="00074F84">
        <w:rPr>
          <w:bCs/>
        </w:rPr>
        <w:t xml:space="preserve"> Федерального закона  от  27.07.2006  N 152-ФЗ</w:t>
      </w:r>
      <w:r>
        <w:rPr>
          <w:bCs/>
        </w:rPr>
        <w:t xml:space="preserve"> </w:t>
      </w:r>
      <w:r w:rsidR="00074F84" w:rsidRPr="00074F84">
        <w:rPr>
          <w:bCs/>
        </w:rPr>
        <w:t>«О персональных данных», зарегистрирова</w:t>
      </w:r>
      <w:proofErr w:type="gramStart"/>
      <w:r w:rsidR="00074F84" w:rsidRPr="00074F84">
        <w:rPr>
          <w:bCs/>
        </w:rPr>
        <w:t>н(</w:t>
      </w:r>
      <w:proofErr w:type="gramEnd"/>
      <w:r w:rsidR="00074F84" w:rsidRPr="00074F84">
        <w:rPr>
          <w:bCs/>
        </w:rPr>
        <w:t>а) по адресу: _______________</w:t>
      </w:r>
      <w:r w:rsidR="009C2CCD">
        <w:rPr>
          <w:bCs/>
        </w:rPr>
        <w:t>____________________________</w:t>
      </w:r>
      <w:r w:rsidR="00074F84" w:rsidRPr="00074F84">
        <w:rPr>
          <w:bCs/>
        </w:rPr>
        <w:t>____,</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документ, удостоверяющий личность: ______________________</w:t>
      </w:r>
      <w:r w:rsidR="009C2CCD">
        <w:rPr>
          <w:bCs/>
        </w:rPr>
        <w:t>__________</w:t>
      </w:r>
      <w:r w:rsidRPr="00074F84">
        <w:rPr>
          <w:bCs/>
        </w:rPr>
        <w:t>_________________,</w:t>
      </w:r>
    </w:p>
    <w:p w:rsidR="00074F84" w:rsidRPr="00EE2752" w:rsidRDefault="00074F84" w:rsidP="009C2CCD">
      <w:pPr>
        <w:widowControl w:val="0"/>
        <w:tabs>
          <w:tab w:val="left" w:pos="142"/>
          <w:tab w:val="left" w:pos="284"/>
        </w:tabs>
        <w:autoSpaceDE w:val="0"/>
        <w:autoSpaceDN w:val="0"/>
        <w:adjustRightInd w:val="0"/>
        <w:ind w:left="4956"/>
        <w:jc w:val="center"/>
        <w:outlineLvl w:val="0"/>
        <w:rPr>
          <w:bCs/>
          <w:sz w:val="20"/>
          <w:szCs w:val="20"/>
        </w:rPr>
      </w:pPr>
      <w:r w:rsidRPr="00EE2752">
        <w:rPr>
          <w:bCs/>
          <w:sz w:val="20"/>
          <w:szCs w:val="20"/>
        </w:rPr>
        <w:t>(наименование документа, N, сведения о дате</w:t>
      </w:r>
      <w:r w:rsidR="00EE2752" w:rsidRPr="00EE2752">
        <w:rPr>
          <w:bCs/>
          <w:sz w:val="20"/>
          <w:szCs w:val="20"/>
        </w:rPr>
        <w:t xml:space="preserve"> </w:t>
      </w:r>
      <w:r w:rsidRPr="00EE2752">
        <w:rPr>
          <w:bCs/>
          <w:sz w:val="20"/>
          <w:szCs w:val="20"/>
        </w:rPr>
        <w:t>выдачи документа и выдавшем его органе)</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(Вариант: ________________________________________</w:t>
      </w:r>
      <w:r w:rsidR="009C2CCD">
        <w:rPr>
          <w:bCs/>
        </w:rPr>
        <w:t>_________</w:t>
      </w:r>
      <w:r w:rsidRPr="00074F84">
        <w:rPr>
          <w:bCs/>
        </w:rPr>
        <w:t>________________________,</w:t>
      </w:r>
      <w:proofErr w:type="gramEnd"/>
    </w:p>
    <w:p w:rsidR="00074F84" w:rsidRPr="00EE2752" w:rsidRDefault="00074F84" w:rsidP="00EE2752">
      <w:pPr>
        <w:widowControl w:val="0"/>
        <w:tabs>
          <w:tab w:val="left" w:pos="142"/>
          <w:tab w:val="left" w:pos="284"/>
        </w:tabs>
        <w:autoSpaceDE w:val="0"/>
        <w:autoSpaceDN w:val="0"/>
        <w:adjustRightInd w:val="0"/>
        <w:jc w:val="center"/>
        <w:outlineLvl w:val="0"/>
        <w:rPr>
          <w:bCs/>
          <w:sz w:val="20"/>
          <w:szCs w:val="20"/>
        </w:rPr>
      </w:pPr>
      <w:r w:rsidRPr="00EE2752">
        <w:rPr>
          <w:bCs/>
          <w:sz w:val="20"/>
          <w:szCs w:val="20"/>
        </w:rPr>
        <w:t>(фамилия, имя, отчество представителя субъекта персональных данных)</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зарегистрирован</w:t>
      </w:r>
      <w:proofErr w:type="gramEnd"/>
      <w:r w:rsidRPr="00074F84">
        <w:rPr>
          <w:bCs/>
        </w:rPr>
        <w:t xml:space="preserve"> __</w:t>
      </w:r>
      <w:r w:rsidR="009C2CCD">
        <w:rPr>
          <w:bCs/>
        </w:rPr>
        <w:t>____</w:t>
      </w:r>
      <w:r w:rsidRPr="00074F84">
        <w:rPr>
          <w:bCs/>
        </w:rPr>
        <w:t>____ по адресу: _______________</w:t>
      </w:r>
      <w:r w:rsidR="009C2CCD">
        <w:rPr>
          <w:bCs/>
        </w:rPr>
        <w:t>_______</w:t>
      </w:r>
      <w:r w:rsidRPr="00074F84">
        <w:rPr>
          <w:bCs/>
        </w:rPr>
        <w:t>_________________________,</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документ, удостоверяющий личность: _________________</w:t>
      </w:r>
      <w:r w:rsidR="009C2CCD">
        <w:rPr>
          <w:bCs/>
        </w:rPr>
        <w:t>__________</w:t>
      </w:r>
      <w:r w:rsidRPr="00074F84">
        <w:rPr>
          <w:bCs/>
        </w:rPr>
        <w:t>______________________,</w:t>
      </w:r>
    </w:p>
    <w:p w:rsidR="00074F84" w:rsidRPr="009C2CCD" w:rsidRDefault="00074F84" w:rsidP="009C2CCD">
      <w:pPr>
        <w:widowControl w:val="0"/>
        <w:tabs>
          <w:tab w:val="left" w:pos="142"/>
          <w:tab w:val="left" w:pos="284"/>
        </w:tabs>
        <w:autoSpaceDE w:val="0"/>
        <w:autoSpaceDN w:val="0"/>
        <w:adjustRightInd w:val="0"/>
        <w:ind w:left="4248"/>
        <w:jc w:val="center"/>
        <w:outlineLvl w:val="0"/>
        <w:rPr>
          <w:bCs/>
          <w:sz w:val="20"/>
          <w:szCs w:val="20"/>
        </w:rPr>
      </w:pPr>
      <w:r w:rsidRPr="009C2CCD">
        <w:rPr>
          <w:bCs/>
          <w:sz w:val="20"/>
          <w:szCs w:val="20"/>
        </w:rPr>
        <w:t>(наименование документа, N, сведения о дате</w:t>
      </w:r>
      <w:r w:rsidR="009C2CCD" w:rsidRPr="009C2CCD">
        <w:rPr>
          <w:bCs/>
          <w:sz w:val="20"/>
          <w:szCs w:val="20"/>
        </w:rPr>
        <w:t xml:space="preserve"> </w:t>
      </w:r>
      <w:r w:rsidRPr="009C2CCD">
        <w:rPr>
          <w:bCs/>
          <w:sz w:val="20"/>
          <w:szCs w:val="20"/>
        </w:rPr>
        <w:t>выдачи документа и выдавшем его органе)</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Доверенность от «__» ______ _____ г. N ____ (или реквизиты иного документа,</w:t>
      </w:r>
      <w:r w:rsidR="009C2CCD">
        <w:rPr>
          <w:bCs/>
        </w:rPr>
        <w:t xml:space="preserve"> </w:t>
      </w:r>
      <w:r w:rsidRPr="00074F84">
        <w:rPr>
          <w:bCs/>
        </w:rPr>
        <w:t>подтверждающего полномочия представителя))</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 целях ___________________________________________</w:t>
      </w:r>
      <w:r w:rsidR="009C2CCD">
        <w:rPr>
          <w:bCs/>
        </w:rPr>
        <w:t>________</w:t>
      </w:r>
      <w:r w:rsidRPr="00074F84">
        <w:rPr>
          <w:bCs/>
        </w:rPr>
        <w:t>________________________</w:t>
      </w:r>
    </w:p>
    <w:p w:rsidR="00074F84" w:rsidRPr="009C2CCD" w:rsidRDefault="00074F84" w:rsidP="009C2CCD">
      <w:pPr>
        <w:widowControl w:val="0"/>
        <w:tabs>
          <w:tab w:val="left" w:pos="142"/>
          <w:tab w:val="left" w:pos="284"/>
        </w:tabs>
        <w:autoSpaceDE w:val="0"/>
        <w:autoSpaceDN w:val="0"/>
        <w:adjustRightInd w:val="0"/>
        <w:jc w:val="center"/>
        <w:outlineLvl w:val="0"/>
        <w:rPr>
          <w:bCs/>
          <w:sz w:val="20"/>
          <w:szCs w:val="20"/>
        </w:rPr>
      </w:pPr>
      <w:r w:rsidRPr="009C2CCD">
        <w:rPr>
          <w:bCs/>
          <w:sz w:val="20"/>
          <w:szCs w:val="20"/>
        </w:rPr>
        <w:t>(указать цель обработки данных)</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даю согласие _____________________________________________</w:t>
      </w:r>
      <w:r w:rsidR="009C2CCD">
        <w:rPr>
          <w:bCs/>
        </w:rPr>
        <w:t>_________</w:t>
      </w:r>
      <w:r w:rsidRPr="00074F84">
        <w:rPr>
          <w:bCs/>
        </w:rPr>
        <w:t>________________,</w:t>
      </w:r>
    </w:p>
    <w:p w:rsidR="00074F84" w:rsidRPr="009C2CCD" w:rsidRDefault="00074F84" w:rsidP="009C2CCD">
      <w:pPr>
        <w:widowControl w:val="0"/>
        <w:tabs>
          <w:tab w:val="left" w:pos="142"/>
          <w:tab w:val="left" w:pos="284"/>
        </w:tabs>
        <w:autoSpaceDE w:val="0"/>
        <w:autoSpaceDN w:val="0"/>
        <w:adjustRightInd w:val="0"/>
        <w:ind w:left="284"/>
        <w:jc w:val="center"/>
        <w:outlineLvl w:val="0"/>
        <w:rPr>
          <w:bCs/>
          <w:sz w:val="20"/>
          <w:szCs w:val="20"/>
        </w:rPr>
      </w:pPr>
      <w:proofErr w:type="gramStart"/>
      <w:r w:rsidRPr="009C2CCD">
        <w:rPr>
          <w:bCs/>
          <w:sz w:val="20"/>
          <w:szCs w:val="20"/>
        </w:rPr>
        <w:t>(указать наименование лица, получающего согласие субъекта</w:t>
      </w:r>
      <w:proofErr w:type="gramEnd"/>
    </w:p>
    <w:p w:rsidR="00074F84" w:rsidRPr="009C2CCD" w:rsidRDefault="00074F84" w:rsidP="009C2CCD">
      <w:pPr>
        <w:widowControl w:val="0"/>
        <w:tabs>
          <w:tab w:val="left" w:pos="142"/>
          <w:tab w:val="left" w:pos="284"/>
        </w:tabs>
        <w:autoSpaceDE w:val="0"/>
        <w:autoSpaceDN w:val="0"/>
        <w:adjustRightInd w:val="0"/>
        <w:ind w:left="284"/>
        <w:jc w:val="center"/>
        <w:outlineLvl w:val="0"/>
        <w:rPr>
          <w:bCs/>
          <w:sz w:val="20"/>
          <w:szCs w:val="20"/>
        </w:rPr>
      </w:pPr>
      <w:r w:rsidRPr="009C2CCD">
        <w:rPr>
          <w:bCs/>
          <w:sz w:val="20"/>
          <w:szCs w:val="20"/>
        </w:rPr>
        <w:t>персональных данных)</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находящемуся по адресу: _______________________________</w:t>
      </w:r>
      <w:r w:rsidR="009C2CCD">
        <w:rPr>
          <w:bCs/>
        </w:rPr>
        <w:t>_______________________</w:t>
      </w:r>
      <w:r w:rsidRPr="00074F84">
        <w:rPr>
          <w:bCs/>
        </w:rPr>
        <w:t>_____,</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на обработку моих персональных данных, а именно: _____________</w:t>
      </w:r>
      <w:r w:rsidR="009C2CCD">
        <w:rPr>
          <w:bCs/>
        </w:rPr>
        <w:t>___________</w:t>
      </w:r>
      <w:r w:rsidRPr="00074F84">
        <w:rPr>
          <w:bCs/>
        </w:rPr>
        <w:t>____________,</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(указать перечень персональных данных, на обработку которых дается согласие</w:t>
      </w:r>
      <w:r w:rsidR="00371923">
        <w:rPr>
          <w:bCs/>
        </w:rPr>
        <w:t xml:space="preserve"> </w:t>
      </w:r>
      <w:r w:rsidRPr="00074F84">
        <w:rPr>
          <w:bCs/>
        </w:rPr>
        <w:t>субъекта</w:t>
      </w:r>
      <w:r w:rsidR="00371923">
        <w:rPr>
          <w:bCs/>
        </w:rPr>
        <w:t xml:space="preserve"> персональных данных), то есть на совершение </w:t>
      </w:r>
      <w:r w:rsidRPr="00074F84">
        <w:rPr>
          <w:bCs/>
        </w:rPr>
        <w:t>действий,</w:t>
      </w:r>
      <w:r w:rsidR="00371923">
        <w:rPr>
          <w:bCs/>
        </w:rPr>
        <w:t xml:space="preserve"> предусмотренных п.3 ст.</w:t>
      </w:r>
      <w:r w:rsidRPr="003F14A0">
        <w:rPr>
          <w:bCs/>
        </w:rPr>
        <w:t>3</w:t>
      </w:r>
      <w:r w:rsidRPr="00074F84">
        <w:rPr>
          <w:bCs/>
        </w:rPr>
        <w:t xml:space="preserve"> Федерального закона от 27.07.2006 N 152-ФЗ «О</w:t>
      </w:r>
      <w:r w:rsidR="00371923">
        <w:rPr>
          <w:bCs/>
        </w:rPr>
        <w:t xml:space="preserve"> </w:t>
      </w:r>
      <w:r w:rsidRPr="00074F84">
        <w:rPr>
          <w:bCs/>
        </w:rPr>
        <w:t>персональных данных».</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Настоящее  согласие  действует  со  дня  его подписания до дня отзыва в</w:t>
      </w:r>
      <w:r w:rsidR="00371923">
        <w:rPr>
          <w:bCs/>
        </w:rPr>
        <w:t xml:space="preserve"> </w:t>
      </w:r>
      <w:r w:rsidRPr="00074F84">
        <w:rPr>
          <w:bCs/>
        </w:rPr>
        <w:t>письменной форме.</w:t>
      </w:r>
    </w:p>
    <w:p w:rsidR="00074F84" w:rsidRPr="00074F84" w:rsidRDefault="00074F84" w:rsidP="00EE2752">
      <w:pPr>
        <w:widowControl w:val="0"/>
        <w:tabs>
          <w:tab w:val="left" w:pos="142"/>
          <w:tab w:val="left" w:pos="284"/>
        </w:tabs>
        <w:autoSpaceDE w:val="0"/>
        <w:autoSpaceDN w:val="0"/>
        <w:adjustRightInd w:val="0"/>
        <w:jc w:val="both"/>
        <w:outlineLvl w:val="0"/>
        <w:rPr>
          <w:bCs/>
        </w:rPr>
      </w:pP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«__» ______________ ____ </w:t>
      </w:r>
      <w:proofErr w:type="gramStart"/>
      <w:r w:rsidRPr="00074F84">
        <w:rPr>
          <w:bCs/>
        </w:rPr>
        <w:t>г</w:t>
      </w:r>
      <w:proofErr w:type="gramEnd"/>
      <w:r w:rsidRPr="00074F84">
        <w:rPr>
          <w:bCs/>
        </w:rPr>
        <w:t>.</w:t>
      </w:r>
    </w:p>
    <w:p w:rsidR="00074F84" w:rsidRPr="00074F84" w:rsidRDefault="00074F84" w:rsidP="00EE2752">
      <w:pPr>
        <w:widowControl w:val="0"/>
        <w:tabs>
          <w:tab w:val="left" w:pos="142"/>
          <w:tab w:val="left" w:pos="284"/>
        </w:tabs>
        <w:autoSpaceDE w:val="0"/>
        <w:autoSpaceDN w:val="0"/>
        <w:adjustRightInd w:val="0"/>
        <w:jc w:val="both"/>
        <w:outlineLvl w:val="0"/>
        <w:rPr>
          <w:bCs/>
        </w:rPr>
      </w:pP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Субъект персональных данных:</w:t>
      </w:r>
    </w:p>
    <w:p w:rsidR="00074F84" w:rsidRPr="00074F84" w:rsidRDefault="00074F84" w:rsidP="00EE2752">
      <w:pPr>
        <w:widowControl w:val="0"/>
        <w:tabs>
          <w:tab w:val="left" w:pos="142"/>
          <w:tab w:val="left" w:pos="284"/>
        </w:tabs>
        <w:autoSpaceDE w:val="0"/>
        <w:autoSpaceDN w:val="0"/>
        <w:adjustRightInd w:val="0"/>
        <w:jc w:val="both"/>
        <w:outlineLvl w:val="0"/>
        <w:rPr>
          <w:bCs/>
        </w:rPr>
      </w:pP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_______________/____________________</w:t>
      </w:r>
    </w:p>
    <w:p w:rsidR="00074F84" w:rsidRPr="00371923" w:rsidRDefault="00371923" w:rsidP="00371923">
      <w:pPr>
        <w:widowControl w:val="0"/>
        <w:tabs>
          <w:tab w:val="left" w:pos="142"/>
          <w:tab w:val="left" w:pos="284"/>
        </w:tabs>
        <w:autoSpaceDE w:val="0"/>
        <w:autoSpaceDN w:val="0"/>
        <w:adjustRightInd w:val="0"/>
        <w:ind w:left="284"/>
        <w:jc w:val="both"/>
        <w:outlineLvl w:val="0"/>
        <w:rPr>
          <w:bCs/>
          <w:sz w:val="20"/>
          <w:szCs w:val="20"/>
        </w:rPr>
      </w:pPr>
      <w:r>
        <w:rPr>
          <w:bCs/>
          <w:sz w:val="20"/>
          <w:szCs w:val="20"/>
        </w:rPr>
        <w:t>(подпись)</w:t>
      </w:r>
      <w:r>
        <w:rPr>
          <w:bCs/>
          <w:sz w:val="20"/>
          <w:szCs w:val="20"/>
        </w:rPr>
        <w:tab/>
      </w:r>
      <w:r>
        <w:rPr>
          <w:bCs/>
          <w:sz w:val="20"/>
          <w:szCs w:val="20"/>
        </w:rPr>
        <w:tab/>
      </w:r>
      <w:r>
        <w:rPr>
          <w:bCs/>
          <w:sz w:val="20"/>
          <w:szCs w:val="20"/>
        </w:rPr>
        <w:tab/>
      </w:r>
      <w:r w:rsidR="00074F84" w:rsidRPr="00371923">
        <w:rPr>
          <w:bCs/>
          <w:sz w:val="20"/>
          <w:szCs w:val="20"/>
        </w:rPr>
        <w:t>(Ф.И.О.)</w:t>
      </w:r>
    </w:p>
    <w:p w:rsidR="00EE2752" w:rsidRDefault="00EE2752">
      <w:pPr>
        <w:spacing w:after="200" w:line="276" w:lineRule="auto"/>
        <w:rPr>
          <w:bCs/>
        </w:rPr>
      </w:pPr>
      <w:r>
        <w:rPr>
          <w:bCs/>
        </w:rPr>
        <w:br w:type="page"/>
      </w: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F20AF" w:rsidRDefault="00074F84" w:rsidP="000F20AF">
      <w:pPr>
        <w:widowControl w:val="0"/>
        <w:tabs>
          <w:tab w:val="left" w:pos="142"/>
          <w:tab w:val="left" w:pos="284"/>
        </w:tabs>
        <w:autoSpaceDE w:val="0"/>
        <w:autoSpaceDN w:val="0"/>
        <w:adjustRightInd w:val="0"/>
        <w:ind w:left="6372"/>
        <w:jc w:val="center"/>
        <w:outlineLvl w:val="0"/>
        <w:rPr>
          <w:bCs/>
          <w:sz w:val="20"/>
          <w:szCs w:val="20"/>
        </w:rPr>
      </w:pPr>
      <w:bookmarkStart w:id="11" w:name="P548"/>
      <w:bookmarkEnd w:id="11"/>
      <w:r w:rsidRPr="000F20AF">
        <w:rPr>
          <w:bCs/>
          <w:sz w:val="20"/>
          <w:szCs w:val="20"/>
        </w:rPr>
        <w:t>Приложение 2</w:t>
      </w:r>
    </w:p>
    <w:p w:rsidR="00074F84" w:rsidRPr="000F20AF" w:rsidRDefault="00074F84" w:rsidP="000F20AF">
      <w:pPr>
        <w:widowControl w:val="0"/>
        <w:tabs>
          <w:tab w:val="left" w:pos="142"/>
          <w:tab w:val="left" w:pos="284"/>
        </w:tabs>
        <w:autoSpaceDE w:val="0"/>
        <w:autoSpaceDN w:val="0"/>
        <w:adjustRightInd w:val="0"/>
        <w:ind w:left="6372"/>
        <w:outlineLvl w:val="0"/>
        <w:rPr>
          <w:bCs/>
          <w:sz w:val="20"/>
          <w:szCs w:val="20"/>
        </w:rPr>
      </w:pPr>
      <w:r w:rsidRPr="000F20AF">
        <w:rPr>
          <w:bCs/>
          <w:sz w:val="20"/>
          <w:szCs w:val="20"/>
        </w:rPr>
        <w:t>к административному регламенту</w:t>
      </w: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0F20AF">
      <w:pPr>
        <w:widowControl w:val="0"/>
        <w:tabs>
          <w:tab w:val="left" w:pos="142"/>
          <w:tab w:val="left" w:pos="284"/>
        </w:tabs>
        <w:autoSpaceDE w:val="0"/>
        <w:autoSpaceDN w:val="0"/>
        <w:adjustRightInd w:val="0"/>
        <w:jc w:val="center"/>
        <w:outlineLvl w:val="0"/>
        <w:rPr>
          <w:bCs/>
        </w:rPr>
      </w:pPr>
      <w:r w:rsidRPr="00074F84">
        <w:rPr>
          <w:bCs/>
        </w:rPr>
        <w:t>РЕШЕНИЕ</w:t>
      </w:r>
    </w:p>
    <w:p w:rsidR="00074F84" w:rsidRPr="00074F84" w:rsidRDefault="00074F84" w:rsidP="000F20AF">
      <w:pPr>
        <w:widowControl w:val="0"/>
        <w:tabs>
          <w:tab w:val="left" w:pos="142"/>
          <w:tab w:val="left" w:pos="284"/>
        </w:tabs>
        <w:autoSpaceDE w:val="0"/>
        <w:autoSpaceDN w:val="0"/>
        <w:adjustRightInd w:val="0"/>
        <w:jc w:val="center"/>
        <w:outlineLvl w:val="0"/>
        <w:rPr>
          <w:bCs/>
        </w:rPr>
      </w:pPr>
      <w:r w:rsidRPr="00074F84">
        <w:rPr>
          <w:bCs/>
        </w:rPr>
        <w:t>(распоряжение и т.д.)</w:t>
      </w: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r w:rsidRPr="00074F84">
        <w:rPr>
          <w:bCs/>
        </w:rPr>
        <w:t>____________________</w:t>
      </w:r>
      <w:r w:rsidRPr="00074F84">
        <w:rPr>
          <w:bCs/>
        </w:rPr>
        <w:tab/>
      </w:r>
      <w:r w:rsidRPr="00074F84">
        <w:rPr>
          <w:bCs/>
        </w:rPr>
        <w:tab/>
      </w:r>
      <w:r w:rsidRPr="00074F84">
        <w:rPr>
          <w:bCs/>
        </w:rPr>
        <w:tab/>
      </w:r>
      <w:r w:rsidRPr="00074F84">
        <w:rPr>
          <w:bCs/>
        </w:rPr>
        <w:tab/>
      </w:r>
      <w:r w:rsidRPr="00074F84">
        <w:rPr>
          <w:bCs/>
        </w:rPr>
        <w:tab/>
      </w:r>
      <w:r w:rsidRPr="00074F84">
        <w:rPr>
          <w:bCs/>
        </w:rPr>
        <w:tab/>
      </w:r>
      <w:r w:rsidRPr="00074F84">
        <w:rPr>
          <w:bCs/>
        </w:rPr>
        <w:tab/>
      </w:r>
      <w:r w:rsidRPr="00074F84">
        <w:rPr>
          <w:bCs/>
        </w:rPr>
        <w:tab/>
        <w:t>№ ________</w:t>
      </w: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0F20AF">
      <w:pPr>
        <w:widowControl w:val="0"/>
        <w:tabs>
          <w:tab w:val="left" w:pos="142"/>
          <w:tab w:val="left" w:pos="284"/>
        </w:tabs>
        <w:autoSpaceDE w:val="0"/>
        <w:autoSpaceDN w:val="0"/>
        <w:adjustRightInd w:val="0"/>
        <w:jc w:val="center"/>
        <w:outlineLvl w:val="0"/>
        <w:rPr>
          <w:bCs/>
        </w:rPr>
      </w:pPr>
      <w:r w:rsidRPr="00074F84">
        <w:rPr>
          <w:bCs/>
        </w:rPr>
        <w:t>О постановке на учет в качестве лица,</w:t>
      </w:r>
    </w:p>
    <w:p w:rsidR="00074F84" w:rsidRPr="00074F84" w:rsidRDefault="00074F84" w:rsidP="000F20AF">
      <w:pPr>
        <w:widowControl w:val="0"/>
        <w:tabs>
          <w:tab w:val="left" w:pos="142"/>
          <w:tab w:val="left" w:pos="284"/>
        </w:tabs>
        <w:autoSpaceDE w:val="0"/>
        <w:autoSpaceDN w:val="0"/>
        <w:adjustRightInd w:val="0"/>
        <w:jc w:val="center"/>
        <w:outlineLvl w:val="0"/>
        <w:rPr>
          <w:bCs/>
        </w:rPr>
      </w:pPr>
      <w:r w:rsidRPr="00074F84">
        <w:rPr>
          <w:bCs/>
        </w:rPr>
        <w:t>имеющего право на предоставление земельного участка в собственность бесплатно</w:t>
      </w: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r w:rsidRPr="00074F84">
        <w:rPr>
          <w:bCs/>
        </w:rPr>
        <w:t xml:space="preserve">Глава Администрации    </w:t>
      </w:r>
      <w:r w:rsidRPr="00074F84">
        <w:rPr>
          <w:bCs/>
        </w:rPr>
        <w:tab/>
      </w:r>
      <w:r w:rsidRPr="00074F84">
        <w:rPr>
          <w:bCs/>
        </w:rPr>
        <w:tab/>
      </w:r>
      <w:r w:rsidRPr="00074F84">
        <w:rPr>
          <w:bCs/>
        </w:rPr>
        <w:tab/>
      </w:r>
      <w:r w:rsidRPr="00074F84">
        <w:rPr>
          <w:bCs/>
        </w:rPr>
        <w:tab/>
      </w:r>
      <w:r w:rsidRPr="00074F84">
        <w:rPr>
          <w:bCs/>
        </w:rPr>
        <w:tab/>
      </w:r>
      <w:r w:rsidRPr="00074F84">
        <w:rPr>
          <w:bCs/>
        </w:rPr>
        <w:tab/>
        <w:t>_________________</w:t>
      </w: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F20AF" w:rsidRDefault="00074F84" w:rsidP="000F20AF">
      <w:pPr>
        <w:widowControl w:val="0"/>
        <w:tabs>
          <w:tab w:val="left" w:pos="142"/>
          <w:tab w:val="left" w:pos="284"/>
        </w:tabs>
        <w:autoSpaceDE w:val="0"/>
        <w:autoSpaceDN w:val="0"/>
        <w:adjustRightInd w:val="0"/>
        <w:ind w:left="6372"/>
        <w:jc w:val="center"/>
        <w:outlineLvl w:val="0"/>
        <w:rPr>
          <w:bCs/>
          <w:sz w:val="20"/>
          <w:szCs w:val="20"/>
        </w:rPr>
      </w:pPr>
      <w:r w:rsidRPr="000F20AF">
        <w:rPr>
          <w:bCs/>
          <w:sz w:val="20"/>
          <w:szCs w:val="20"/>
        </w:rPr>
        <w:t>Приложение 3</w:t>
      </w:r>
    </w:p>
    <w:p w:rsidR="00074F84" w:rsidRPr="000F20AF" w:rsidRDefault="00074F84" w:rsidP="000F20AF">
      <w:pPr>
        <w:widowControl w:val="0"/>
        <w:tabs>
          <w:tab w:val="left" w:pos="142"/>
          <w:tab w:val="left" w:pos="284"/>
        </w:tabs>
        <w:autoSpaceDE w:val="0"/>
        <w:autoSpaceDN w:val="0"/>
        <w:adjustRightInd w:val="0"/>
        <w:ind w:left="6372"/>
        <w:outlineLvl w:val="0"/>
        <w:rPr>
          <w:bCs/>
          <w:sz w:val="20"/>
          <w:szCs w:val="20"/>
        </w:rPr>
      </w:pPr>
      <w:r w:rsidRPr="000F20AF">
        <w:rPr>
          <w:bCs/>
          <w:sz w:val="20"/>
          <w:szCs w:val="20"/>
        </w:rPr>
        <w:t>к административному регламенту</w:t>
      </w:r>
    </w:p>
    <w:p w:rsidR="00074F84" w:rsidRPr="00074F84" w:rsidRDefault="00074F84" w:rsidP="000F20AF">
      <w:pPr>
        <w:widowControl w:val="0"/>
        <w:tabs>
          <w:tab w:val="left" w:pos="142"/>
          <w:tab w:val="left" w:pos="284"/>
        </w:tabs>
        <w:autoSpaceDE w:val="0"/>
        <w:autoSpaceDN w:val="0"/>
        <w:adjustRightInd w:val="0"/>
        <w:ind w:left="6372"/>
        <w:outlineLvl w:val="0"/>
        <w:rPr>
          <w:bCs/>
        </w:rPr>
      </w:pPr>
    </w:p>
    <w:p w:rsidR="00074F84" w:rsidRPr="00074F84" w:rsidRDefault="00074F84" w:rsidP="000F20AF">
      <w:pPr>
        <w:widowControl w:val="0"/>
        <w:tabs>
          <w:tab w:val="left" w:pos="142"/>
          <w:tab w:val="left" w:pos="284"/>
        </w:tabs>
        <w:autoSpaceDE w:val="0"/>
        <w:autoSpaceDN w:val="0"/>
        <w:adjustRightInd w:val="0"/>
        <w:ind w:left="6372"/>
        <w:outlineLvl w:val="0"/>
        <w:rPr>
          <w:bCs/>
        </w:rPr>
      </w:pPr>
      <w:r w:rsidRPr="00074F84">
        <w:rPr>
          <w:bCs/>
        </w:rPr>
        <w:t>___________________________</w:t>
      </w:r>
    </w:p>
    <w:p w:rsidR="00074F84" w:rsidRPr="00074F84" w:rsidRDefault="00074F84" w:rsidP="000F20AF">
      <w:pPr>
        <w:widowControl w:val="0"/>
        <w:tabs>
          <w:tab w:val="left" w:pos="142"/>
          <w:tab w:val="left" w:pos="284"/>
        </w:tabs>
        <w:autoSpaceDE w:val="0"/>
        <w:autoSpaceDN w:val="0"/>
        <w:adjustRightInd w:val="0"/>
        <w:ind w:left="6372"/>
        <w:outlineLvl w:val="0"/>
        <w:rPr>
          <w:bCs/>
        </w:rPr>
      </w:pPr>
      <w:r w:rsidRPr="00074F84">
        <w:rPr>
          <w:bCs/>
        </w:rPr>
        <w:t>___________________________</w:t>
      </w:r>
    </w:p>
    <w:p w:rsidR="00074F84" w:rsidRPr="00074F84" w:rsidRDefault="00074F84" w:rsidP="000F20AF">
      <w:pPr>
        <w:widowControl w:val="0"/>
        <w:tabs>
          <w:tab w:val="left" w:pos="142"/>
          <w:tab w:val="left" w:pos="284"/>
        </w:tabs>
        <w:autoSpaceDE w:val="0"/>
        <w:autoSpaceDN w:val="0"/>
        <w:adjustRightInd w:val="0"/>
        <w:ind w:left="6372"/>
        <w:outlineLvl w:val="0"/>
        <w:rPr>
          <w:bCs/>
        </w:rPr>
      </w:pPr>
      <w:r w:rsidRPr="00074F84">
        <w:rPr>
          <w:bCs/>
        </w:rPr>
        <w:t>___________________________</w:t>
      </w:r>
    </w:p>
    <w:p w:rsidR="00074F84" w:rsidRPr="000F20AF" w:rsidRDefault="00074F84" w:rsidP="000F20AF">
      <w:pPr>
        <w:widowControl w:val="0"/>
        <w:tabs>
          <w:tab w:val="left" w:pos="142"/>
          <w:tab w:val="left" w:pos="284"/>
        </w:tabs>
        <w:autoSpaceDE w:val="0"/>
        <w:autoSpaceDN w:val="0"/>
        <w:adjustRightInd w:val="0"/>
        <w:ind w:left="6372"/>
        <w:jc w:val="center"/>
        <w:outlineLvl w:val="0"/>
        <w:rPr>
          <w:bCs/>
          <w:sz w:val="20"/>
          <w:szCs w:val="20"/>
        </w:rPr>
      </w:pPr>
      <w:proofErr w:type="gramStart"/>
      <w:r w:rsidRPr="000F20AF">
        <w:rPr>
          <w:bCs/>
          <w:sz w:val="20"/>
          <w:szCs w:val="20"/>
        </w:rPr>
        <w:t>(контактные данные заявителя</w:t>
      </w:r>
      <w:proofErr w:type="gramEnd"/>
    </w:p>
    <w:p w:rsidR="00074F84" w:rsidRPr="000F20AF" w:rsidRDefault="00074F84" w:rsidP="000F20AF">
      <w:pPr>
        <w:widowControl w:val="0"/>
        <w:tabs>
          <w:tab w:val="left" w:pos="142"/>
          <w:tab w:val="left" w:pos="284"/>
        </w:tabs>
        <w:autoSpaceDE w:val="0"/>
        <w:autoSpaceDN w:val="0"/>
        <w:adjustRightInd w:val="0"/>
        <w:ind w:left="6372"/>
        <w:jc w:val="center"/>
        <w:outlineLvl w:val="0"/>
        <w:rPr>
          <w:bCs/>
          <w:sz w:val="20"/>
          <w:szCs w:val="20"/>
        </w:rPr>
      </w:pPr>
      <w:r w:rsidRPr="000F20AF">
        <w:rPr>
          <w:bCs/>
          <w:sz w:val="20"/>
          <w:szCs w:val="20"/>
        </w:rPr>
        <w:t>адрес, телефон)</w:t>
      </w: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0F20AF">
      <w:pPr>
        <w:widowControl w:val="0"/>
        <w:tabs>
          <w:tab w:val="left" w:pos="142"/>
          <w:tab w:val="left" w:pos="284"/>
        </w:tabs>
        <w:autoSpaceDE w:val="0"/>
        <w:autoSpaceDN w:val="0"/>
        <w:adjustRightInd w:val="0"/>
        <w:jc w:val="center"/>
        <w:outlineLvl w:val="0"/>
        <w:rPr>
          <w:bCs/>
        </w:rPr>
      </w:pPr>
      <w:r w:rsidRPr="00074F84">
        <w:rPr>
          <w:bCs/>
        </w:rPr>
        <w:t>РЕШЕНИЕ</w:t>
      </w:r>
    </w:p>
    <w:p w:rsidR="00074F84" w:rsidRPr="00074F84" w:rsidRDefault="00074F84" w:rsidP="000F20AF">
      <w:pPr>
        <w:widowControl w:val="0"/>
        <w:tabs>
          <w:tab w:val="left" w:pos="142"/>
          <w:tab w:val="left" w:pos="284"/>
        </w:tabs>
        <w:autoSpaceDE w:val="0"/>
        <w:autoSpaceDN w:val="0"/>
        <w:adjustRightInd w:val="0"/>
        <w:jc w:val="center"/>
        <w:outlineLvl w:val="0"/>
        <w:rPr>
          <w:bCs/>
        </w:rPr>
      </w:pPr>
      <w:r w:rsidRPr="00074F84">
        <w:rPr>
          <w:bCs/>
        </w:rPr>
        <w:t>об отказе в предоставлении муниципальной услуги</w:t>
      </w: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r w:rsidRPr="00074F84">
        <w:rPr>
          <w:bCs/>
        </w:rPr>
        <w:t xml:space="preserve">Глава Администрации    </w:t>
      </w:r>
      <w:r w:rsidRPr="00074F84">
        <w:rPr>
          <w:bCs/>
        </w:rPr>
        <w:tab/>
      </w:r>
      <w:r w:rsidRPr="00074F84">
        <w:rPr>
          <w:bCs/>
        </w:rPr>
        <w:tab/>
      </w:r>
      <w:r w:rsidRPr="00074F84">
        <w:rPr>
          <w:bCs/>
        </w:rPr>
        <w:tab/>
      </w:r>
      <w:r w:rsidRPr="00074F84">
        <w:rPr>
          <w:bCs/>
        </w:rPr>
        <w:tab/>
      </w:r>
      <w:r w:rsidRPr="00074F84">
        <w:rPr>
          <w:bCs/>
        </w:rPr>
        <w:tab/>
      </w:r>
      <w:r w:rsidRPr="00074F84">
        <w:rPr>
          <w:bCs/>
        </w:rPr>
        <w:tab/>
        <w:t>_________________</w:t>
      </w:r>
    </w:p>
    <w:p w:rsidR="00074F84" w:rsidRPr="00074F84" w:rsidRDefault="00074F84" w:rsidP="00EE2752">
      <w:pPr>
        <w:widowControl w:val="0"/>
        <w:tabs>
          <w:tab w:val="left" w:pos="142"/>
          <w:tab w:val="left" w:pos="284"/>
        </w:tabs>
        <w:autoSpaceDE w:val="0"/>
        <w:autoSpaceDN w:val="0"/>
        <w:adjustRightInd w:val="0"/>
        <w:outlineLvl w:val="0"/>
        <w:rPr>
          <w:bCs/>
        </w:rPr>
      </w:pPr>
      <w:r w:rsidRPr="00074F84">
        <w:rPr>
          <w:bCs/>
        </w:rPr>
        <w:t>Приложение 4</w:t>
      </w:r>
    </w:p>
    <w:p w:rsidR="00074F84" w:rsidRPr="00074F84" w:rsidRDefault="00074F84" w:rsidP="00EE2752">
      <w:pPr>
        <w:widowControl w:val="0"/>
        <w:tabs>
          <w:tab w:val="left" w:pos="142"/>
          <w:tab w:val="left" w:pos="284"/>
        </w:tabs>
        <w:autoSpaceDE w:val="0"/>
        <w:autoSpaceDN w:val="0"/>
        <w:adjustRightInd w:val="0"/>
        <w:outlineLvl w:val="0"/>
        <w:rPr>
          <w:bCs/>
        </w:rPr>
      </w:pPr>
      <w:r w:rsidRPr="00074F84">
        <w:rPr>
          <w:bCs/>
        </w:rPr>
        <w:t>к Административному регламенту</w:t>
      </w:r>
    </w:p>
    <w:p w:rsidR="000F20AF" w:rsidRDefault="000F20AF">
      <w:pPr>
        <w:spacing w:after="200" w:line="276" w:lineRule="auto"/>
        <w:rPr>
          <w:bCs/>
        </w:rPr>
      </w:pPr>
      <w:r>
        <w:rPr>
          <w:bCs/>
        </w:rPr>
        <w:br w:type="page"/>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0F20AF">
      <w:pPr>
        <w:widowControl w:val="0"/>
        <w:tabs>
          <w:tab w:val="left" w:pos="142"/>
          <w:tab w:val="left" w:pos="284"/>
        </w:tabs>
        <w:autoSpaceDE w:val="0"/>
        <w:autoSpaceDN w:val="0"/>
        <w:adjustRightInd w:val="0"/>
        <w:jc w:val="center"/>
        <w:outlineLvl w:val="0"/>
        <w:rPr>
          <w:bCs/>
        </w:rPr>
      </w:pPr>
      <w:r w:rsidRPr="000F20AF">
        <w:rPr>
          <w:bCs/>
        </w:rPr>
        <w:t>Блок-схема</w:t>
      </w:r>
    </w:p>
    <w:p w:rsidR="00074F84" w:rsidRPr="000F20AF" w:rsidRDefault="00074F84" w:rsidP="000F20AF">
      <w:pPr>
        <w:widowControl w:val="0"/>
        <w:tabs>
          <w:tab w:val="left" w:pos="142"/>
          <w:tab w:val="left" w:pos="284"/>
        </w:tabs>
        <w:autoSpaceDE w:val="0"/>
        <w:autoSpaceDN w:val="0"/>
        <w:adjustRightInd w:val="0"/>
        <w:jc w:val="center"/>
        <w:outlineLvl w:val="0"/>
        <w:rPr>
          <w:bCs/>
        </w:rPr>
      </w:pPr>
      <w:r w:rsidRPr="000F20AF">
        <w:rPr>
          <w:bCs/>
        </w:rPr>
        <w:t>предоставления муниципальной услуги</w: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667CE5" w:rsidP="00EE2752">
      <w:pPr>
        <w:widowControl w:val="0"/>
        <w:tabs>
          <w:tab w:val="left" w:pos="142"/>
          <w:tab w:val="left" w:pos="284"/>
        </w:tabs>
        <w:autoSpaceDE w:val="0"/>
        <w:autoSpaceDN w:val="0"/>
        <w:adjustRightInd w:val="0"/>
        <w:outlineLvl w:val="0"/>
        <w:rPr>
          <w:bCs/>
          <w:sz w:val="20"/>
          <w:szCs w:val="20"/>
        </w:rPr>
      </w:pPr>
      <w:r w:rsidRPr="000F20AF">
        <w:rPr>
          <w:bCs/>
          <w:sz w:val="20"/>
          <w:szCs w:val="20"/>
        </w:rPr>
        <w:pict>
          <v:shapetype id="_x0000_t202" coordsize="21600,21600" o:spt="202" path="m,l,21600r21600,l21600,xe">
            <v:stroke joinstyle="miter"/>
            <v:path gradientshapeok="t" o:connecttype="rect"/>
          </v:shapetype>
          <v:shape id="Надпись 2" o:spid="_x0000_s1128" type="#_x0000_t202" style="position:absolute;margin-left:3.25pt;margin-top:.1pt;width:459.75pt;height:31.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9C2CCD" w:rsidRDefault="009C2CCD" w:rsidP="00074F84">
                  <w:pPr>
                    <w:jc w:val="center"/>
                  </w:pPr>
                  <w:r>
                    <w:t xml:space="preserve">Заявление о постановке на учет </w:t>
                  </w:r>
                </w:p>
                <w:p w:rsidR="009C2CCD" w:rsidRDefault="009C2CCD" w:rsidP="00074F84">
                  <w:pPr>
                    <w:jc w:val="center"/>
                  </w:pPr>
                </w:p>
              </w:txbxContent>
            </v:textbox>
          </v:shape>
        </w:pic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667CE5" w:rsidP="00EE2752">
      <w:pPr>
        <w:widowControl w:val="0"/>
        <w:tabs>
          <w:tab w:val="left" w:pos="142"/>
          <w:tab w:val="left" w:pos="284"/>
        </w:tabs>
        <w:autoSpaceDE w:val="0"/>
        <w:autoSpaceDN w:val="0"/>
        <w:adjustRightInd w:val="0"/>
        <w:outlineLvl w:val="0"/>
        <w:rPr>
          <w:bCs/>
          <w:sz w:val="20"/>
          <w:szCs w:val="20"/>
        </w:rPr>
      </w:pPr>
      <w:r w:rsidRPr="000F20AF">
        <w:rPr>
          <w:bCs/>
          <w:sz w:val="20"/>
          <w:szCs w:val="20"/>
        </w:rPr>
        <w:pict>
          <v:shapetype id="_x0000_t32" coordsize="21600,21600" o:spt="32" o:oned="t" path="m,l21600,21600e" filled="f">
            <v:path arrowok="t" fillok="f" o:connecttype="none"/>
            <o:lock v:ext="edit" shapetype="t"/>
          </v:shapetype>
          <v:shape id="Прямая со стрелкой 5" o:spid="_x0000_s1139" type="#_x0000_t32" style="position:absolute;margin-left:249.3pt;margin-top:9.1pt;width:0;height:18.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074F84" w:rsidRPr="000F20AF" w:rsidRDefault="00667CE5" w:rsidP="00EE2752">
      <w:pPr>
        <w:widowControl w:val="0"/>
        <w:tabs>
          <w:tab w:val="left" w:pos="142"/>
          <w:tab w:val="left" w:pos="284"/>
        </w:tabs>
        <w:autoSpaceDE w:val="0"/>
        <w:autoSpaceDN w:val="0"/>
        <w:adjustRightInd w:val="0"/>
        <w:outlineLvl w:val="0"/>
        <w:rPr>
          <w:bCs/>
          <w:sz w:val="20"/>
          <w:szCs w:val="20"/>
        </w:rPr>
      </w:pPr>
      <w:r w:rsidRPr="000F20AF">
        <w:rPr>
          <w:bCs/>
          <w:sz w:val="20"/>
          <w:szCs w:val="20"/>
        </w:rPr>
        <w:pict>
          <v:shape id="Прямая со стрелкой 7" o:spid="_x0000_s1159" type="#_x0000_t32" style="position:absolute;margin-left:117.8pt;margin-top:0;width:0;height:113.8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sidRPr="000F20AF">
        <w:rPr>
          <w:bCs/>
          <w:sz w:val="20"/>
          <w:szCs w:val="20"/>
        </w:rPr>
        <w:pict>
          <v:shape id="Прямая со стрелкой 9" o:spid="_x0000_s1140" type="#_x0000_t32" style="position:absolute;margin-left:329.45pt;margin-top:.15pt;width:0;height:18.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sidRPr="000F20AF">
        <w:rPr>
          <w:bCs/>
          <w:sz w:val="20"/>
          <w:szCs w:val="20"/>
        </w:rPr>
        <w:pict>
          <v:shape id="Прямая со стрелкой 10" o:spid="_x0000_s1138" type="#_x0000_t32" style="position:absolute;margin-left:169.55pt;margin-top:.15pt;width:0;height:18.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074F84" w:rsidRPr="000F20AF" w:rsidRDefault="00667CE5" w:rsidP="00EE2752">
      <w:pPr>
        <w:widowControl w:val="0"/>
        <w:tabs>
          <w:tab w:val="left" w:pos="142"/>
          <w:tab w:val="left" w:pos="284"/>
        </w:tabs>
        <w:autoSpaceDE w:val="0"/>
        <w:autoSpaceDN w:val="0"/>
        <w:adjustRightInd w:val="0"/>
        <w:outlineLvl w:val="0"/>
        <w:rPr>
          <w:bCs/>
          <w:sz w:val="20"/>
          <w:szCs w:val="20"/>
        </w:rPr>
      </w:pPr>
      <w:r w:rsidRPr="000F20AF">
        <w:rPr>
          <w:bCs/>
          <w:sz w:val="20"/>
          <w:szCs w:val="20"/>
        </w:rPr>
        <w:pict>
          <v:shape id="_x0000_s1129" type="#_x0000_t202" style="position:absolute;margin-left:127.15pt;margin-top:8.65pt;width:73.5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9C2CCD" w:rsidRPr="00ED3062" w:rsidRDefault="009C2CCD" w:rsidP="00074F84">
                  <w:r w:rsidRPr="00ED3062">
                    <w:t xml:space="preserve">По почте в </w:t>
                  </w:r>
                  <w:r>
                    <w:t>Администрацию</w:t>
                  </w:r>
                </w:p>
              </w:txbxContent>
            </v:textbox>
          </v:shape>
        </w:pict>
      </w:r>
      <w:r w:rsidRPr="000F20AF">
        <w:rPr>
          <w:bCs/>
          <w:sz w:val="20"/>
          <w:szCs w:val="20"/>
        </w:rPr>
        <w:pict>
          <v:shape id="_x0000_s1130" type="#_x0000_t202" style="position:absolute;margin-left:217.95pt;margin-top:9.25pt;width:60.75pt;height:64.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9C2CCD" w:rsidRDefault="009C2CCD" w:rsidP="00074F84">
                  <w:pPr>
                    <w:jc w:val="center"/>
                  </w:pPr>
                  <w:r>
                    <w:t>ПГУ ЛО/</w:t>
                  </w:r>
                  <w:r w:rsidRPr="00893EA7">
                    <w:t>ЕПГУ</w:t>
                  </w:r>
                </w:p>
                <w:p w:rsidR="009C2CCD" w:rsidRDefault="009C2CCD" w:rsidP="00074F84"/>
              </w:txbxContent>
            </v:textbox>
          </v:shape>
        </w:pict>
      </w:r>
      <w:r w:rsidRPr="000F20AF">
        <w:rPr>
          <w:bCs/>
          <w:sz w:val="20"/>
          <w:szCs w:val="20"/>
        </w:rPr>
        <w:pict>
          <v:shape id="_x0000_s1135" type="#_x0000_t202" style="position:absolute;margin-left:292.95pt;margin-top:8.65pt;width:66.75pt;height:64.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9C2CCD" w:rsidRDefault="009C2CCD" w:rsidP="00074F84">
                  <w:pPr>
                    <w:jc w:val="center"/>
                  </w:pPr>
                  <w:r>
                    <w:t>МФЦ</w:t>
                  </w:r>
                </w:p>
                <w:p w:rsidR="009C2CCD" w:rsidRDefault="009C2CCD" w:rsidP="00074F84"/>
              </w:txbxContent>
            </v:textbox>
          </v:shape>
        </w:pic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r w:rsidRPr="000F20AF">
        <w:rPr>
          <w:bCs/>
          <w:sz w:val="20"/>
          <w:szCs w:val="20"/>
        </w:rPr>
        <w:tab/>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667CE5" w:rsidP="00EE2752">
      <w:pPr>
        <w:widowControl w:val="0"/>
        <w:tabs>
          <w:tab w:val="left" w:pos="142"/>
          <w:tab w:val="left" w:pos="284"/>
        </w:tabs>
        <w:autoSpaceDE w:val="0"/>
        <w:autoSpaceDN w:val="0"/>
        <w:adjustRightInd w:val="0"/>
        <w:outlineLvl w:val="0"/>
        <w:rPr>
          <w:bCs/>
          <w:sz w:val="20"/>
          <w:szCs w:val="20"/>
        </w:rPr>
      </w:pPr>
      <w:r w:rsidRPr="000F20AF">
        <w:rPr>
          <w:bCs/>
          <w:sz w:val="20"/>
          <w:szCs w:val="20"/>
        </w:rPr>
        <w:pict>
          <v:shape id="Прямая со стрелкой 22" o:spid="_x0000_s1143" type="#_x0000_t32" style="position:absolute;margin-left:328.15pt;margin-top:7.8pt;width:.65pt;height:15.6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sidRPr="000F20AF">
        <w:rPr>
          <w:bCs/>
          <w:sz w:val="20"/>
          <w:szCs w:val="20"/>
        </w:rPr>
        <w:pict>
          <v:shape id="Прямая со стрелкой 23" o:spid="_x0000_s1142" type="#_x0000_t32" style="position:absolute;margin-left:248.7pt;margin-top:4.55pt;width:0;height:18.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sidRPr="000F20AF">
        <w:rPr>
          <w:bCs/>
          <w:sz w:val="20"/>
          <w:szCs w:val="20"/>
        </w:rPr>
        <w:pict>
          <v:shape id="Прямая со стрелкой 25" o:spid="_x0000_s1141" type="#_x0000_t32" style="position:absolute;margin-left:167.05pt;margin-top:7.95pt;width:0;height:18.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667CE5" w:rsidP="00EE2752">
      <w:pPr>
        <w:widowControl w:val="0"/>
        <w:tabs>
          <w:tab w:val="left" w:pos="142"/>
          <w:tab w:val="left" w:pos="284"/>
        </w:tabs>
        <w:autoSpaceDE w:val="0"/>
        <w:autoSpaceDN w:val="0"/>
        <w:adjustRightInd w:val="0"/>
        <w:outlineLvl w:val="0"/>
        <w:rPr>
          <w:bCs/>
          <w:sz w:val="20"/>
          <w:szCs w:val="20"/>
        </w:rPr>
      </w:pPr>
      <w:r w:rsidRPr="000F20AF">
        <w:rPr>
          <w:bCs/>
          <w:sz w:val="20"/>
          <w:szCs w:val="20"/>
        </w:rPr>
        <w:pict>
          <v:shape id="_x0000_s1131" type="#_x0000_t202" style="position:absolute;margin-left:84.6pt;margin-top:9.2pt;width:332.25pt;height:32.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9C2CCD" w:rsidRDefault="009C2CCD" w:rsidP="00074F84">
                  <w:pPr>
                    <w:jc w:val="center"/>
                  </w:pPr>
                  <w:r>
                    <w:t>АДМИНИСТРАЦИЯ</w:t>
                  </w:r>
                </w:p>
              </w:txbxContent>
            </v:textbox>
          </v:shape>
        </w:pic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667CE5" w:rsidP="00EE2752">
      <w:pPr>
        <w:widowControl w:val="0"/>
        <w:tabs>
          <w:tab w:val="left" w:pos="142"/>
          <w:tab w:val="left" w:pos="284"/>
        </w:tabs>
        <w:autoSpaceDE w:val="0"/>
        <w:autoSpaceDN w:val="0"/>
        <w:adjustRightInd w:val="0"/>
        <w:outlineLvl w:val="0"/>
        <w:rPr>
          <w:bCs/>
          <w:sz w:val="20"/>
          <w:szCs w:val="20"/>
        </w:rPr>
      </w:pPr>
      <w:r w:rsidRPr="000F20AF">
        <w:rPr>
          <w:bCs/>
          <w:sz w:val="20"/>
          <w:szCs w:val="20"/>
        </w:rPr>
        <w:pict>
          <v:shape id="Прямая со стрелкой 30" o:spid="_x0000_s1146" type="#_x0000_t32" style="position:absolute;margin-left:249.25pt;margin-top:7.55pt;width:0;height:17.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074F84" w:rsidRPr="000F20AF">
        <w:rPr>
          <w:bCs/>
          <w:sz w:val="20"/>
          <w:szCs w:val="20"/>
        </w:rPr>
        <w:tab/>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667CE5" w:rsidP="00EE2752">
      <w:pPr>
        <w:widowControl w:val="0"/>
        <w:tabs>
          <w:tab w:val="left" w:pos="142"/>
          <w:tab w:val="left" w:pos="284"/>
        </w:tabs>
        <w:autoSpaceDE w:val="0"/>
        <w:autoSpaceDN w:val="0"/>
        <w:adjustRightInd w:val="0"/>
        <w:outlineLvl w:val="0"/>
        <w:rPr>
          <w:bCs/>
          <w:sz w:val="20"/>
          <w:szCs w:val="20"/>
        </w:rPr>
      </w:pPr>
      <w:r w:rsidRPr="000F20AF">
        <w:rPr>
          <w:bCs/>
          <w:sz w:val="20"/>
          <w:szCs w:val="20"/>
        </w:rPr>
        <w:pict>
          <v:shape id="_x0000_s1132" type="#_x0000_t202" style="position:absolute;margin-left:-20.7pt;margin-top:2.9pt;width:531pt;height:26.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O/PgIAAFIEAAAOAAAAZHJzL2Uyb0RvYy54bWysVM2O0zAQviPxDpbvNOn/btR0tXQpQlp+&#10;pIUHcB2nsbA9wXablBt3XoF34MCBG6/QfSPGTluqBS6IHCyPZ/x55vtmMrtqtSJbYZ0Ek9N+L6VE&#10;GA6FNOucvnu7fHJBifPMFEyBETndCUev5o8fzZo6EwOoQBXCEgQxLmvqnFbe11mSOF4JzVwPamHQ&#10;WYLVzKNp10lhWYPoWiWDNJ0kDdiitsCFc3h60znpPOKXpeD+dVk64YnKKebm42rjugprMp+xbG1Z&#10;XUl+SIP9QxaaSYOPnqBumGdkY+VvUFpyCw5K3+OgEyhLyUWsAavppw+quatYLWItSI6rTzS5/wfL&#10;X23fWCKLnA6HlBimUaP9l/3X/bf9j/33+0/3n8kgkNTULsPYuxqjffsUWhQ7FuzqW+DvHTGwqJhZ&#10;i2troakEKzDJfriZnF3tcFwAWTUvocDH2MZDBGpLqwODyAlBdBRrdxJItJ5wPJxMR8Npii6OvuGo&#10;PxlGBROWHW/X1vnnAjQJm5xabICIzra3zodsWHYMCY85ULJYSqWiYderhbJky7BZlvGLBTwIU4Y0&#10;Ob0cD8YdAX+FSOP3JwgtPXa9kjqnF6cglgXanpki9qRnUnV7TFmZA4+Buo5E367aqNv4KM8Kih0S&#10;a6FrchxK3FRgP1LSYIPn1H3YMCsoUS8MinPZH43CRERjNJ4O0LDnntW5hxmOUDn1lHTbhY9TFHgz&#10;cI0iljLyG9TuMjmkjI0baT8MWZiMcztG/foVzH8CAAD//wMAUEsDBBQABgAIAAAAIQB1vQIW3wAA&#10;AAkBAAAPAAAAZHJzL2Rvd25yZXYueG1sTI/NTsMwEITvSLyDtUhcUGu3hNCGOBVCAtEbtBVc3Xib&#10;RPgn2G4a3p7tCY47M5r9plyN1rABQ+y8kzCbCmDoaq8710jYbZ8nC2AxKaeV8Q4l/GCEVXV5UapC&#10;+5N7x2GTGkYlLhZKQptSX3Ae6xatilPfoyPv4INVic7QcB3Uicqt4XMhcm5V5+hDq3p8arH+2hyt&#10;hEX2OnzG9e3bR50fzDLd3A8v30HK66vx8QFYwjH9heGMT+hQEdPeH52OzEiYZLOMohLuaMHZF3OR&#10;A9uTsMyBVyX/v6D6BQAA//8DAFBLAQItABQABgAIAAAAIQC2gziS/gAAAOEBAAATAAAAAAAAAAAA&#10;AAAAAAAAAABbQ29udGVudF9UeXBlc10ueG1sUEsBAi0AFAAGAAgAAAAhADj9If/WAAAAlAEAAAsA&#10;AAAAAAAAAAAAAAAALwEAAF9yZWxzLy5yZWxzUEsBAi0AFAAGAAgAAAAhAD3KU78+AgAAUgQAAA4A&#10;AAAAAAAAAAAAAAAALgIAAGRycy9lMm9Eb2MueG1sUEsBAi0AFAAGAAgAAAAhAHW9AhbfAAAACQEA&#10;AA8AAAAAAAAAAAAAAAAAmAQAAGRycy9kb3ducmV2LnhtbFBLBQYAAAAABAAEAPMAAACkBQAAAAA=&#10;">
            <v:textbox>
              <w:txbxContent>
                <w:p w:rsidR="009C2CCD" w:rsidRDefault="009C2CCD" w:rsidP="00074F84">
                  <w:pPr>
                    <w:pStyle w:val="af9"/>
                    <w:numPr>
                      <w:ilvl w:val="0"/>
                      <w:numId w:val="46"/>
                    </w:numPr>
                    <w:contextualSpacing w:val="0"/>
                  </w:pPr>
                  <w:r>
                    <w:t>Регистрация заявления и документов о предоставлении муниципальной услуги – 1 рабочий день</w:t>
                  </w:r>
                </w:p>
              </w:txbxContent>
            </v:textbox>
          </v:shape>
        </w:pic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667CE5" w:rsidP="00EE2752">
      <w:pPr>
        <w:widowControl w:val="0"/>
        <w:tabs>
          <w:tab w:val="left" w:pos="142"/>
          <w:tab w:val="left" w:pos="284"/>
        </w:tabs>
        <w:autoSpaceDE w:val="0"/>
        <w:autoSpaceDN w:val="0"/>
        <w:adjustRightInd w:val="0"/>
        <w:outlineLvl w:val="0"/>
        <w:rPr>
          <w:bCs/>
          <w:sz w:val="20"/>
          <w:szCs w:val="20"/>
        </w:rPr>
      </w:pPr>
      <w:r w:rsidRPr="000F20AF">
        <w:rPr>
          <w:bCs/>
          <w:sz w:val="20"/>
          <w:szCs w:val="20"/>
        </w:rPr>
        <w:pict>
          <v:shape id="Прямая со стрелкой 39" o:spid="_x0000_s1148" type="#_x0000_t32" style="position:absolute;margin-left:249.35pt;margin-top:6.7pt;width:0;height:1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667CE5" w:rsidP="00EE2752">
      <w:pPr>
        <w:widowControl w:val="0"/>
        <w:tabs>
          <w:tab w:val="left" w:pos="142"/>
          <w:tab w:val="left" w:pos="284"/>
        </w:tabs>
        <w:autoSpaceDE w:val="0"/>
        <w:autoSpaceDN w:val="0"/>
        <w:adjustRightInd w:val="0"/>
        <w:outlineLvl w:val="0"/>
        <w:rPr>
          <w:bCs/>
          <w:sz w:val="20"/>
          <w:szCs w:val="20"/>
        </w:rPr>
      </w:pPr>
      <w:r w:rsidRPr="000F20AF">
        <w:rPr>
          <w:bCs/>
          <w:sz w:val="20"/>
          <w:szCs w:val="20"/>
        </w:rPr>
        <w:pict>
          <v:shape id="_x0000_s1133" type="#_x0000_t202" style="position:absolute;margin-left:95.9pt;margin-top:2.2pt;width:309.75pt;height:3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rsidR="009C2CCD" w:rsidRDefault="009C2CCD" w:rsidP="00074F84">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18 рабочих</w:t>
                  </w:r>
                  <w:r w:rsidRPr="00586FEC">
                    <w:t xml:space="preserve"> дней</w:t>
                  </w:r>
                </w:p>
              </w:txbxContent>
            </v:textbox>
          </v:shape>
        </w:pic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667CE5" w:rsidP="00EE2752">
      <w:pPr>
        <w:widowControl w:val="0"/>
        <w:tabs>
          <w:tab w:val="left" w:pos="142"/>
          <w:tab w:val="left" w:pos="284"/>
        </w:tabs>
        <w:autoSpaceDE w:val="0"/>
        <w:autoSpaceDN w:val="0"/>
        <w:adjustRightInd w:val="0"/>
        <w:outlineLvl w:val="0"/>
        <w:rPr>
          <w:bCs/>
          <w:sz w:val="20"/>
          <w:szCs w:val="20"/>
        </w:rPr>
      </w:pPr>
      <w:r w:rsidRPr="000F20AF">
        <w:rPr>
          <w:bCs/>
          <w:sz w:val="20"/>
          <w:szCs w:val="20"/>
        </w:rPr>
        <w:pict>
          <v:shape id="Прямая со стрелкой 42" o:spid="_x0000_s1160" type="#_x0000_t32" style="position:absolute;margin-left:147.25pt;margin-top:6.75pt;width:101.85pt;height:23.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sidRPr="000F20AF">
        <w:rPr>
          <w:bCs/>
          <w:sz w:val="20"/>
          <w:szCs w:val="20"/>
        </w:rPr>
        <w:pict>
          <v:shape id="Прямая со стрелкой 18" o:spid="_x0000_s1161" type="#_x0000_t32" style="position:absolute;margin-left:253.2pt;margin-top:6.8pt;width:91.05pt;height:23.6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667CE5" w:rsidP="00EE2752">
      <w:pPr>
        <w:widowControl w:val="0"/>
        <w:tabs>
          <w:tab w:val="left" w:pos="142"/>
          <w:tab w:val="left" w:pos="284"/>
        </w:tabs>
        <w:autoSpaceDE w:val="0"/>
        <w:autoSpaceDN w:val="0"/>
        <w:adjustRightInd w:val="0"/>
        <w:outlineLvl w:val="0"/>
        <w:rPr>
          <w:bCs/>
          <w:sz w:val="20"/>
          <w:szCs w:val="20"/>
        </w:rPr>
      </w:pPr>
      <w:r w:rsidRPr="000F20AF">
        <w:rPr>
          <w:bCs/>
          <w:sz w:val="20"/>
          <w:szCs w:val="20"/>
        </w:rPr>
        <w:pict>
          <v:shape id="_x0000_s1152" type="#_x0000_t202" style="position:absolute;margin-left:13.2pt;margin-top:9.1pt;width:211.45pt;height:66.9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9C2CCD" w:rsidRDefault="009C2CCD" w:rsidP="00074F84">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0F20AF">
        <w:rPr>
          <w:bCs/>
          <w:sz w:val="20"/>
          <w:szCs w:val="20"/>
        </w:rPr>
        <w:pict>
          <v:shape id="_x0000_s1151" type="#_x0000_t202" style="position:absolute;margin-left:245.5pt;margin-top:9.15pt;width:214.3pt;height:65.0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9C2CCD" w:rsidRDefault="009C2CCD" w:rsidP="00074F84">
                  <w:pPr>
                    <w:jc w:val="center"/>
                  </w:pPr>
                  <w:r>
                    <w:t>Имеются предусмотренные п.2.10 основания для отказа в предоставлении муниципальной услуги</w:t>
                  </w:r>
                </w:p>
                <w:p w:rsidR="009C2CCD" w:rsidRDefault="009C2CCD" w:rsidP="00074F84"/>
              </w:txbxContent>
            </v:textbox>
          </v:shape>
        </w:pic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r w:rsidRPr="000F20AF">
        <w:rPr>
          <w:bCs/>
          <w:sz w:val="20"/>
          <w:szCs w:val="20"/>
        </w:rPr>
        <w:t xml:space="preserve">            </w: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667CE5" w:rsidP="00EE2752">
      <w:pPr>
        <w:widowControl w:val="0"/>
        <w:tabs>
          <w:tab w:val="left" w:pos="142"/>
          <w:tab w:val="left" w:pos="284"/>
        </w:tabs>
        <w:autoSpaceDE w:val="0"/>
        <w:autoSpaceDN w:val="0"/>
        <w:adjustRightInd w:val="0"/>
        <w:outlineLvl w:val="0"/>
        <w:rPr>
          <w:bCs/>
          <w:sz w:val="20"/>
          <w:szCs w:val="20"/>
        </w:rPr>
      </w:pPr>
      <w:r w:rsidRPr="000F20AF">
        <w:rPr>
          <w:bCs/>
          <w:sz w:val="20"/>
          <w:szCs w:val="20"/>
        </w:rPr>
        <w:pict>
          <v:shape id="Прямая со стрелкой 47" o:spid="_x0000_s1158" type="#_x0000_t32" style="position:absolute;margin-left:340pt;margin-top:10.25pt;width:0;height:19.3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0F20AF">
        <w:rPr>
          <w:bCs/>
          <w:sz w:val="20"/>
          <w:szCs w:val="20"/>
        </w:rPr>
        <w:pict>
          <v:shape id="Прямая со стрелкой 48" o:spid="_x0000_s1157" type="#_x0000_t32" style="position:absolute;margin-left:154.05pt;margin-top:5.7pt;width:0;height:23.75pt;flip:x;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074F84" w:rsidRPr="000F20AF" w:rsidRDefault="00667CE5" w:rsidP="00EE2752">
      <w:pPr>
        <w:widowControl w:val="0"/>
        <w:tabs>
          <w:tab w:val="left" w:pos="142"/>
          <w:tab w:val="left" w:pos="284"/>
        </w:tabs>
        <w:autoSpaceDE w:val="0"/>
        <w:autoSpaceDN w:val="0"/>
        <w:adjustRightInd w:val="0"/>
        <w:outlineLvl w:val="0"/>
        <w:rPr>
          <w:bCs/>
          <w:sz w:val="20"/>
          <w:szCs w:val="20"/>
        </w:rPr>
      </w:pPr>
      <w:r w:rsidRPr="000F20AF">
        <w:rPr>
          <w:bCs/>
          <w:sz w:val="20"/>
          <w:szCs w:val="20"/>
        </w:rPr>
        <w:pict>
          <v:shape id="_x0000_s1154" type="#_x0000_t202" style="position:absolute;margin-left:245.5pt;margin-top:4.1pt;width:211.1pt;height:65.7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9C2CCD" w:rsidRDefault="009C2CCD" w:rsidP="00074F84">
                  <w:pPr>
                    <w:jc w:val="center"/>
                  </w:pPr>
                  <w:r>
                    <w:t>Подготовка проекта решения об отказе в предоставлении муниципальной услуги</w:t>
                  </w:r>
                </w:p>
                <w:p w:rsidR="009C2CCD" w:rsidRDefault="009C2CCD" w:rsidP="00074F84"/>
              </w:txbxContent>
            </v:textbox>
          </v:shape>
        </w:pict>
      </w:r>
      <w:r w:rsidRPr="000F20AF">
        <w:rPr>
          <w:bCs/>
          <w:sz w:val="20"/>
          <w:szCs w:val="20"/>
        </w:rPr>
        <w:pict>
          <v:shape id="_x0000_s1153" type="#_x0000_t202" style="position:absolute;margin-left:18.25pt;margin-top:4.1pt;width:206.45pt;height:64.2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9C2CCD" w:rsidRDefault="009C2CCD" w:rsidP="00074F84">
                  <w:pPr>
                    <w:jc w:val="center"/>
                  </w:pPr>
                  <w:r w:rsidRPr="004F1FCB">
                    <w:t>Подготовка проекта р</w:t>
                  </w:r>
                  <w:r>
                    <w:t>ешения</w:t>
                  </w:r>
                  <w:r w:rsidRPr="004F1FCB">
                    <w:t xml:space="preserve"> о</w:t>
                  </w:r>
                </w:p>
                <w:p w:rsidR="009C2CCD" w:rsidRDefault="009C2CCD" w:rsidP="00074F84">
                  <w:pPr>
                    <w:jc w:val="center"/>
                  </w:pPr>
                  <w:proofErr w:type="gramStart"/>
                  <w:r>
                    <w:t>предоставлении</w:t>
                  </w:r>
                  <w:proofErr w:type="gramEnd"/>
                  <w:r>
                    <w:t xml:space="preserve"> муниципальной услуги</w:t>
                  </w:r>
                </w:p>
              </w:txbxContent>
            </v:textbox>
          </v:shape>
        </w:pic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667CE5" w:rsidP="00EE2752">
      <w:pPr>
        <w:widowControl w:val="0"/>
        <w:tabs>
          <w:tab w:val="left" w:pos="142"/>
          <w:tab w:val="left" w:pos="284"/>
        </w:tabs>
        <w:autoSpaceDE w:val="0"/>
        <w:autoSpaceDN w:val="0"/>
        <w:adjustRightInd w:val="0"/>
        <w:outlineLvl w:val="0"/>
        <w:rPr>
          <w:bCs/>
          <w:sz w:val="20"/>
          <w:szCs w:val="20"/>
        </w:rPr>
      </w:pPr>
      <w:r w:rsidRPr="000F20AF">
        <w:rPr>
          <w:bCs/>
          <w:sz w:val="20"/>
          <w:szCs w:val="20"/>
        </w:rPr>
        <w:pict>
          <v:shape id="Прямая со стрелкой 51" o:spid="_x0000_s1155" type="#_x0000_t32" style="position:absolute;margin-left:154.05pt;margin-top:10.85pt;width:0;height:16.8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074F84" w:rsidRPr="000F20AF" w:rsidRDefault="00667CE5" w:rsidP="00EE2752">
      <w:pPr>
        <w:widowControl w:val="0"/>
        <w:tabs>
          <w:tab w:val="left" w:pos="142"/>
          <w:tab w:val="left" w:pos="284"/>
        </w:tabs>
        <w:autoSpaceDE w:val="0"/>
        <w:autoSpaceDN w:val="0"/>
        <w:adjustRightInd w:val="0"/>
        <w:outlineLvl w:val="0"/>
        <w:rPr>
          <w:bCs/>
          <w:sz w:val="20"/>
          <w:szCs w:val="20"/>
        </w:rPr>
      </w:pPr>
      <w:r w:rsidRPr="000F20AF">
        <w:rPr>
          <w:bCs/>
          <w:sz w:val="20"/>
          <w:szCs w:val="20"/>
        </w:rPr>
        <w:pict>
          <v:shape id="Прямая со стрелкой 52" o:spid="_x0000_s1156" type="#_x0000_t32" style="position:absolute;margin-left:339.45pt;margin-top:.8pt;width:0;height:19.4pt;flip:x;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074F84" w:rsidRPr="000F20AF" w:rsidRDefault="00667CE5" w:rsidP="00EE2752">
      <w:pPr>
        <w:widowControl w:val="0"/>
        <w:tabs>
          <w:tab w:val="left" w:pos="142"/>
          <w:tab w:val="left" w:pos="284"/>
        </w:tabs>
        <w:autoSpaceDE w:val="0"/>
        <w:autoSpaceDN w:val="0"/>
        <w:adjustRightInd w:val="0"/>
        <w:outlineLvl w:val="0"/>
        <w:rPr>
          <w:bCs/>
          <w:sz w:val="20"/>
          <w:szCs w:val="20"/>
        </w:rPr>
      </w:pPr>
      <w:r w:rsidRPr="000F20AF">
        <w:rPr>
          <w:bCs/>
          <w:sz w:val="20"/>
          <w:szCs w:val="20"/>
        </w:rPr>
        <w:pict>
          <v:shape id="_x0000_s1136" type="#_x0000_t202" style="position:absolute;margin-left:27.25pt;margin-top:8.2pt;width:393.75pt;height:46.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w:txbxContent>
                <w:p w:rsidR="009C2CCD" w:rsidRDefault="009C2CCD" w:rsidP="00074F84">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 xml:space="preserve">рабочих </w:t>
                  </w:r>
                  <w:r w:rsidRPr="00922FCD">
                    <w:t>дня</w:t>
                  </w:r>
                </w:p>
              </w:txbxContent>
            </v:textbox>
          </v:shape>
        </w:pic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667CE5" w:rsidP="00EE2752">
      <w:pPr>
        <w:widowControl w:val="0"/>
        <w:tabs>
          <w:tab w:val="left" w:pos="142"/>
          <w:tab w:val="left" w:pos="284"/>
        </w:tabs>
        <w:autoSpaceDE w:val="0"/>
        <w:autoSpaceDN w:val="0"/>
        <w:adjustRightInd w:val="0"/>
        <w:outlineLvl w:val="0"/>
        <w:rPr>
          <w:bCs/>
          <w:sz w:val="20"/>
          <w:szCs w:val="20"/>
        </w:rPr>
      </w:pPr>
      <w:r w:rsidRPr="000F20AF">
        <w:rPr>
          <w:bCs/>
          <w:sz w:val="20"/>
          <w:szCs w:val="20"/>
        </w:rPr>
        <w:pict>
          <v:shape id="Прямая со стрелкой 54" o:spid="_x0000_s1145" type="#_x0000_t32" style="position:absolute;margin-left:147.25pt;margin-top:4.3pt;width:91.65pt;height:16.95pt;flip:x;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0F20AF">
        <w:rPr>
          <w:bCs/>
          <w:sz w:val="20"/>
          <w:szCs w:val="20"/>
        </w:rPr>
        <w:pict>
          <v:shape id="Прямая со стрелкой 55" o:spid="_x0000_s1147" type="#_x0000_t32" style="position:absolute;margin-left:245.75pt;margin-top:4.35pt;width:98.45pt;height:1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074F84" w:rsidRPr="000F20AF" w:rsidRDefault="00667CE5" w:rsidP="00EE2752">
      <w:pPr>
        <w:widowControl w:val="0"/>
        <w:tabs>
          <w:tab w:val="left" w:pos="142"/>
          <w:tab w:val="left" w:pos="284"/>
        </w:tabs>
        <w:autoSpaceDE w:val="0"/>
        <w:autoSpaceDN w:val="0"/>
        <w:adjustRightInd w:val="0"/>
        <w:outlineLvl w:val="0"/>
        <w:rPr>
          <w:bCs/>
          <w:sz w:val="20"/>
          <w:szCs w:val="20"/>
        </w:rPr>
      </w:pPr>
      <w:r w:rsidRPr="000F20AF">
        <w:rPr>
          <w:bCs/>
          <w:sz w:val="20"/>
          <w:szCs w:val="20"/>
        </w:rPr>
        <w:pict>
          <v:shape id="_x0000_s1150" type="#_x0000_t202" style="position:absolute;margin-left:253.05pt;margin-top:8.45pt;width:200.35pt;height:58.8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w:txbxContent>
                <w:p w:rsidR="009C2CCD" w:rsidRDefault="009C2CCD" w:rsidP="00074F84">
                  <w:pPr>
                    <w:jc w:val="center"/>
                  </w:pPr>
                  <w:r w:rsidRPr="004F1FCB">
                    <w:t xml:space="preserve">Решение об отказе в предоставлении </w:t>
                  </w:r>
                  <w:r>
                    <w:t>муниципаль</w:t>
                  </w:r>
                  <w:r w:rsidRPr="004F1FCB">
                    <w:t>ной услуги</w:t>
                  </w:r>
                </w:p>
              </w:txbxContent>
            </v:textbox>
          </v:shape>
        </w:pict>
      </w:r>
      <w:r w:rsidRPr="000F20AF">
        <w:rPr>
          <w:bCs/>
          <w:sz w:val="20"/>
          <w:szCs w:val="20"/>
        </w:rPr>
        <w:pict>
          <v:shape id="_x0000_s1134" type="#_x0000_t202" style="position:absolute;margin-left:18.1pt;margin-top:9.05pt;width:197.8pt;height:58.8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9C2CCD" w:rsidRDefault="009C2CCD" w:rsidP="00074F84">
                  <w:pPr>
                    <w:jc w:val="center"/>
                  </w:pPr>
                  <w:r>
                    <w:t>Решение о предоставлении муниципальной услуги</w:t>
                  </w:r>
                </w:p>
              </w:txbxContent>
            </v:textbox>
          </v:shape>
        </w:pic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667CE5" w:rsidP="00EE2752">
      <w:pPr>
        <w:widowControl w:val="0"/>
        <w:tabs>
          <w:tab w:val="left" w:pos="142"/>
          <w:tab w:val="left" w:pos="284"/>
        </w:tabs>
        <w:autoSpaceDE w:val="0"/>
        <w:autoSpaceDN w:val="0"/>
        <w:adjustRightInd w:val="0"/>
        <w:outlineLvl w:val="0"/>
        <w:rPr>
          <w:bCs/>
          <w:sz w:val="20"/>
          <w:szCs w:val="20"/>
        </w:rPr>
      </w:pPr>
      <w:r w:rsidRPr="000F20AF">
        <w:rPr>
          <w:bCs/>
          <w:sz w:val="20"/>
          <w:szCs w:val="20"/>
        </w:rPr>
        <w:pict>
          <v:shape id="_x0000_s1137" type="#_x0000_t202" style="position:absolute;margin-left:18.3pt;margin-top:24.75pt;width:435.3pt;height:28.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9C2CCD" w:rsidRPr="00AB490A" w:rsidRDefault="009C2CCD" w:rsidP="00074F84">
                  <w:pPr>
                    <w:jc w:val="center"/>
                    <w:rPr>
                      <w:strike/>
                    </w:rPr>
                  </w:pPr>
                  <w:r>
                    <w:t>4.  Выдача результата</w:t>
                  </w:r>
                  <w:r w:rsidRPr="002A21C5">
                    <w:t xml:space="preserve"> </w:t>
                  </w:r>
                  <w:r>
                    <w:t xml:space="preserve">предоставления муниципальной </w:t>
                  </w:r>
                  <w:r w:rsidRPr="00586FEC">
                    <w:t>услуги –1</w:t>
                  </w:r>
                  <w:r>
                    <w:t xml:space="preserve"> рабочий </w:t>
                  </w:r>
                  <w:r w:rsidRPr="00586FEC">
                    <w:t>день</w:t>
                  </w:r>
                </w:p>
              </w:txbxContent>
            </v:textbox>
          </v:shape>
        </w:pict>
      </w:r>
      <w:r w:rsidRPr="000F20AF">
        <w:rPr>
          <w:bCs/>
          <w:sz w:val="20"/>
          <w:szCs w:val="20"/>
        </w:rPr>
        <w:pict>
          <v:shape id="Прямая со стрелкой 58" o:spid="_x0000_s1149" type="#_x0000_t32" style="position:absolute;margin-left:339.95pt;margin-top:4.75pt;width:0;height:20.6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sidRPr="000F20AF">
        <w:rPr>
          <w:bCs/>
          <w:sz w:val="20"/>
          <w:szCs w:val="20"/>
        </w:rPr>
        <w:pict>
          <v:shape id="Прямая со стрелкой 59" o:spid="_x0000_s1144" type="#_x0000_t32" style="position:absolute;margin-left:152.6pt;margin-top:4.75pt;width:0;height:18.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sectPr w:rsidR="00074F84" w:rsidRPr="000F20AF" w:rsidSect="00BA6F58">
      <w:headerReference w:type="even" r:id="rId8"/>
      <w:footerReference w:type="default" r:id="rId9"/>
      <w:headerReference w:type="first" r:id="rId10"/>
      <w:pgSz w:w="11906" w:h="16838"/>
      <w:pgMar w:top="1134" w:right="850" w:bottom="1135" w:left="1134" w:header="51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3E6" w:rsidRDefault="003403E6">
      <w:r>
        <w:separator/>
      </w:r>
    </w:p>
  </w:endnote>
  <w:endnote w:type="continuationSeparator" w:id="0">
    <w:p w:rsidR="003403E6" w:rsidRDefault="00340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9C2CCD" w:rsidRDefault="009C2CCD">
        <w:pPr>
          <w:pStyle w:val="a9"/>
          <w:jc w:val="center"/>
        </w:pPr>
        <w:fldSimple w:instr="PAGE   \* MERGEFORMAT">
          <w:r w:rsidR="000F20AF">
            <w:rPr>
              <w:noProof/>
            </w:rPr>
            <w:t>19</w:t>
          </w:r>
        </w:fldSimple>
      </w:p>
    </w:sdtContent>
  </w:sdt>
  <w:p w:rsidR="009C2CCD" w:rsidRDefault="009C2CC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3E6" w:rsidRDefault="003403E6">
      <w:r>
        <w:separator/>
      </w:r>
    </w:p>
  </w:footnote>
  <w:footnote w:type="continuationSeparator" w:id="0">
    <w:p w:rsidR="003403E6" w:rsidRDefault="00340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CD" w:rsidRDefault="009C2CC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C2CCD" w:rsidRDefault="009C2CC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CD" w:rsidRDefault="009C2CCD" w:rsidP="00BA6F58">
    <w:pPr>
      <w:pStyle w:val="a7"/>
      <w:jc w:val="center"/>
    </w:pPr>
    <w:r w:rsidRPr="00BA6F58">
      <w:rPr>
        <w:noProof/>
      </w:rPr>
      <w:drawing>
        <wp:inline distT="0" distB="0" distL="0" distR="0">
          <wp:extent cx="483235" cy="509270"/>
          <wp:effectExtent l="1905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3235" cy="5092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3B5454B"/>
    <w:multiLevelType w:val="hybridMultilevel"/>
    <w:tmpl w:val="144C1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2"/>
  </w:num>
  <w:num w:numId="4">
    <w:abstractNumId w:val="7"/>
  </w:num>
  <w:num w:numId="5">
    <w:abstractNumId w:val="8"/>
  </w:num>
  <w:num w:numId="6">
    <w:abstractNumId w:val="46"/>
  </w:num>
  <w:num w:numId="7">
    <w:abstractNumId w:val="21"/>
  </w:num>
  <w:num w:numId="8">
    <w:abstractNumId w:val="29"/>
  </w:num>
  <w:num w:numId="9">
    <w:abstractNumId w:val="43"/>
  </w:num>
  <w:num w:numId="10">
    <w:abstractNumId w:val="45"/>
  </w:num>
  <w:num w:numId="11">
    <w:abstractNumId w:val="17"/>
  </w:num>
  <w:num w:numId="12">
    <w:abstractNumId w:val="36"/>
  </w:num>
  <w:num w:numId="13">
    <w:abstractNumId w:val="39"/>
  </w:num>
  <w:num w:numId="14">
    <w:abstractNumId w:val="2"/>
  </w:num>
  <w:num w:numId="15">
    <w:abstractNumId w:val="31"/>
  </w:num>
  <w:num w:numId="16">
    <w:abstractNumId w:val="40"/>
  </w:num>
  <w:num w:numId="17">
    <w:abstractNumId w:val="38"/>
  </w:num>
  <w:num w:numId="18">
    <w:abstractNumId w:val="27"/>
  </w:num>
  <w:num w:numId="19">
    <w:abstractNumId w:val="19"/>
  </w:num>
  <w:num w:numId="20">
    <w:abstractNumId w:val="5"/>
  </w:num>
  <w:num w:numId="21">
    <w:abstractNumId w:val="23"/>
  </w:num>
  <w:num w:numId="22">
    <w:abstractNumId w:val="16"/>
  </w:num>
  <w:num w:numId="23">
    <w:abstractNumId w:val="37"/>
  </w:num>
  <w:num w:numId="24">
    <w:abstractNumId w:val="28"/>
  </w:num>
  <w:num w:numId="25">
    <w:abstractNumId w:val="35"/>
  </w:num>
  <w:num w:numId="26">
    <w:abstractNumId w:val="9"/>
  </w:num>
  <w:num w:numId="27">
    <w:abstractNumId w:val="10"/>
  </w:num>
  <w:num w:numId="28">
    <w:abstractNumId w:val="4"/>
  </w:num>
  <w:num w:numId="29">
    <w:abstractNumId w:val="33"/>
  </w:num>
  <w:num w:numId="30">
    <w:abstractNumId w:val="42"/>
  </w:num>
  <w:num w:numId="31">
    <w:abstractNumId w:val="15"/>
  </w:num>
  <w:num w:numId="32">
    <w:abstractNumId w:val="30"/>
  </w:num>
  <w:num w:numId="33">
    <w:abstractNumId w:val="24"/>
  </w:num>
  <w:num w:numId="34">
    <w:abstractNumId w:val="1"/>
  </w:num>
  <w:num w:numId="35">
    <w:abstractNumId w:val="20"/>
  </w:num>
  <w:num w:numId="36">
    <w:abstractNumId w:val="26"/>
  </w:num>
  <w:num w:numId="37">
    <w:abstractNumId w:val="3"/>
  </w:num>
  <w:num w:numId="38">
    <w:abstractNumId w:val="34"/>
  </w:num>
  <w:num w:numId="39">
    <w:abstractNumId w:val="22"/>
  </w:num>
  <w:num w:numId="40">
    <w:abstractNumId w:val="0"/>
  </w:num>
  <w:num w:numId="41">
    <w:abstractNumId w:val="12"/>
  </w:num>
  <w:num w:numId="42">
    <w:abstractNumId w:val="11"/>
  </w:num>
  <w:num w:numId="43">
    <w:abstractNumId w:val="14"/>
  </w:num>
  <w:num w:numId="44">
    <w:abstractNumId w:val="25"/>
  </w:num>
  <w:num w:numId="45">
    <w:abstractNumId w:val="44"/>
  </w:num>
  <w:num w:numId="46">
    <w:abstractNumId w:val="18"/>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1B3"/>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4F84"/>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83F"/>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0A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0C7D"/>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32"/>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217"/>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18"/>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A7"/>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3E6"/>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BF3"/>
    <w:rsid w:val="00353DCF"/>
    <w:rsid w:val="00353F11"/>
    <w:rsid w:val="00353F68"/>
    <w:rsid w:val="00354524"/>
    <w:rsid w:val="00354588"/>
    <w:rsid w:val="00354CA5"/>
    <w:rsid w:val="00354CCD"/>
    <w:rsid w:val="00354F91"/>
    <w:rsid w:val="00354FB2"/>
    <w:rsid w:val="003555B9"/>
    <w:rsid w:val="00356031"/>
    <w:rsid w:val="00356675"/>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23"/>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0C5"/>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4A0"/>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9C8"/>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1FC"/>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13"/>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0E3"/>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7ED"/>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98C"/>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67CE5"/>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A2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6E48"/>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4B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A7E"/>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329"/>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76F"/>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147"/>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585"/>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CCD"/>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257"/>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9F7FA7"/>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5EE6"/>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576"/>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90A"/>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6F58"/>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7EE"/>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1B7"/>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752"/>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15F"/>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76F"/>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0" type="connector" idref="#Прямая со стрелкой 55"/>
        <o:r id="V:Rule21" type="connector" idref="#Прямая со стрелкой 5"/>
        <o:r id="V:Rule22" type="connector" idref="#Прямая со стрелкой 48"/>
        <o:r id="V:Rule23" type="connector" idref="#Прямая со стрелкой 51"/>
        <o:r id="V:Rule24" type="connector" idref="#Прямая со стрелкой 52"/>
        <o:r id="V:Rule25" type="connector" idref="#Прямая со стрелкой 47"/>
        <o:r id="V:Rule26" type="connector" idref="#Прямая со стрелкой 18"/>
        <o:r id="V:Rule27" type="connector" idref="#Прямая со стрелкой 54"/>
        <o:r id="V:Rule28" type="connector" idref="#Прямая со стрелкой 58"/>
        <o:r id="V:Rule29" type="connector" idref="#Прямая со стрелкой 7"/>
        <o:r id="V:Rule30" type="connector" idref="#Прямая со стрелкой 9"/>
        <o:r id="V:Rule31" type="connector" idref="#Прямая со стрелкой 10"/>
        <o:r id="V:Rule32" type="connector" idref="#Прямая со стрелкой 22"/>
        <o:r id="V:Rule33" type="connector" idref="#Прямая со стрелкой 23"/>
        <o:r id="V:Rule34" type="connector" idref="#Прямая со стрелкой 30"/>
        <o:r id="V:Rule35" type="connector" idref="#Прямая со стрелкой 25"/>
        <o:r id="V:Rule36" type="connector" idref="#Прямая со стрелкой 59"/>
        <o:r id="V:Rule37" type="connector" idref="#Прямая со стрелкой 42"/>
        <o:r id="V:Rule38" type="connector" idref="#Прямая со стрелкой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uiPriority w:val="99"/>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356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F3696-6671-4876-9F56-C93CCB92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20</Pages>
  <Words>8668</Words>
  <Characters>49408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ADMIVOL</cp:lastModifiedBy>
  <cp:revision>9</cp:revision>
  <cp:lastPrinted>2019-04-11T05:55:00Z</cp:lastPrinted>
  <dcterms:created xsi:type="dcterms:W3CDTF">2020-08-12T08:49:00Z</dcterms:created>
  <dcterms:modified xsi:type="dcterms:W3CDTF">2020-08-14T06:51:00Z</dcterms:modified>
</cp:coreProperties>
</file>