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6B1F6A" w:rsidRDefault="006B1F6A" w:rsidP="001D64CE">
      <w:pPr>
        <w:ind w:left="0" w:firstLine="0"/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15667">
        <w:t>1</w:t>
      </w:r>
      <w:r w:rsidR="00CE51FE">
        <w:t>7</w:t>
      </w:r>
      <w:r w:rsidR="00815667">
        <w:t>.0</w:t>
      </w:r>
      <w:r w:rsidR="00416B45">
        <w:t>1</w:t>
      </w:r>
      <w:r w:rsidR="005B51C4" w:rsidRPr="002F58C7">
        <w:t>.</w:t>
      </w:r>
      <w:r w:rsidR="0081566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CE51FE">
        <w:t>22</w:t>
      </w:r>
    </w:p>
    <w:p w:rsidR="00D02F0D" w:rsidRPr="002F58C7" w:rsidRDefault="00D02F0D" w:rsidP="001D64CE">
      <w:pPr>
        <w:ind w:left="0" w:firstLine="0"/>
      </w:pPr>
    </w:p>
    <w:tbl>
      <w:tblPr>
        <w:tblW w:w="0" w:type="auto"/>
        <w:tblLook w:val="00A0"/>
      </w:tblPr>
      <w:tblGrid>
        <w:gridCol w:w="6204"/>
      </w:tblGrid>
      <w:tr w:rsidR="00A53325" w:rsidRPr="002F58C7" w:rsidTr="00F062D9">
        <w:tc>
          <w:tcPr>
            <w:tcW w:w="6204" w:type="dxa"/>
          </w:tcPr>
          <w:p w:rsidR="00A53325" w:rsidRPr="002F58C7" w:rsidRDefault="00313BAD" w:rsidP="00F062D9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D02F0D">
              <w:t>постановление</w:t>
            </w:r>
            <w:r w:rsidR="00F062D9">
              <w:t xml:space="preserve"> № 77 от 12.05.2016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6D732E" w:rsidRPr="003C0EBC">
              <w:rPr>
                <w:bCs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6D732E">
              <w:rPr>
                <w:bCs/>
              </w:rPr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9F134E">
      <w:pPr>
        <w:ind w:left="0" w:firstLine="709"/>
        <w:jc w:val="both"/>
      </w:pPr>
      <w:r>
        <w:t xml:space="preserve">Внести в </w:t>
      </w:r>
      <w:r w:rsidR="00D02F0D">
        <w:t>постановление</w:t>
      </w:r>
      <w:r w:rsidR="00F062D9">
        <w:t xml:space="preserve"> № 77 от 12.05.2016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6D732E" w:rsidRPr="003C0EBC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15667">
        <w:t xml:space="preserve"> </w:t>
      </w:r>
      <w:r w:rsidR="00F062D9">
        <w:t>следующие изменения</w:t>
      </w:r>
    </w:p>
    <w:p w:rsidR="006569E6" w:rsidRPr="00F062D9" w:rsidRDefault="00F062D9" w:rsidP="006569E6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F062D9">
        <w:t xml:space="preserve">абзац 3 </w:t>
      </w:r>
      <w:r>
        <w:t>п</w:t>
      </w:r>
      <w:r w:rsidR="00FE723F" w:rsidRPr="00F062D9">
        <w:t>ункт</w:t>
      </w:r>
      <w:r>
        <w:t>а</w:t>
      </w:r>
      <w:r w:rsidR="00FE723F" w:rsidRPr="00F062D9">
        <w:t xml:space="preserve"> </w:t>
      </w:r>
      <w:r w:rsidR="008B7C6B" w:rsidRPr="00F062D9">
        <w:t>2.</w:t>
      </w:r>
      <w:r w:rsidR="00FE723F" w:rsidRPr="00F062D9">
        <w:t>4.</w:t>
      </w:r>
      <w:r w:rsidR="00E513EA" w:rsidRPr="00F062D9">
        <w:t xml:space="preserve"> </w:t>
      </w:r>
      <w:r>
        <w:rPr>
          <w:bCs/>
        </w:rPr>
        <w:t xml:space="preserve">приложения к постановлению </w:t>
      </w:r>
      <w:r>
        <w:t>изложить в следующей редакции</w:t>
      </w:r>
      <w:r w:rsidR="00FE723F" w:rsidRPr="00F062D9">
        <w:t xml:space="preserve"> «</w:t>
      </w:r>
      <w:r w:rsidR="006D732E" w:rsidRPr="00F062D9">
        <w:t>при обращении граждан посредством электронной почты – не позднее 1 рабочего дня, следующего за днем поступления запроса</w:t>
      </w:r>
      <w:r w:rsidR="00FE723F" w:rsidRPr="00F062D9">
        <w:t>»</w:t>
      </w:r>
    </w:p>
    <w:p w:rsidR="00F062D9" w:rsidRDefault="00F062D9" w:rsidP="0081566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>
        <w:t>п</w:t>
      </w:r>
      <w:r w:rsidR="00E513EA" w:rsidRPr="00F062D9">
        <w:t xml:space="preserve">ункт </w:t>
      </w:r>
      <w:r w:rsidR="006D732E" w:rsidRPr="00F062D9">
        <w:t>2.10</w:t>
      </w:r>
      <w:r w:rsidR="00815667" w:rsidRPr="00F062D9">
        <w:t>.</w:t>
      </w:r>
      <w:r w:rsidR="00E513EA" w:rsidRPr="00F062D9">
        <w:t xml:space="preserve"> </w:t>
      </w:r>
      <w:r>
        <w:rPr>
          <w:bCs/>
        </w:rPr>
        <w:t xml:space="preserve">приложения к постановлению </w:t>
      </w:r>
      <w:r w:rsidR="00815667" w:rsidRPr="00F062D9">
        <w:t xml:space="preserve">слова </w:t>
      </w:r>
      <w:r>
        <w:t xml:space="preserve">изложить в следующей редакции </w:t>
      </w:r>
    </w:p>
    <w:p w:rsidR="00D02F0D" w:rsidRPr="00D02F0D" w:rsidRDefault="00815667" w:rsidP="00D02F0D">
      <w:pPr>
        <w:tabs>
          <w:tab w:val="left" w:pos="142"/>
          <w:tab w:val="left" w:pos="284"/>
        </w:tabs>
        <w:ind w:left="0" w:firstLine="0"/>
        <w:jc w:val="both"/>
      </w:pPr>
      <w:r w:rsidRPr="00F062D9">
        <w:t>«</w:t>
      </w:r>
      <w:r w:rsidR="00D02F0D" w:rsidRPr="00D02F0D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162727" w:rsidRPr="00F062D9" w:rsidRDefault="00D02F0D" w:rsidP="00D02F0D">
      <w:pPr>
        <w:tabs>
          <w:tab w:val="left" w:pos="142"/>
          <w:tab w:val="left" w:pos="284"/>
        </w:tabs>
        <w:ind w:left="0" w:firstLine="0"/>
        <w:jc w:val="both"/>
      </w:pPr>
      <w:r w:rsidRPr="00D02F0D">
        <w:t xml:space="preserve">В приеме документов может быть отказано в </w:t>
      </w:r>
      <w:r>
        <w:t>случае неясности сути заявления</w:t>
      </w:r>
      <w:r w:rsidR="00815667" w:rsidRPr="00F062D9">
        <w:t>»</w:t>
      </w:r>
    </w:p>
    <w:p w:rsidR="003C4935" w:rsidRPr="00F062D9" w:rsidRDefault="003C4935" w:rsidP="003C4935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F062D9">
        <w:t xml:space="preserve">Пункт 6. </w:t>
      </w:r>
      <w:r w:rsidR="00D02F0D">
        <w:rPr>
          <w:bCs/>
        </w:rPr>
        <w:t>приложения к постановлению</w:t>
      </w:r>
      <w:r w:rsidRPr="00F062D9">
        <w:t xml:space="preserve"> изложить в следующей редакции:</w:t>
      </w:r>
    </w:p>
    <w:p w:rsidR="00D02F0D" w:rsidRDefault="00D02F0D" w:rsidP="00C45BB1">
      <w:pPr>
        <w:tabs>
          <w:tab w:val="left" w:pos="142"/>
          <w:tab w:val="left" w:pos="284"/>
        </w:tabs>
        <w:ind w:left="0" w:firstLine="709"/>
        <w:jc w:val="both"/>
      </w:pPr>
      <w:r>
        <w:t xml:space="preserve">«6. </w:t>
      </w:r>
      <w:r w:rsidRPr="00F062D9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6.1. Заявители либо их представители имеют право на обжалование действий (бездействия) должностных лиц, предоставляющих 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6.2. Предметом досудебного (внесудебного) обжалования является решение, действие (бездействие) Администрации (Отдела), должностного лица, муниципальных служащих, ответственных за предоставление  муниципальной услуги, в том числе: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1) нарушение срока регистрации запроса заявителя о муниципальной услуге;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2) нарушение срока предоставления муниципальной услуги;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 xml:space="preserve">4) отказ в приеме документов, предоставление которых предусмотрено нормативными </w:t>
      </w:r>
      <w:r w:rsidRPr="00C45BB1"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В письменной жалобе в обязательном порядке указывается: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- доводы, на основании которых заявитель не согласен с решением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Заявителем могут быть представлены документы (при наличии), подтверждающие доводы заявителя, либо их копии.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C45BB1">
        <w:lastRenderedPageBreak/>
        <w:t>если указанные информация и документы не содержат сведения, составляющих государственную или иную охраняемую тайну.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 xml:space="preserve">6.7. </w:t>
      </w:r>
      <w:bookmarkStart w:id="0" w:name="Par1"/>
      <w:bookmarkEnd w:id="0"/>
      <w:r w:rsidRPr="00C45BB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2) отказывает в удовлетворении жалобы.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BB1" w:rsidRPr="00C45BB1" w:rsidRDefault="00C45BB1" w:rsidP="00C45BB1">
      <w:pPr>
        <w:tabs>
          <w:tab w:val="left" w:pos="142"/>
          <w:tab w:val="left" w:pos="284"/>
        </w:tabs>
        <w:ind w:left="0" w:firstLine="709"/>
        <w:jc w:val="both"/>
      </w:pPr>
      <w:r w:rsidRPr="00C45BB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D02F0D">
        <w:t xml:space="preserve"> материалы в органы прокуратуры»</w:t>
      </w:r>
    </w:p>
    <w:p w:rsidR="00C45BB1" w:rsidRDefault="00C45BB1" w:rsidP="00E7222D">
      <w:pPr>
        <w:tabs>
          <w:tab w:val="left" w:pos="142"/>
          <w:tab w:val="left" w:pos="284"/>
        </w:tabs>
        <w:ind w:left="0" w:firstLine="0"/>
        <w:jc w:val="both"/>
      </w:pPr>
    </w:p>
    <w:p w:rsidR="00C45BB1" w:rsidRDefault="00C45BB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790FB2" w:rsidP="00E7222D">
      <w:pPr>
        <w:tabs>
          <w:tab w:val="left" w:pos="142"/>
          <w:tab w:val="left" w:pos="284"/>
        </w:tabs>
        <w:ind w:left="0" w:firstLine="0"/>
        <w:jc w:val="both"/>
      </w:pPr>
      <w:r>
        <w:t>Глава администрации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A53325" w:rsidRPr="0003304D" w:rsidSect="00E56AF6">
      <w:headerReference w:type="default" r:id="rId8"/>
      <w:headerReference w:type="first" r:id="rId9"/>
      <w:pgSz w:w="12240" w:h="15840"/>
      <w:pgMar w:top="1134" w:right="851" w:bottom="1134" w:left="1134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56" w:rsidRDefault="00326956" w:rsidP="0033088D">
      <w:r>
        <w:separator/>
      </w:r>
    </w:p>
  </w:endnote>
  <w:endnote w:type="continuationSeparator" w:id="0">
    <w:p w:rsidR="00326956" w:rsidRDefault="0032695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56" w:rsidRDefault="00326956" w:rsidP="0033088D">
      <w:r>
        <w:separator/>
      </w:r>
    </w:p>
  </w:footnote>
  <w:footnote w:type="continuationSeparator" w:id="0">
    <w:p w:rsidR="00326956" w:rsidRDefault="0032695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A64E78" w:rsidP="006A1727">
    <w:pPr>
      <w:pStyle w:val="a5"/>
      <w:jc w:val="center"/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3C5C"/>
    <w:multiLevelType w:val="hybridMultilevel"/>
    <w:tmpl w:val="8BBA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D541D"/>
    <w:multiLevelType w:val="hybridMultilevel"/>
    <w:tmpl w:val="24C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02C1B"/>
    <w:multiLevelType w:val="hybridMultilevel"/>
    <w:tmpl w:val="9330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14C9"/>
    <w:rsid w:val="0001500D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1345"/>
    <w:rsid w:val="00093D47"/>
    <w:rsid w:val="000946DD"/>
    <w:rsid w:val="00095ECB"/>
    <w:rsid w:val="00096790"/>
    <w:rsid w:val="000A104C"/>
    <w:rsid w:val="000A491D"/>
    <w:rsid w:val="000A6460"/>
    <w:rsid w:val="000B22B5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04EC1"/>
    <w:rsid w:val="00115C0D"/>
    <w:rsid w:val="00116A01"/>
    <w:rsid w:val="0012172C"/>
    <w:rsid w:val="00121A2A"/>
    <w:rsid w:val="001359C9"/>
    <w:rsid w:val="001372E7"/>
    <w:rsid w:val="001423AA"/>
    <w:rsid w:val="001468B7"/>
    <w:rsid w:val="00146970"/>
    <w:rsid w:val="001517DF"/>
    <w:rsid w:val="00154B2A"/>
    <w:rsid w:val="00162727"/>
    <w:rsid w:val="00163652"/>
    <w:rsid w:val="001664CA"/>
    <w:rsid w:val="00182716"/>
    <w:rsid w:val="00185B47"/>
    <w:rsid w:val="001908A9"/>
    <w:rsid w:val="00193229"/>
    <w:rsid w:val="00194FC0"/>
    <w:rsid w:val="001A0D69"/>
    <w:rsid w:val="001A2FDA"/>
    <w:rsid w:val="001B1D02"/>
    <w:rsid w:val="001B7E19"/>
    <w:rsid w:val="001C091D"/>
    <w:rsid w:val="001C258B"/>
    <w:rsid w:val="001D29B2"/>
    <w:rsid w:val="001D34CB"/>
    <w:rsid w:val="001D54B9"/>
    <w:rsid w:val="001D64CE"/>
    <w:rsid w:val="001D7AD8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53FF"/>
    <w:rsid w:val="00265C51"/>
    <w:rsid w:val="002746FC"/>
    <w:rsid w:val="00276F0F"/>
    <w:rsid w:val="002823C8"/>
    <w:rsid w:val="00284572"/>
    <w:rsid w:val="00291449"/>
    <w:rsid w:val="002A4790"/>
    <w:rsid w:val="002A7FB9"/>
    <w:rsid w:val="002B2681"/>
    <w:rsid w:val="002D00A1"/>
    <w:rsid w:val="002D44DC"/>
    <w:rsid w:val="002D6844"/>
    <w:rsid w:val="002E500C"/>
    <w:rsid w:val="002F58C7"/>
    <w:rsid w:val="002F6C7C"/>
    <w:rsid w:val="00302720"/>
    <w:rsid w:val="00312012"/>
    <w:rsid w:val="00312679"/>
    <w:rsid w:val="00313BAD"/>
    <w:rsid w:val="00314095"/>
    <w:rsid w:val="00314AA2"/>
    <w:rsid w:val="003202F2"/>
    <w:rsid w:val="003267A5"/>
    <w:rsid w:val="00326956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3898"/>
    <w:rsid w:val="00383A7C"/>
    <w:rsid w:val="003874BC"/>
    <w:rsid w:val="00387ACF"/>
    <w:rsid w:val="003A19C0"/>
    <w:rsid w:val="003A2BBF"/>
    <w:rsid w:val="003A400A"/>
    <w:rsid w:val="003B5A39"/>
    <w:rsid w:val="003C0EBC"/>
    <w:rsid w:val="003C235E"/>
    <w:rsid w:val="003C3247"/>
    <w:rsid w:val="003C4935"/>
    <w:rsid w:val="003C6399"/>
    <w:rsid w:val="003D0203"/>
    <w:rsid w:val="003D6CBD"/>
    <w:rsid w:val="003E1803"/>
    <w:rsid w:val="003E7273"/>
    <w:rsid w:val="003F56E6"/>
    <w:rsid w:val="003F6021"/>
    <w:rsid w:val="00401BAD"/>
    <w:rsid w:val="00404498"/>
    <w:rsid w:val="00405AC1"/>
    <w:rsid w:val="004107F0"/>
    <w:rsid w:val="00416B45"/>
    <w:rsid w:val="00421200"/>
    <w:rsid w:val="00421642"/>
    <w:rsid w:val="00425FE5"/>
    <w:rsid w:val="0043063E"/>
    <w:rsid w:val="00442052"/>
    <w:rsid w:val="004420D1"/>
    <w:rsid w:val="00443DDD"/>
    <w:rsid w:val="004555B4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154F"/>
    <w:rsid w:val="004B1FFD"/>
    <w:rsid w:val="004C035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1842"/>
    <w:rsid w:val="00523CBF"/>
    <w:rsid w:val="00524FC9"/>
    <w:rsid w:val="00534B01"/>
    <w:rsid w:val="00535859"/>
    <w:rsid w:val="00535DB2"/>
    <w:rsid w:val="0055338D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37B0"/>
    <w:rsid w:val="005C6538"/>
    <w:rsid w:val="005D2770"/>
    <w:rsid w:val="005D71C2"/>
    <w:rsid w:val="005E17DA"/>
    <w:rsid w:val="005E6AB8"/>
    <w:rsid w:val="005F0462"/>
    <w:rsid w:val="005F1CBC"/>
    <w:rsid w:val="005F415F"/>
    <w:rsid w:val="006002EA"/>
    <w:rsid w:val="00604419"/>
    <w:rsid w:val="006063E3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569E6"/>
    <w:rsid w:val="00657757"/>
    <w:rsid w:val="00664662"/>
    <w:rsid w:val="00667F0A"/>
    <w:rsid w:val="0067315C"/>
    <w:rsid w:val="00673197"/>
    <w:rsid w:val="00673617"/>
    <w:rsid w:val="0068115A"/>
    <w:rsid w:val="006829DC"/>
    <w:rsid w:val="00687965"/>
    <w:rsid w:val="006A0561"/>
    <w:rsid w:val="006A1727"/>
    <w:rsid w:val="006A2B0A"/>
    <w:rsid w:val="006B1F6A"/>
    <w:rsid w:val="006B49CD"/>
    <w:rsid w:val="006B7D9A"/>
    <w:rsid w:val="006C4670"/>
    <w:rsid w:val="006C528F"/>
    <w:rsid w:val="006D34FF"/>
    <w:rsid w:val="006D50A9"/>
    <w:rsid w:val="006D521B"/>
    <w:rsid w:val="006D732E"/>
    <w:rsid w:val="006D7BB4"/>
    <w:rsid w:val="006E41FA"/>
    <w:rsid w:val="006F344B"/>
    <w:rsid w:val="006F4216"/>
    <w:rsid w:val="0070163E"/>
    <w:rsid w:val="0070455C"/>
    <w:rsid w:val="00713C36"/>
    <w:rsid w:val="0071417C"/>
    <w:rsid w:val="00721981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90FB2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4807"/>
    <w:rsid w:val="007F6DAC"/>
    <w:rsid w:val="00804E94"/>
    <w:rsid w:val="008108F7"/>
    <w:rsid w:val="0081566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6398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B7C6B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04A1"/>
    <w:rsid w:val="009021AA"/>
    <w:rsid w:val="009103C5"/>
    <w:rsid w:val="00912884"/>
    <w:rsid w:val="00916B5A"/>
    <w:rsid w:val="009272B6"/>
    <w:rsid w:val="00935377"/>
    <w:rsid w:val="0093661A"/>
    <w:rsid w:val="009423F2"/>
    <w:rsid w:val="00945FA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34E"/>
    <w:rsid w:val="009F1416"/>
    <w:rsid w:val="009F1F2B"/>
    <w:rsid w:val="009F2CAE"/>
    <w:rsid w:val="009F4E5D"/>
    <w:rsid w:val="009F7536"/>
    <w:rsid w:val="009F7DF7"/>
    <w:rsid w:val="00A1011C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4E78"/>
    <w:rsid w:val="00A72C79"/>
    <w:rsid w:val="00A807CA"/>
    <w:rsid w:val="00A820FC"/>
    <w:rsid w:val="00A84135"/>
    <w:rsid w:val="00A8658E"/>
    <w:rsid w:val="00A86926"/>
    <w:rsid w:val="00A87D07"/>
    <w:rsid w:val="00A9043F"/>
    <w:rsid w:val="00A9101C"/>
    <w:rsid w:val="00AA19AC"/>
    <w:rsid w:val="00AA60B6"/>
    <w:rsid w:val="00AB36DC"/>
    <w:rsid w:val="00AD27B8"/>
    <w:rsid w:val="00AD5DFF"/>
    <w:rsid w:val="00AD74DC"/>
    <w:rsid w:val="00AF7D60"/>
    <w:rsid w:val="00B05824"/>
    <w:rsid w:val="00B117CA"/>
    <w:rsid w:val="00B1506F"/>
    <w:rsid w:val="00B20BBF"/>
    <w:rsid w:val="00B23078"/>
    <w:rsid w:val="00B31254"/>
    <w:rsid w:val="00B317EF"/>
    <w:rsid w:val="00B33874"/>
    <w:rsid w:val="00B33B15"/>
    <w:rsid w:val="00B43836"/>
    <w:rsid w:val="00B5349D"/>
    <w:rsid w:val="00B56955"/>
    <w:rsid w:val="00B6066E"/>
    <w:rsid w:val="00B63B22"/>
    <w:rsid w:val="00B70494"/>
    <w:rsid w:val="00B71372"/>
    <w:rsid w:val="00B86D1D"/>
    <w:rsid w:val="00B93FA6"/>
    <w:rsid w:val="00B95B8B"/>
    <w:rsid w:val="00B964B3"/>
    <w:rsid w:val="00BA345B"/>
    <w:rsid w:val="00BA458A"/>
    <w:rsid w:val="00BA5422"/>
    <w:rsid w:val="00BB0B1C"/>
    <w:rsid w:val="00BB3BFF"/>
    <w:rsid w:val="00BB7E5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68D2"/>
    <w:rsid w:val="00C2752D"/>
    <w:rsid w:val="00C41483"/>
    <w:rsid w:val="00C41E02"/>
    <w:rsid w:val="00C45BB1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3130"/>
    <w:rsid w:val="00CE3952"/>
    <w:rsid w:val="00CE51FE"/>
    <w:rsid w:val="00CE6306"/>
    <w:rsid w:val="00CF07EA"/>
    <w:rsid w:val="00CF3357"/>
    <w:rsid w:val="00CF4534"/>
    <w:rsid w:val="00CF4E6D"/>
    <w:rsid w:val="00D0112F"/>
    <w:rsid w:val="00D02F0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0CC7"/>
    <w:rsid w:val="00D72C76"/>
    <w:rsid w:val="00D73555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2234"/>
    <w:rsid w:val="00DD31D5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37677"/>
    <w:rsid w:val="00E4448D"/>
    <w:rsid w:val="00E45A2C"/>
    <w:rsid w:val="00E513EA"/>
    <w:rsid w:val="00E56AF6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2838"/>
    <w:rsid w:val="00F062D9"/>
    <w:rsid w:val="00F078B4"/>
    <w:rsid w:val="00F207BE"/>
    <w:rsid w:val="00F2427E"/>
    <w:rsid w:val="00F24AF1"/>
    <w:rsid w:val="00F31E11"/>
    <w:rsid w:val="00F32131"/>
    <w:rsid w:val="00F35871"/>
    <w:rsid w:val="00F44456"/>
    <w:rsid w:val="00F44B98"/>
    <w:rsid w:val="00F47456"/>
    <w:rsid w:val="00F50A6A"/>
    <w:rsid w:val="00F53247"/>
    <w:rsid w:val="00F55583"/>
    <w:rsid w:val="00F57D32"/>
    <w:rsid w:val="00F6665D"/>
    <w:rsid w:val="00F667AC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1A2E"/>
    <w:rsid w:val="00FA4B05"/>
    <w:rsid w:val="00FB6C8D"/>
    <w:rsid w:val="00FC7785"/>
    <w:rsid w:val="00FD5719"/>
    <w:rsid w:val="00FE54E6"/>
    <w:rsid w:val="00FE723F"/>
    <w:rsid w:val="00FF0D89"/>
    <w:rsid w:val="00FF290E"/>
    <w:rsid w:val="00FF339C"/>
    <w:rsid w:val="00FF3569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D02F0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D02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WH9PYPyYFg03DNEV2HjTfV/+Gtn8G0hBgxdZ1GkjnJo=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n/X6di9jP7giiZhO1a5cynHXCh+1V3ZW38aGnedkl62v2b/XtqjBIZTltVsEyzFivfpwWaHc
    NOVRSSwMHzQLtA==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T6rULk/eUmyX3uNqc11I0TRx8AQ=</DigestValue>
      </Reference>
      <Reference URI="/word/endnotes.xml?ContentType=application/vnd.openxmlformats-officedocument.wordprocessingml.endnotes+xml">
        <DigestMethod Algorithm="http://www.w3.org/2000/09/xmldsig#sha1"/>
        <DigestValue>744lNcm3Vo/LPB/dvMVyxC1JBOM=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tUvBMkEHy48PWNZZqP7drBukedE=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PEMEUlswZ3TdlU9ovktdagN+yiI=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O4H/zKJkRlql58kkBpKCQSi++XM=</DigestValue>
      </Reference>
      <Reference URI="/word/settings.xml?ContentType=application/vnd.openxmlformats-officedocument.wordprocessingml.settings+xml">
        <DigestMethod Algorithm="http://www.w3.org/2000/09/xmldsig#sha1"/>
        <DigestValue>sr0TU707E+0wEClsz5/9MfV50Ro=</DigestValue>
      </Reference>
      <Reference URI="/word/styles.xml?ContentType=application/vnd.openxmlformats-officedocument.wordprocessingml.styles+xml">
        <DigestMethod Algorithm="http://www.w3.org/2000/09/xmldsig#sha1"/>
        <DigestValue>LQtDqvbSgEkJbvsuJdYQbAXM5mU=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R6OeucNWEWVckEdfAkJ+RGdpIyI=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B0AD-177B-423A-AB0A-0472F72B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7266</Characters>
  <Application>Microsoft Office Word</Application>
  <DocSecurity>0</DocSecurity>
  <Lines>60</Lines>
  <Paragraphs>16</Paragraphs>
  <ScaleCrop>false</ScaleCrop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2018-01-26T12:18:00Z</cp:lastPrinted>
  <dcterms:created xsi:type="dcterms:W3CDTF">2018-01-31T11:40:00Z</dcterms:created>
  <dcterms:modified xsi:type="dcterms:W3CDTF">2018-01-31T11:40:00Z</dcterms:modified>
</cp:coreProperties>
</file>