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193" w:rsidRPr="00306220" w:rsidRDefault="000C7193" w:rsidP="000B5046">
      <w:pPr>
        <w:pStyle w:val="1"/>
        <w:jc w:val="center"/>
        <w:rPr>
          <w:b/>
        </w:rPr>
      </w:pPr>
      <w:bookmarkStart w:id="0" w:name="_GoBack"/>
      <w:r w:rsidRPr="00306220">
        <w:rPr>
          <w:b/>
        </w:rPr>
        <w:t>ЛЕНИНГРАДСКАЯ ОБЛАСТЬ</w:t>
      </w:r>
    </w:p>
    <w:p w:rsidR="000C7193" w:rsidRPr="00306220" w:rsidRDefault="000C7193" w:rsidP="000B5046">
      <w:pPr>
        <w:pStyle w:val="1"/>
        <w:jc w:val="center"/>
        <w:rPr>
          <w:b/>
        </w:rPr>
      </w:pPr>
      <w:r w:rsidRPr="00306220">
        <w:rPr>
          <w:b/>
        </w:rPr>
        <w:t>ЛУЖСКИЙ МУНИЦИПАЛЬНЫЙ РАЙОН</w:t>
      </w:r>
    </w:p>
    <w:p w:rsidR="000C7193" w:rsidRPr="00306220" w:rsidRDefault="000C7193" w:rsidP="000B5046">
      <w:pPr>
        <w:pStyle w:val="1"/>
        <w:jc w:val="center"/>
        <w:rPr>
          <w:b/>
        </w:rPr>
      </w:pPr>
      <w:r w:rsidRPr="00306220">
        <w:rPr>
          <w:b/>
        </w:rPr>
        <w:t>АДМИНИСТРАЦИЯ ВОЛОДАРСКОГО СЕЛЬСКОГО ПОСЕЛЕНИЯ</w:t>
      </w:r>
    </w:p>
    <w:p w:rsidR="000C7193" w:rsidRPr="00306220" w:rsidRDefault="000C7193" w:rsidP="00FF7E1E">
      <w:pPr>
        <w:pStyle w:val="1"/>
        <w:jc w:val="right"/>
        <w:rPr>
          <w:b/>
        </w:rPr>
      </w:pPr>
    </w:p>
    <w:p w:rsidR="000C7193" w:rsidRPr="00306220" w:rsidRDefault="000C7193" w:rsidP="000B5046">
      <w:pPr>
        <w:pStyle w:val="1"/>
        <w:jc w:val="center"/>
        <w:rPr>
          <w:b/>
        </w:rPr>
      </w:pPr>
      <w:r w:rsidRPr="00306220">
        <w:rPr>
          <w:b/>
        </w:rPr>
        <w:t>П О С Т А Н О В Л Е Н И Е</w:t>
      </w:r>
    </w:p>
    <w:p w:rsidR="007C1C6F" w:rsidRPr="00306220" w:rsidRDefault="007C1C6F" w:rsidP="000B5046">
      <w:pPr>
        <w:pStyle w:val="1"/>
      </w:pPr>
    </w:p>
    <w:p w:rsidR="000C7193" w:rsidRPr="00306220" w:rsidRDefault="000C7193" w:rsidP="000B5046">
      <w:pPr>
        <w:pStyle w:val="1"/>
      </w:pPr>
      <w:r w:rsidRPr="00306220">
        <w:t xml:space="preserve">от </w:t>
      </w:r>
      <w:r w:rsidR="00ED6E17">
        <w:t>26</w:t>
      </w:r>
      <w:r w:rsidR="00C200B3">
        <w:t>.12.</w:t>
      </w:r>
      <w:r w:rsidR="0076745F">
        <w:t>2018</w:t>
      </w:r>
      <w:r w:rsidRPr="00306220">
        <w:t xml:space="preserve"> года</w:t>
      </w:r>
      <w:r w:rsidRPr="00306220">
        <w:tab/>
      </w:r>
      <w:r w:rsidRPr="00306220">
        <w:tab/>
      </w:r>
      <w:r w:rsidRPr="00306220">
        <w:tab/>
      </w:r>
      <w:r w:rsidRPr="00306220">
        <w:tab/>
        <w:t xml:space="preserve">№ </w:t>
      </w:r>
      <w:r w:rsidR="00C200B3">
        <w:t>191</w:t>
      </w:r>
    </w:p>
    <w:p w:rsidR="000C7193" w:rsidRPr="00306220" w:rsidRDefault="000C7193" w:rsidP="000B5046">
      <w:pPr>
        <w:pStyle w:val="1"/>
      </w:pPr>
    </w:p>
    <w:tbl>
      <w:tblPr>
        <w:tblW w:w="0" w:type="auto"/>
        <w:tblLook w:val="00A0" w:firstRow="1" w:lastRow="0" w:firstColumn="1" w:lastColumn="0" w:noHBand="0" w:noVBand="0"/>
      </w:tblPr>
      <w:tblGrid>
        <w:gridCol w:w="5211"/>
      </w:tblGrid>
      <w:tr w:rsidR="00B355D3" w:rsidRPr="00306220" w:rsidTr="00D23F12">
        <w:tc>
          <w:tcPr>
            <w:tcW w:w="5211" w:type="dxa"/>
          </w:tcPr>
          <w:p w:rsidR="00B355D3" w:rsidRPr="00306220" w:rsidRDefault="00D71B57" w:rsidP="00D23F12">
            <w:pPr>
              <w:rPr>
                <w:rFonts w:ascii="Times New Roman" w:hAnsi="Times New Roman"/>
              </w:rPr>
            </w:pPr>
            <w:r w:rsidRPr="00306220">
              <w:rPr>
                <w:rFonts w:ascii="Times New Roman" w:hAnsi="Times New Roman"/>
              </w:rPr>
              <w:t xml:space="preserve">Об утверждении административного регламента </w:t>
            </w:r>
            <w:r w:rsidRPr="00306220">
              <w:t>«Оформление согласия на передачу в поднаем жилого помещения, предоставленного по договору социального найма»</w:t>
            </w:r>
            <w:r w:rsidRPr="00306220">
              <w:rPr>
                <w:rFonts w:ascii="Times New Roman" w:hAnsi="Times New Roman"/>
              </w:rPr>
              <w:t xml:space="preserve"> предоставления администрацией Володарского сельского поселения Лужского муниципального района муниципальной услуги</w:t>
            </w:r>
          </w:p>
        </w:tc>
      </w:tr>
    </w:tbl>
    <w:p w:rsidR="00B355D3" w:rsidRPr="00306220" w:rsidRDefault="00B355D3" w:rsidP="00B355D3">
      <w:pPr>
        <w:rPr>
          <w:rFonts w:ascii="Times New Roman" w:hAnsi="Times New Roman"/>
        </w:rPr>
      </w:pPr>
    </w:p>
    <w:p w:rsidR="002B277C" w:rsidRPr="00306220" w:rsidRDefault="00B355D3" w:rsidP="001D2D83">
      <w:r w:rsidRPr="00306220">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w:t>
      </w:r>
      <w:r w:rsidR="001D2D83" w:rsidRPr="00306220">
        <w:t>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306220">
        <w:t xml:space="preserve">,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w:t>
      </w:r>
      <w:r w:rsidR="002B277C" w:rsidRPr="00306220">
        <w:t xml:space="preserve">постановлением администрации Володарского сельского поселения Лужского муниципального района Ленинградской области от 07.09.2011г. № 25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Володарском сельском поселении», </w:t>
      </w:r>
    </w:p>
    <w:p w:rsidR="002B277C" w:rsidRPr="00306220" w:rsidRDefault="002B277C" w:rsidP="00B355D3">
      <w:pPr>
        <w:rPr>
          <w:rFonts w:ascii="Times New Roman" w:hAnsi="Times New Roman"/>
        </w:rPr>
      </w:pPr>
    </w:p>
    <w:p w:rsidR="00B355D3" w:rsidRPr="00306220" w:rsidRDefault="00B355D3" w:rsidP="00B355D3">
      <w:pPr>
        <w:rPr>
          <w:rFonts w:ascii="Times New Roman" w:hAnsi="Times New Roman"/>
        </w:rPr>
      </w:pPr>
      <w:r w:rsidRPr="00306220">
        <w:rPr>
          <w:rFonts w:ascii="Times New Roman" w:hAnsi="Times New Roman"/>
        </w:rPr>
        <w:t>ПОСТАНОВЛЯЮ:</w:t>
      </w:r>
    </w:p>
    <w:p w:rsidR="003277C7" w:rsidRPr="00306220" w:rsidRDefault="007430A1" w:rsidP="003277C7">
      <w:pPr>
        <w:numPr>
          <w:ilvl w:val="0"/>
          <w:numId w:val="20"/>
        </w:numPr>
        <w:ind w:left="0" w:firstLine="0"/>
        <w:rPr>
          <w:rFonts w:ascii="Times New Roman" w:hAnsi="Times New Roman"/>
          <w:lang w:eastAsia="ru-RU"/>
        </w:rPr>
      </w:pPr>
      <w:r w:rsidRPr="00306220">
        <w:rPr>
          <w:rFonts w:ascii="Times New Roman" w:hAnsi="Times New Roman"/>
        </w:rPr>
        <w:t>Утвердить административный регламент</w:t>
      </w:r>
      <w:r w:rsidR="00B355D3" w:rsidRPr="00306220">
        <w:rPr>
          <w:rFonts w:ascii="Times New Roman" w:hAnsi="Times New Roman"/>
        </w:rPr>
        <w:t xml:space="preserve"> предоставления администрацией Володарского сельского поселения Лужского муниципального района и муниципальной услуги </w:t>
      </w:r>
      <w:r w:rsidR="00B355D3" w:rsidRPr="00306220">
        <w:t>«Оформление согласия на передачу в поднаем жилого помещения, предоставленного</w:t>
      </w:r>
      <w:r w:rsidR="00D71B57" w:rsidRPr="00306220">
        <w:t xml:space="preserve"> по договору социального найма»</w:t>
      </w:r>
      <w:r w:rsidR="003277C7" w:rsidRPr="00306220">
        <w:rPr>
          <w:rFonts w:ascii="Times New Roman" w:hAnsi="Times New Roman"/>
          <w:lang w:eastAsia="ru-RU"/>
        </w:rPr>
        <w:t xml:space="preserve"> </w:t>
      </w:r>
    </w:p>
    <w:p w:rsidR="003277C7" w:rsidRPr="00306220" w:rsidRDefault="003277C7" w:rsidP="003277C7">
      <w:pPr>
        <w:numPr>
          <w:ilvl w:val="0"/>
          <w:numId w:val="20"/>
        </w:numPr>
        <w:ind w:left="0" w:firstLine="0"/>
        <w:rPr>
          <w:rFonts w:ascii="Times New Roman" w:hAnsi="Times New Roman"/>
          <w:lang w:eastAsia="ru-RU"/>
        </w:rPr>
      </w:pPr>
      <w:r w:rsidRPr="00306220">
        <w:rPr>
          <w:rFonts w:ascii="Times New Roman" w:hAnsi="Times New Roman"/>
          <w:lang w:eastAsia="ru-RU"/>
        </w:rPr>
        <w:t>Отмени</w:t>
      </w:r>
      <w:r w:rsidR="001C0D97">
        <w:rPr>
          <w:rFonts w:ascii="Times New Roman" w:hAnsi="Times New Roman"/>
          <w:lang w:eastAsia="ru-RU"/>
        </w:rPr>
        <w:t>ть постановление № 94</w:t>
      </w:r>
      <w:r w:rsidRPr="00306220">
        <w:rPr>
          <w:rFonts w:ascii="Times New Roman" w:hAnsi="Times New Roman"/>
          <w:lang w:eastAsia="ru-RU"/>
        </w:rPr>
        <w:t xml:space="preserve"> от </w:t>
      </w:r>
      <w:r w:rsidR="001C0D97">
        <w:rPr>
          <w:rFonts w:ascii="Times New Roman" w:hAnsi="Times New Roman"/>
          <w:lang w:eastAsia="ru-RU"/>
        </w:rPr>
        <w:t>01.12.2014</w:t>
      </w:r>
      <w:r w:rsidRPr="00306220">
        <w:rPr>
          <w:rFonts w:ascii="Calibri" w:hAnsi="Calibri"/>
          <w:lang w:eastAsia="ru-RU"/>
        </w:rPr>
        <w:t xml:space="preserve"> </w:t>
      </w:r>
      <w:r w:rsidRPr="00306220">
        <w:rPr>
          <w:rFonts w:ascii="Times New Roman" w:hAnsi="Times New Roman"/>
          <w:lang w:eastAsia="ru-RU"/>
        </w:rPr>
        <w:t>«</w:t>
      </w:r>
      <w:r w:rsidR="001C0D97" w:rsidRPr="00306220">
        <w:rPr>
          <w:rFonts w:ascii="Times New Roman" w:hAnsi="Times New Roman"/>
        </w:rPr>
        <w:t xml:space="preserve">Об утверждении административного регламента </w:t>
      </w:r>
      <w:r w:rsidR="001C0D97" w:rsidRPr="00306220">
        <w:t>«Оформление согласия на передачу в поднаем жилого помещения, предоставленного по договору социального найма»</w:t>
      </w:r>
      <w:r w:rsidR="001C0D97" w:rsidRPr="00306220">
        <w:rPr>
          <w:rFonts w:ascii="Times New Roman" w:hAnsi="Times New Roman"/>
        </w:rPr>
        <w:t xml:space="preserve"> предоставления администрацией Володарского сельского поселения Лужского муниципального района муниципальной услуги</w:t>
      </w:r>
      <w:r w:rsidRPr="00306220">
        <w:rPr>
          <w:rFonts w:ascii="Times New Roman" w:hAnsi="Times New Roman"/>
          <w:lang w:eastAsia="ru-RU"/>
        </w:rPr>
        <w:t>»</w:t>
      </w:r>
    </w:p>
    <w:p w:rsidR="003277C7" w:rsidRPr="00306220" w:rsidRDefault="00D71B57" w:rsidP="003277C7">
      <w:pPr>
        <w:numPr>
          <w:ilvl w:val="0"/>
          <w:numId w:val="20"/>
        </w:numPr>
        <w:ind w:left="0" w:firstLine="0"/>
        <w:rPr>
          <w:rFonts w:ascii="Times New Roman" w:hAnsi="Times New Roman"/>
          <w:lang w:eastAsia="ru-RU"/>
        </w:rPr>
      </w:pPr>
      <w:r w:rsidRPr="00306220">
        <w:rPr>
          <w:rFonts w:ascii="Times New Roman" w:hAnsi="Times New Roman"/>
          <w:spacing w:val="5"/>
        </w:rPr>
        <w:t>Опубликовать постановление в газете «Лужская правда» на официальном сайте Администрации Володарского сельского поселения в сети Интернет.</w:t>
      </w:r>
    </w:p>
    <w:p w:rsidR="00D71B57" w:rsidRPr="00306220" w:rsidRDefault="00D71B57" w:rsidP="003277C7">
      <w:pPr>
        <w:numPr>
          <w:ilvl w:val="0"/>
          <w:numId w:val="20"/>
        </w:numPr>
        <w:ind w:left="0" w:firstLine="0"/>
        <w:rPr>
          <w:rFonts w:ascii="Times New Roman" w:hAnsi="Times New Roman"/>
          <w:lang w:eastAsia="ru-RU"/>
        </w:rPr>
      </w:pPr>
      <w:r w:rsidRPr="00306220">
        <w:rPr>
          <w:rFonts w:ascii="Times New Roman" w:hAnsi="Times New Roman"/>
        </w:rPr>
        <w:t>Постановление вступает в силу со дня его официального опубликования.</w:t>
      </w:r>
    </w:p>
    <w:p w:rsidR="00B355D3" w:rsidRPr="00306220" w:rsidRDefault="00B355D3" w:rsidP="00B355D3">
      <w:pPr>
        <w:rPr>
          <w:rFonts w:ascii="Times New Roman" w:hAnsi="Times New Roman"/>
        </w:rPr>
      </w:pPr>
    </w:p>
    <w:p w:rsidR="00B355D3" w:rsidRPr="00306220" w:rsidRDefault="00B355D3" w:rsidP="00B355D3">
      <w:pPr>
        <w:rPr>
          <w:rFonts w:ascii="Times New Roman" w:hAnsi="Times New Roman"/>
        </w:rPr>
      </w:pPr>
    </w:p>
    <w:p w:rsidR="00B355D3" w:rsidRPr="00306220" w:rsidRDefault="00B355D3" w:rsidP="00B355D3">
      <w:pPr>
        <w:rPr>
          <w:rFonts w:ascii="Times New Roman" w:hAnsi="Times New Roman"/>
        </w:rPr>
      </w:pPr>
      <w:r w:rsidRPr="00306220">
        <w:rPr>
          <w:rFonts w:ascii="Times New Roman" w:hAnsi="Times New Roman"/>
        </w:rPr>
        <w:t xml:space="preserve">Глава администрации </w:t>
      </w:r>
    </w:p>
    <w:p w:rsidR="00B355D3" w:rsidRPr="00306220" w:rsidRDefault="00B355D3" w:rsidP="00B355D3">
      <w:pPr>
        <w:rPr>
          <w:rFonts w:ascii="Times New Roman" w:hAnsi="Times New Roman"/>
        </w:rPr>
      </w:pPr>
      <w:r w:rsidRPr="00306220">
        <w:rPr>
          <w:rFonts w:ascii="Times New Roman" w:hAnsi="Times New Roman"/>
        </w:rPr>
        <w:t>Володарского сельского поселения</w:t>
      </w:r>
      <w:r w:rsidRPr="00306220">
        <w:rPr>
          <w:rFonts w:ascii="Times New Roman" w:hAnsi="Times New Roman"/>
        </w:rPr>
        <w:tab/>
      </w:r>
      <w:r w:rsidRPr="00306220">
        <w:rPr>
          <w:rFonts w:ascii="Times New Roman" w:hAnsi="Times New Roman"/>
        </w:rPr>
        <w:tab/>
      </w:r>
      <w:r w:rsidRPr="00306220">
        <w:rPr>
          <w:rFonts w:ascii="Times New Roman" w:hAnsi="Times New Roman"/>
        </w:rPr>
        <w:tab/>
      </w:r>
      <w:r w:rsidRPr="00306220">
        <w:rPr>
          <w:rFonts w:ascii="Times New Roman" w:hAnsi="Times New Roman"/>
        </w:rPr>
        <w:tab/>
      </w:r>
      <w:r w:rsidRPr="00306220">
        <w:rPr>
          <w:rFonts w:ascii="Times New Roman" w:hAnsi="Times New Roman"/>
        </w:rPr>
        <w:tab/>
        <w:t xml:space="preserve">Н.В.Банникова </w:t>
      </w:r>
    </w:p>
    <w:p w:rsidR="00B355D3" w:rsidRPr="00306220" w:rsidRDefault="00B355D3" w:rsidP="00B355D3">
      <w:pPr>
        <w:rPr>
          <w:rFonts w:ascii="Times New Roman" w:hAnsi="Times New Roman"/>
        </w:rPr>
      </w:pPr>
    </w:p>
    <w:p w:rsidR="00B355D3" w:rsidRPr="00306220" w:rsidRDefault="00B355D3" w:rsidP="00B355D3">
      <w:pPr>
        <w:rPr>
          <w:rFonts w:ascii="Times New Roman" w:hAnsi="Times New Roman"/>
        </w:rPr>
      </w:pPr>
    </w:p>
    <w:p w:rsidR="00B355D3" w:rsidRPr="00306220" w:rsidRDefault="00B355D3" w:rsidP="00B355D3">
      <w:pPr>
        <w:rPr>
          <w:rFonts w:ascii="Times New Roman" w:hAnsi="Times New Roman"/>
        </w:rPr>
      </w:pPr>
      <w:r w:rsidRPr="00306220">
        <w:rPr>
          <w:rFonts w:ascii="Times New Roman" w:hAnsi="Times New Roman"/>
        </w:rPr>
        <w:t xml:space="preserve">Разослано: прокуратура </w:t>
      </w:r>
    </w:p>
    <w:p w:rsidR="000C7193" w:rsidRPr="00306220" w:rsidRDefault="000C7193" w:rsidP="000B5046">
      <w:pPr>
        <w:pStyle w:val="1"/>
      </w:pPr>
      <w:r w:rsidRPr="00306220">
        <w:br w:type="page"/>
      </w:r>
    </w:p>
    <w:p w:rsidR="000D1270" w:rsidRPr="00306220" w:rsidRDefault="000D1270" w:rsidP="000D1270">
      <w:pPr>
        <w:ind w:left="57"/>
        <w:jc w:val="right"/>
        <w:rPr>
          <w:sz w:val="20"/>
          <w:szCs w:val="20"/>
        </w:rPr>
      </w:pPr>
      <w:r w:rsidRPr="00306220">
        <w:rPr>
          <w:sz w:val="20"/>
          <w:szCs w:val="20"/>
        </w:rPr>
        <w:lastRenderedPageBreak/>
        <w:t>Утвержден</w:t>
      </w:r>
    </w:p>
    <w:p w:rsidR="000D1270" w:rsidRPr="00306220" w:rsidRDefault="000D1270" w:rsidP="000D1270">
      <w:pPr>
        <w:ind w:left="6480"/>
      </w:pPr>
      <w:r w:rsidRPr="00306220">
        <w:rPr>
          <w:sz w:val="20"/>
          <w:szCs w:val="20"/>
        </w:rPr>
        <w:t>Постановлением главы администрации Володарского сельского поселения</w:t>
      </w:r>
    </w:p>
    <w:p w:rsidR="000D1270" w:rsidRPr="00306220" w:rsidRDefault="00FF7E1E" w:rsidP="000D1270">
      <w:pPr>
        <w:ind w:left="6480"/>
        <w:rPr>
          <w:sz w:val="20"/>
          <w:szCs w:val="20"/>
        </w:rPr>
      </w:pPr>
      <w:r>
        <w:rPr>
          <w:sz w:val="20"/>
          <w:szCs w:val="20"/>
        </w:rPr>
        <w:t xml:space="preserve">от </w:t>
      </w:r>
      <w:r w:rsidR="00FA0295">
        <w:rPr>
          <w:sz w:val="20"/>
          <w:szCs w:val="20"/>
        </w:rPr>
        <w:t>26.12.</w:t>
      </w:r>
      <w:r w:rsidR="0076745F">
        <w:rPr>
          <w:sz w:val="20"/>
          <w:szCs w:val="20"/>
        </w:rPr>
        <w:t>2018</w:t>
      </w:r>
      <w:r w:rsidR="00D11147" w:rsidRPr="00306220">
        <w:rPr>
          <w:sz w:val="20"/>
          <w:szCs w:val="20"/>
        </w:rPr>
        <w:t>г</w:t>
      </w:r>
      <w:r w:rsidR="0076745F">
        <w:rPr>
          <w:sz w:val="20"/>
          <w:szCs w:val="20"/>
        </w:rPr>
        <w:t xml:space="preserve"> № </w:t>
      </w:r>
      <w:r w:rsidR="00FA0295">
        <w:rPr>
          <w:sz w:val="20"/>
          <w:szCs w:val="20"/>
        </w:rPr>
        <w:t>191</w:t>
      </w:r>
    </w:p>
    <w:p w:rsidR="000D1270" w:rsidRPr="00306220" w:rsidRDefault="000D1270" w:rsidP="000B5046">
      <w:pPr>
        <w:jc w:val="center"/>
        <w:rPr>
          <w:b/>
        </w:rPr>
      </w:pPr>
    </w:p>
    <w:p w:rsidR="000B5046" w:rsidRPr="00306220" w:rsidRDefault="000B5046" w:rsidP="000B5046">
      <w:pPr>
        <w:jc w:val="center"/>
        <w:rPr>
          <w:b/>
        </w:rPr>
      </w:pPr>
      <w:r w:rsidRPr="00306220">
        <w:rPr>
          <w:b/>
        </w:rPr>
        <w:t>Административный регламент</w:t>
      </w:r>
    </w:p>
    <w:p w:rsidR="0017484D" w:rsidRPr="00306220" w:rsidRDefault="0017484D" w:rsidP="000B5046">
      <w:pPr>
        <w:pStyle w:val="1"/>
        <w:jc w:val="center"/>
        <w:rPr>
          <w:b/>
        </w:rPr>
      </w:pPr>
      <w:r w:rsidRPr="00306220">
        <w:rPr>
          <w:b/>
        </w:rPr>
        <w:t>по оформлению согласия на передачу в поднаем жилого помещения,</w:t>
      </w:r>
      <w:r w:rsidR="000B5046" w:rsidRPr="00306220">
        <w:rPr>
          <w:b/>
        </w:rPr>
        <w:t xml:space="preserve"> </w:t>
      </w:r>
      <w:r w:rsidRPr="00306220">
        <w:rPr>
          <w:b/>
        </w:rPr>
        <w:t>предоставленного по договору социального найма</w:t>
      </w:r>
    </w:p>
    <w:p w:rsidR="005F774A" w:rsidRPr="00306220" w:rsidRDefault="005F774A" w:rsidP="000B5046">
      <w:pPr>
        <w:pStyle w:val="1"/>
      </w:pPr>
      <w:bookmarkStart w:id="1" w:name="Par1"/>
      <w:bookmarkEnd w:id="1"/>
    </w:p>
    <w:p w:rsidR="000B5046" w:rsidRPr="00306220" w:rsidRDefault="000B5046" w:rsidP="000B5046">
      <w:pPr>
        <w:rPr>
          <w:b/>
        </w:rPr>
      </w:pPr>
      <w:r w:rsidRPr="00306220">
        <w:rPr>
          <w:b/>
        </w:rPr>
        <w:t>I. Общие положения</w:t>
      </w:r>
    </w:p>
    <w:p w:rsidR="000B5046" w:rsidRPr="00306220" w:rsidRDefault="000B5046" w:rsidP="000B5046"/>
    <w:p w:rsidR="00315888" w:rsidRPr="00315888" w:rsidRDefault="00315888" w:rsidP="00315888">
      <w:pPr>
        <w:numPr>
          <w:ilvl w:val="1"/>
          <w:numId w:val="3"/>
        </w:numPr>
        <w:ind w:left="0" w:firstLine="0"/>
      </w:pPr>
      <w:r w:rsidRPr="00315888">
        <w:t>Административный регламент устанавливает порядок и стандарт предоставления муниципальной услуги.</w:t>
      </w:r>
    </w:p>
    <w:p w:rsidR="00315888" w:rsidRPr="00315888" w:rsidRDefault="00315888" w:rsidP="00315888">
      <w:pPr>
        <w:numPr>
          <w:ilvl w:val="1"/>
          <w:numId w:val="3"/>
        </w:numPr>
        <w:ind w:left="0" w:firstLine="0"/>
      </w:pPr>
      <w:r w:rsidRPr="00315888">
        <w:t>Заявителями, имеющими право на получение муниципальной услуги, являются наниматели жилых помещений по договорам социального найма.</w:t>
      </w:r>
    </w:p>
    <w:p w:rsidR="00315888" w:rsidRPr="00315888" w:rsidRDefault="00315888" w:rsidP="00315888">
      <w:r w:rsidRPr="00315888">
        <w:t>Представлять интересы заявителя имеют право их представители, действующие на основании нотариально удостоверенной доверенности.</w:t>
      </w:r>
    </w:p>
    <w:p w:rsidR="00315888" w:rsidRPr="00315888" w:rsidRDefault="00315888" w:rsidP="00315888">
      <w:r w:rsidRPr="00315888">
        <w:t>1.3. Информация о местах нахождения органа местного самоуправления (далее – ОМСУ), предоставляющих муниципальную услугу, 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315888" w:rsidRPr="00315888" w:rsidRDefault="00315888" w:rsidP="00315888">
      <w:r w:rsidRPr="00315888">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315888" w:rsidRPr="00315888" w:rsidRDefault="00315888" w:rsidP="00315888">
      <w:r w:rsidRPr="00315888">
        <w:t xml:space="preserve">на сайте органа местного самоуправления: </w:t>
      </w:r>
      <w:hyperlink r:id="rId8" w:history="1">
        <w:r w:rsidRPr="00306220">
          <w:rPr>
            <w:rStyle w:val="a3"/>
          </w:rPr>
          <w:t>http://володарское.рф/</w:t>
        </w:r>
      </w:hyperlink>
      <w:r w:rsidRPr="00315888">
        <w:t>;</w:t>
      </w:r>
    </w:p>
    <w:p w:rsidR="00315888" w:rsidRPr="00315888" w:rsidRDefault="00315888" w:rsidP="00315888">
      <w:r w:rsidRPr="00315888">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9" w:history="1">
        <w:r w:rsidRPr="00315888">
          <w:rPr>
            <w:rStyle w:val="a3"/>
          </w:rPr>
          <w:t>http://mfc47.ru/</w:t>
        </w:r>
      </w:hyperlink>
      <w:r w:rsidRPr="00315888">
        <w:t>;</w:t>
      </w:r>
    </w:p>
    <w:p w:rsidR="00315888" w:rsidRPr="00315888" w:rsidRDefault="00315888" w:rsidP="00315888">
      <w:r w:rsidRPr="00315888">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10" w:history="1">
        <w:r w:rsidRPr="00315888">
          <w:rPr>
            <w:rStyle w:val="a3"/>
          </w:rPr>
          <w:t>http://gu.lenobl.ru/</w:t>
        </w:r>
      </w:hyperlink>
      <w:r w:rsidRPr="00315888">
        <w:rPr>
          <w:u w:val="single"/>
        </w:rPr>
        <w:t>.</w:t>
      </w:r>
    </w:p>
    <w:p w:rsidR="000B5046" w:rsidRPr="00306220" w:rsidRDefault="000B5046" w:rsidP="000B5046"/>
    <w:p w:rsidR="005A315F" w:rsidRPr="00306220" w:rsidRDefault="00703456" w:rsidP="000B5046">
      <w:pPr>
        <w:pStyle w:val="1"/>
        <w:rPr>
          <w:b/>
        </w:rPr>
      </w:pPr>
      <w:r w:rsidRPr="00306220">
        <w:rPr>
          <w:b/>
        </w:rPr>
        <w:t>II. Стандарт предоставления муниципальной услуги»</w:t>
      </w:r>
    </w:p>
    <w:p w:rsidR="005A315F" w:rsidRPr="00306220" w:rsidRDefault="005A315F" w:rsidP="000B5046">
      <w:pPr>
        <w:pStyle w:val="1"/>
      </w:pPr>
    </w:p>
    <w:p w:rsidR="00B75EE2" w:rsidRPr="00B75EE2" w:rsidRDefault="00B75EE2" w:rsidP="00B75EE2">
      <w:pPr>
        <w:pStyle w:val="1"/>
      </w:pPr>
      <w:r w:rsidRPr="00B75EE2">
        <w:t>2.1. Полное наименование муниципальной услуги: «Оформление согласия на передачу в поднаем жилого помещения, предоставленного по договору социального найма».</w:t>
      </w:r>
    </w:p>
    <w:p w:rsidR="00B75EE2" w:rsidRPr="00B75EE2" w:rsidRDefault="00B75EE2" w:rsidP="00B75EE2">
      <w:pPr>
        <w:pStyle w:val="1"/>
      </w:pPr>
      <w:r w:rsidRPr="00B75EE2">
        <w:t>Сокращенное наименование муниципальной услуги: «Оформление согласия на передачу в поднаем жилого помещения, предоставленного по договору социального найма».</w:t>
      </w:r>
    </w:p>
    <w:p w:rsidR="00B75EE2" w:rsidRPr="00B75EE2" w:rsidRDefault="00B75EE2" w:rsidP="00B75EE2">
      <w:pPr>
        <w:pStyle w:val="1"/>
      </w:pPr>
      <w:r w:rsidRPr="00B75EE2">
        <w:t>2.2. Муниципальная услуга предоставляется администрациями муниципальных районов, администрацией городского округа, администрациями сельских поселений, администрациями  городских поселений (далее – орган местного самоуправления, ОМСУ) и осуществляется через отраслевой (функциональный) орган.</w:t>
      </w:r>
    </w:p>
    <w:p w:rsidR="00B75EE2" w:rsidRPr="00B75EE2" w:rsidRDefault="00B75EE2" w:rsidP="00B75EE2">
      <w:pPr>
        <w:pStyle w:val="1"/>
      </w:pPr>
      <w:r w:rsidRPr="00B75EE2">
        <w:t>2.2.1.</w:t>
      </w:r>
      <w:r w:rsidRPr="00B75EE2">
        <w:tab/>
        <w:t xml:space="preserve">ответственным </w:t>
      </w:r>
      <w:r w:rsidR="00AF68BA">
        <w:t>за предоставление муниципальной</w:t>
      </w:r>
      <w:r w:rsidRPr="00B75EE2">
        <w:t xml:space="preserve"> услуги, является</w:t>
      </w:r>
      <w:r w:rsidR="00AF68BA">
        <w:t xml:space="preserve"> специалист администрации.</w:t>
      </w:r>
      <w:r w:rsidR="00AF68BA" w:rsidRPr="00B75EE2">
        <w:t xml:space="preserve"> </w:t>
      </w:r>
      <w:r w:rsidRPr="00B75EE2">
        <w:t>В предоставлении муниципальной услуги участвуют:</w:t>
      </w:r>
    </w:p>
    <w:p w:rsidR="00B75EE2" w:rsidRPr="00B75EE2" w:rsidRDefault="00B75EE2" w:rsidP="00B75EE2">
      <w:pPr>
        <w:pStyle w:val="1"/>
      </w:pPr>
      <w:r w:rsidRPr="00B75EE2">
        <w:t>- органы Федеральной налоговой службы Российской Федерации;</w:t>
      </w:r>
    </w:p>
    <w:p w:rsidR="00B75EE2" w:rsidRPr="00B75EE2" w:rsidRDefault="00B75EE2" w:rsidP="00B75EE2">
      <w:pPr>
        <w:pStyle w:val="1"/>
      </w:pPr>
      <w:r w:rsidRPr="00B75EE2">
        <w:t>- органы Федеральной службы государственной регистрации, кадастра и картографии;</w:t>
      </w:r>
    </w:p>
    <w:p w:rsidR="00B75EE2" w:rsidRPr="00B75EE2" w:rsidRDefault="00B75EE2" w:rsidP="00B75EE2">
      <w:pPr>
        <w:pStyle w:val="1"/>
      </w:pPr>
      <w:r w:rsidRPr="00B75EE2">
        <w:rPr>
          <w:b/>
        </w:rPr>
        <w:t>-</w:t>
      </w:r>
      <w:r w:rsidRPr="00B75EE2">
        <w:t xml:space="preserve">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B75EE2" w:rsidRPr="00B75EE2" w:rsidRDefault="00B75EE2" w:rsidP="00B75EE2">
      <w:pPr>
        <w:pStyle w:val="1"/>
      </w:pPr>
      <w:r w:rsidRPr="00B75EE2">
        <w:t>2.2.2. Заявление на получение государственной услуги с комплектом документов принимается:</w:t>
      </w:r>
    </w:p>
    <w:p w:rsidR="00B75EE2" w:rsidRPr="00B75EE2" w:rsidRDefault="00B75EE2" w:rsidP="00B75EE2">
      <w:pPr>
        <w:pStyle w:val="1"/>
      </w:pPr>
      <w:r w:rsidRPr="00B75EE2">
        <w:t>1) при личной явке:</w:t>
      </w:r>
    </w:p>
    <w:p w:rsidR="00B75EE2" w:rsidRPr="00B75EE2" w:rsidRDefault="00B75EE2" w:rsidP="00B75EE2">
      <w:pPr>
        <w:pStyle w:val="1"/>
      </w:pPr>
      <w:r w:rsidRPr="00B75EE2">
        <w:t>в органе местного самоуправления;</w:t>
      </w:r>
    </w:p>
    <w:p w:rsidR="00B75EE2" w:rsidRPr="00B75EE2" w:rsidRDefault="00B75EE2" w:rsidP="00B75EE2">
      <w:pPr>
        <w:pStyle w:val="1"/>
      </w:pPr>
      <w:r w:rsidRPr="00B75EE2">
        <w:t>в филиалах, отделах, удаленных рабочих местах ГБУ ЛО «МФЦ»;</w:t>
      </w:r>
    </w:p>
    <w:p w:rsidR="00B75EE2" w:rsidRPr="00B75EE2" w:rsidRDefault="00B75EE2" w:rsidP="00B75EE2">
      <w:pPr>
        <w:pStyle w:val="1"/>
      </w:pPr>
      <w:r w:rsidRPr="00B75EE2">
        <w:t>2) без личной явки:</w:t>
      </w:r>
    </w:p>
    <w:p w:rsidR="00B75EE2" w:rsidRPr="00B75EE2" w:rsidRDefault="00B75EE2" w:rsidP="00B75EE2">
      <w:pPr>
        <w:pStyle w:val="1"/>
      </w:pPr>
      <w:r w:rsidRPr="00B75EE2">
        <w:t>почтовым отправлением в орган местного самоуправления;</w:t>
      </w:r>
    </w:p>
    <w:p w:rsidR="00B75EE2" w:rsidRPr="00B75EE2" w:rsidRDefault="00B75EE2" w:rsidP="00B75EE2">
      <w:pPr>
        <w:pStyle w:val="1"/>
      </w:pPr>
      <w:r w:rsidRPr="00B75EE2">
        <w:t>в электронной форме через личный кабинет заявителя на ПГУ/ЕПГУ.</w:t>
      </w:r>
    </w:p>
    <w:p w:rsidR="00B75EE2" w:rsidRPr="00B75EE2" w:rsidRDefault="00B75EE2" w:rsidP="00B75EE2">
      <w:pPr>
        <w:pStyle w:val="1"/>
      </w:pPr>
      <w:r w:rsidRPr="00B75EE2">
        <w:lastRenderedPageBreak/>
        <w:t>2.2.3. Заявление и документы могут быть переданы следующими способами:</w:t>
      </w:r>
    </w:p>
    <w:p w:rsidR="00B75EE2" w:rsidRPr="00B75EE2" w:rsidRDefault="00B75EE2" w:rsidP="00B75EE2">
      <w:pPr>
        <w:pStyle w:val="1"/>
      </w:pPr>
      <w:r w:rsidRPr="00B75EE2">
        <w:t>- доставлены в орган местного самоуправления лично или через уполномоченного представителя в соответствии с действующим законодательством;</w:t>
      </w:r>
    </w:p>
    <w:p w:rsidR="00B75EE2" w:rsidRPr="00B75EE2" w:rsidRDefault="00B75EE2" w:rsidP="00B75EE2">
      <w:pPr>
        <w:pStyle w:val="1"/>
      </w:pPr>
      <w:r w:rsidRPr="00B75EE2">
        <w:t>- почтовым отправлением, направленным по адресу органа местного самоуправления;</w:t>
      </w:r>
    </w:p>
    <w:p w:rsidR="00B75EE2" w:rsidRPr="00B75EE2" w:rsidRDefault="00B75EE2" w:rsidP="00B75EE2">
      <w:pPr>
        <w:pStyle w:val="1"/>
      </w:pPr>
      <w:r w:rsidRPr="00B75EE2">
        <w:t xml:space="preserve">- через МФЦ (особенности подачи заявления и документов посредством ГБУ ЛО «МФЦ» указаны в </w:t>
      </w:r>
      <w:r w:rsidRPr="00AF68BA">
        <w:t>пункте 3.</w:t>
      </w:r>
      <w:r w:rsidRPr="00B75EE2">
        <w:t>3 настоящего Административного регламента);</w:t>
      </w:r>
    </w:p>
    <w:p w:rsidR="00B75EE2" w:rsidRPr="00B75EE2" w:rsidRDefault="00B75EE2" w:rsidP="00B75EE2">
      <w:pPr>
        <w:pStyle w:val="1"/>
      </w:pPr>
      <w:r w:rsidRPr="00B75EE2">
        <w:t xml:space="preserve">- через ПГУ ЛО и/или ЕПГУ (особенности подачи заявления и документов посредством ПГУ ЛО и/или ЕПГУ указаны в </w:t>
      </w:r>
      <w:r w:rsidRPr="00AF68BA">
        <w:t>пункте 3.</w:t>
      </w:r>
      <w:r w:rsidRPr="00B75EE2">
        <w:t>2 настоящего Административного регламента).</w:t>
      </w:r>
    </w:p>
    <w:p w:rsidR="00B75EE2" w:rsidRPr="00B75EE2" w:rsidRDefault="00B75EE2" w:rsidP="00B75EE2">
      <w:pPr>
        <w:pStyle w:val="1"/>
      </w:pPr>
      <w:r w:rsidRPr="00B75EE2">
        <w:t>2.3. Результатом предоставления муниципальной услуги является:</w:t>
      </w:r>
    </w:p>
    <w:p w:rsidR="00B75EE2" w:rsidRPr="00B75EE2" w:rsidRDefault="00B75EE2" w:rsidP="00B75EE2">
      <w:pPr>
        <w:pStyle w:val="1"/>
      </w:pPr>
      <w:r w:rsidRPr="00B75EE2">
        <w:t xml:space="preserve">- выдача заявителю </w:t>
      </w:r>
      <w:r w:rsidRPr="00AF68BA">
        <w:t>согласия</w:t>
      </w:r>
      <w:r w:rsidRPr="00B75EE2">
        <w:t xml:space="preserve"> на передачу жилого помещения, предоставленного по договору социального найма, в поднаем (приложение № 1 к Административному регламенту);</w:t>
      </w:r>
    </w:p>
    <w:p w:rsidR="00B75EE2" w:rsidRPr="00B75EE2" w:rsidRDefault="00B75EE2" w:rsidP="00B75EE2">
      <w:pPr>
        <w:pStyle w:val="1"/>
      </w:pPr>
      <w:r w:rsidRPr="00B75EE2">
        <w:t>- выдача заявителю мотивированного отказа в предоставлении муниципальной услуги.</w:t>
      </w:r>
    </w:p>
    <w:p w:rsidR="00B75EE2" w:rsidRPr="00B75EE2" w:rsidRDefault="00B75EE2" w:rsidP="00B75EE2">
      <w:pPr>
        <w:pStyle w:val="1"/>
      </w:pPr>
      <w:r w:rsidRPr="00B75EE2">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B75EE2" w:rsidRPr="00B75EE2" w:rsidRDefault="00B75EE2" w:rsidP="00B75EE2">
      <w:pPr>
        <w:pStyle w:val="1"/>
      </w:pPr>
      <w:r w:rsidRPr="00B75EE2">
        <w:t>1) при личной явке:</w:t>
      </w:r>
    </w:p>
    <w:p w:rsidR="00B75EE2" w:rsidRPr="00B75EE2" w:rsidRDefault="00B75EE2" w:rsidP="00B75EE2">
      <w:pPr>
        <w:pStyle w:val="1"/>
      </w:pPr>
      <w:r w:rsidRPr="00B75EE2">
        <w:t>в ОМСУ;</w:t>
      </w:r>
    </w:p>
    <w:p w:rsidR="00B75EE2" w:rsidRPr="00B75EE2" w:rsidRDefault="00B75EE2" w:rsidP="00B75EE2">
      <w:pPr>
        <w:pStyle w:val="1"/>
      </w:pPr>
      <w:r w:rsidRPr="00B75EE2">
        <w:t>в филиалах, отделах, удаленных рабочих местах ГБУ ЛО «МФЦ»;</w:t>
      </w:r>
    </w:p>
    <w:p w:rsidR="00B75EE2" w:rsidRPr="00B75EE2" w:rsidRDefault="00B75EE2" w:rsidP="00B75EE2">
      <w:pPr>
        <w:pStyle w:val="1"/>
      </w:pPr>
      <w:r w:rsidRPr="00B75EE2">
        <w:t>2) без личной явки:</w:t>
      </w:r>
    </w:p>
    <w:p w:rsidR="00B75EE2" w:rsidRPr="00B75EE2" w:rsidRDefault="00B75EE2" w:rsidP="00B75EE2">
      <w:pPr>
        <w:pStyle w:val="1"/>
      </w:pPr>
      <w:r w:rsidRPr="00B75EE2">
        <w:t>почтовым отправлением;</w:t>
      </w:r>
    </w:p>
    <w:p w:rsidR="00B75EE2" w:rsidRPr="00B75EE2" w:rsidRDefault="00B75EE2" w:rsidP="00B75EE2">
      <w:pPr>
        <w:pStyle w:val="1"/>
      </w:pPr>
      <w:r w:rsidRPr="00B75EE2">
        <w:t>в электронной форме через личный кабинет заявителя на ПГУ/ ЕПГУ.</w:t>
      </w:r>
    </w:p>
    <w:p w:rsidR="00B75EE2" w:rsidRPr="00B75EE2" w:rsidRDefault="00B75EE2" w:rsidP="00B75EE2">
      <w:pPr>
        <w:pStyle w:val="1"/>
      </w:pPr>
      <w:r w:rsidRPr="00B75EE2">
        <w:t>2.4. Срок предоставления муниципальной услуги составляет 12 рабочих дней.</w:t>
      </w:r>
    </w:p>
    <w:p w:rsidR="00B75EE2" w:rsidRPr="00B75EE2" w:rsidRDefault="00B75EE2" w:rsidP="00B75EE2">
      <w:pPr>
        <w:pStyle w:val="1"/>
      </w:pPr>
      <w:r w:rsidRPr="00B75EE2">
        <w:t>2.5. Нормативно-правовые акты, регулирующие предоставление муниципальной услуги:</w:t>
      </w:r>
    </w:p>
    <w:p w:rsidR="00B75EE2" w:rsidRPr="00B75EE2" w:rsidRDefault="00B75EE2" w:rsidP="00B75EE2">
      <w:pPr>
        <w:pStyle w:val="1"/>
      </w:pPr>
      <w:r w:rsidRPr="00B75EE2">
        <w:t>- Гражданский кодекс Российской Федерации;</w:t>
      </w:r>
    </w:p>
    <w:p w:rsidR="00B75EE2" w:rsidRPr="00B75EE2" w:rsidRDefault="00B75EE2" w:rsidP="00B75EE2">
      <w:pPr>
        <w:pStyle w:val="1"/>
      </w:pPr>
      <w:r w:rsidRPr="00B75EE2">
        <w:t xml:space="preserve">- Жилищный </w:t>
      </w:r>
      <w:r w:rsidRPr="00AF68BA">
        <w:t>кодекс</w:t>
      </w:r>
      <w:r w:rsidRPr="00B75EE2">
        <w:t xml:space="preserve"> Российской Федерации от 29.12.2004 № 188-ФЗ;</w:t>
      </w:r>
    </w:p>
    <w:p w:rsidR="00B75EE2" w:rsidRPr="00B75EE2" w:rsidRDefault="00B75EE2" w:rsidP="00B75EE2">
      <w:pPr>
        <w:pStyle w:val="1"/>
      </w:pPr>
      <w:r w:rsidRPr="00B75EE2">
        <w:t>- Федеральный закон от 29.12.2004 № 189-ФЗ «О введении в действие Жилищного кодекса Российской Федерации»;</w:t>
      </w:r>
    </w:p>
    <w:p w:rsidR="00B75EE2" w:rsidRPr="00B75EE2" w:rsidRDefault="00B75EE2" w:rsidP="00B75EE2">
      <w:pPr>
        <w:pStyle w:val="1"/>
      </w:pPr>
      <w:r w:rsidRPr="00B75EE2">
        <w:t xml:space="preserve">- </w:t>
      </w:r>
      <w:r w:rsidRPr="00AF68BA">
        <w:t>Постановление</w:t>
      </w:r>
      <w:r w:rsidRPr="00B75EE2">
        <w:t xml:space="preserve"> Правительства Российской Федерации от 21 мая 2005 года № 315 «Об утверждении Типового договора социального найма жилого помещения»;</w:t>
      </w:r>
    </w:p>
    <w:p w:rsidR="00B75EE2" w:rsidRPr="00B75EE2" w:rsidRDefault="00B75EE2" w:rsidP="00B75EE2">
      <w:pPr>
        <w:pStyle w:val="1"/>
      </w:pPr>
      <w:r w:rsidRPr="00B75EE2">
        <w:t xml:space="preserve">- Постановление Правительства Российской Федерации от 21.01.2006 № 25 «Об утверждении Правил пользования жилыми помещениями»; </w:t>
      </w:r>
    </w:p>
    <w:p w:rsidR="00B75EE2" w:rsidRPr="00B75EE2" w:rsidRDefault="00B75EE2" w:rsidP="00B75EE2">
      <w:pPr>
        <w:pStyle w:val="1"/>
      </w:pPr>
      <w:r w:rsidRPr="00B75EE2">
        <w:t>- Постановление Правительства Российской Федерации от 16 июня 2006 года № 378 «Об утверждении перечня тяжелых форм хронических заболеваний, при которых невозможно совместное проживание граждан в одной квартире»;</w:t>
      </w:r>
    </w:p>
    <w:p w:rsidR="00B75EE2" w:rsidRPr="00B75EE2" w:rsidRDefault="00B75EE2" w:rsidP="00B75EE2">
      <w:pPr>
        <w:pStyle w:val="1"/>
      </w:pPr>
      <w:r w:rsidRPr="00B75EE2">
        <w:t>- Постановление Главного государственного санитарного врача Российской Федерации от 03.06.2003 № 118 «О введении в действие санитарно-эпидемиологических правил и нормативов СанПин 2.2.2/2.4.1340-03»;</w:t>
      </w:r>
    </w:p>
    <w:p w:rsidR="00B75EE2" w:rsidRPr="00B75EE2" w:rsidRDefault="00B75EE2" w:rsidP="00B75EE2">
      <w:pPr>
        <w:pStyle w:val="1"/>
      </w:pPr>
      <w:r w:rsidRPr="00B75EE2">
        <w:t>- нормативно-правовые акты органа местного самоуправления.</w:t>
      </w:r>
    </w:p>
    <w:p w:rsidR="00B75EE2" w:rsidRPr="00B75EE2" w:rsidRDefault="00B75EE2" w:rsidP="00B75EE2">
      <w:pPr>
        <w:pStyle w:val="1"/>
      </w:pPr>
      <w:r w:rsidRPr="00B75EE2">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75EE2" w:rsidRPr="00B75EE2" w:rsidRDefault="00B75EE2" w:rsidP="00B75EE2">
      <w:pPr>
        <w:pStyle w:val="1"/>
      </w:pPr>
      <w:bookmarkStart w:id="2" w:name="Par158"/>
      <w:bookmarkEnd w:id="2"/>
      <w:r w:rsidRPr="00B75EE2">
        <w:t xml:space="preserve">- </w:t>
      </w:r>
      <w:r w:rsidRPr="00AF68BA">
        <w:t>заявление</w:t>
      </w:r>
      <w:r w:rsidRPr="00B75EE2">
        <w:t xml:space="preserve"> (приложение № 2 к Административному регламенту);</w:t>
      </w:r>
    </w:p>
    <w:p w:rsidR="00B75EE2" w:rsidRPr="00B75EE2" w:rsidRDefault="00B75EE2" w:rsidP="00B75EE2">
      <w:pPr>
        <w:pStyle w:val="1"/>
      </w:pPr>
      <w:r w:rsidRPr="00B75EE2">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rsidR="00B75EE2" w:rsidRPr="00B75EE2" w:rsidRDefault="00B75EE2" w:rsidP="00B75EE2">
      <w:pPr>
        <w:pStyle w:val="1"/>
      </w:pPr>
      <w:r w:rsidRPr="00B75EE2">
        <w:t>- письменное согласие проживающих и зарегистрированных совместно с нанимателем членов семьи, оформленного в установленном законом порядке, а также в случае если передаваемое в поднаем жилое помещение находится в коммунальной квартире необходимо предоставить согласие всех нанимателей (собственников) и проживающих с ними членов семьи;</w:t>
      </w:r>
    </w:p>
    <w:p w:rsidR="00B75EE2" w:rsidRPr="00B75EE2" w:rsidRDefault="00B75EE2" w:rsidP="00B75EE2">
      <w:pPr>
        <w:pStyle w:val="1"/>
      </w:pPr>
      <w:r w:rsidRPr="00B75EE2">
        <w:t>-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совместное проживание невозможно;</w:t>
      </w:r>
    </w:p>
    <w:p w:rsidR="00B75EE2" w:rsidRPr="00B75EE2" w:rsidRDefault="00B75EE2" w:rsidP="00B75EE2">
      <w:pPr>
        <w:pStyle w:val="1"/>
      </w:pPr>
      <w:r w:rsidRPr="00B75EE2">
        <w:t xml:space="preserve">- __ экземпляра договора поднайма жилого помещения, предоставленного по договору социального найма, в котором должны быть указаны граждане, вселяемые совместно с </w:t>
      </w:r>
      <w:r w:rsidRPr="00B75EE2">
        <w:lastRenderedPageBreak/>
        <w:t>поднанимателями в жилое помещение, а также оговорены права и обязанности сторон и срок договора;</w:t>
      </w:r>
    </w:p>
    <w:p w:rsidR="00B75EE2" w:rsidRPr="00B75EE2" w:rsidRDefault="00B75EE2" w:rsidP="00B75EE2">
      <w:pPr>
        <w:pStyle w:val="1"/>
      </w:pPr>
      <w:r w:rsidRPr="00B75EE2">
        <w:t xml:space="preserve">- справка по форме № 9 на всех зарегистрированных и снятых с регистрации граждан с момента выдачи ордера, заключения договора социального найма (с 1 января 2015 года предоставляется заявителем, если указанные сведения находятся в распоряжении организаций, не подведомственных органам местного самоуправления). </w:t>
      </w:r>
    </w:p>
    <w:p w:rsidR="00B75EE2" w:rsidRPr="00B75EE2" w:rsidRDefault="00B75EE2" w:rsidP="00B75EE2">
      <w:pPr>
        <w:pStyle w:val="1"/>
      </w:pPr>
      <w:r w:rsidRPr="00B75EE2">
        <w:t>-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B75EE2" w:rsidRPr="00B75EE2" w:rsidRDefault="00B75EE2" w:rsidP="00B75EE2">
      <w:pPr>
        <w:pStyle w:val="1"/>
      </w:pPr>
      <w:r w:rsidRPr="00B75EE2">
        <w:t>- фамилии, имена, отчества физических лиц, адрес места жительства в заявлении должны быть указаны полностью;</w:t>
      </w:r>
    </w:p>
    <w:p w:rsidR="00B75EE2" w:rsidRPr="00B75EE2" w:rsidRDefault="00B75EE2" w:rsidP="00B75EE2">
      <w:pPr>
        <w:pStyle w:val="1"/>
      </w:pPr>
      <w:r w:rsidRPr="00B75EE2">
        <w:t>- документы не должны содержать подчисток, приписок; исправления должны быть заверены в соответствии с действующим законодательством;</w:t>
      </w:r>
    </w:p>
    <w:p w:rsidR="00B75EE2" w:rsidRPr="00B75EE2" w:rsidRDefault="00B75EE2" w:rsidP="00B75EE2">
      <w:pPr>
        <w:pStyle w:val="1"/>
      </w:pPr>
      <w:r w:rsidRPr="00B75EE2">
        <w:t>- документы на бумажных носителях предоставляются либо в двух экземплярах, один из которых подлинник, представляемый для обозрения и подлежащий возврату заявителю, другой: копия документа, прилагаемая к заявлению, либо в виде нотариально удостоверенных копий документов.</w:t>
      </w:r>
    </w:p>
    <w:p w:rsidR="00B75EE2" w:rsidRPr="00B75EE2" w:rsidRDefault="00B75EE2" w:rsidP="00B75EE2">
      <w:pPr>
        <w:pStyle w:val="1"/>
      </w:pPr>
      <w:bookmarkStart w:id="3" w:name="Par167"/>
      <w:bookmarkEnd w:id="3"/>
      <w:r w:rsidRPr="00B75EE2">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B75EE2" w:rsidRPr="00B75EE2" w:rsidRDefault="00B75EE2" w:rsidP="00B75EE2">
      <w:pPr>
        <w:pStyle w:val="1"/>
      </w:pPr>
      <w:r w:rsidRPr="00B75EE2">
        <w:t>Структурное подразделение органа местного самоуправления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B75EE2" w:rsidRPr="00B75EE2" w:rsidRDefault="00B75EE2" w:rsidP="00B75EE2">
      <w:pPr>
        <w:pStyle w:val="1"/>
      </w:pPr>
      <w:r w:rsidRPr="00B75EE2">
        <w:t>- договор социального найма жилого помещения;</w:t>
      </w:r>
    </w:p>
    <w:p w:rsidR="00B75EE2" w:rsidRPr="00B75EE2" w:rsidRDefault="00B75EE2" w:rsidP="00B75EE2">
      <w:pPr>
        <w:pStyle w:val="1"/>
      </w:pPr>
      <w:r w:rsidRPr="00B75EE2">
        <w:t>- краткая характеристика жилого помещения (справка по форме № 7);</w:t>
      </w:r>
    </w:p>
    <w:p w:rsidR="00B75EE2" w:rsidRPr="00B75EE2" w:rsidRDefault="00B75EE2" w:rsidP="00B75EE2">
      <w:pPr>
        <w:pStyle w:val="1"/>
      </w:pPr>
      <w:r w:rsidRPr="00B75EE2">
        <w:t>- справка по форме № 9 на всех зарегистрированных и снятых с регистрации граждан с момента выдачи ордера, заключения договора социального найма (если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p>
    <w:p w:rsidR="00B75EE2" w:rsidRPr="00B75EE2" w:rsidRDefault="00B75EE2" w:rsidP="00B75EE2">
      <w:pPr>
        <w:pStyle w:val="1"/>
      </w:pPr>
      <w:r w:rsidRPr="00B75EE2">
        <w:t xml:space="preserve"> Заявитель вправе представить документы, указанные в </w:t>
      </w:r>
      <w:r w:rsidRPr="00AF68BA">
        <w:t>пункте 2.7</w:t>
      </w:r>
      <w:r w:rsidRPr="00B75EE2">
        <w:t xml:space="preserve"> Административного регламента, по собственной инициативе.</w:t>
      </w:r>
    </w:p>
    <w:p w:rsidR="00B75EE2" w:rsidRPr="00B75EE2" w:rsidRDefault="00B75EE2" w:rsidP="00B75EE2">
      <w:pPr>
        <w:pStyle w:val="1"/>
      </w:pPr>
      <w:r w:rsidRPr="00B75EE2">
        <w:t>Непредставление заявителем указанного документа не является основанием для отказа в предоставлении муниципальной услуги.</w:t>
      </w:r>
    </w:p>
    <w:p w:rsidR="00B75EE2" w:rsidRPr="00B75EE2" w:rsidRDefault="00B75EE2" w:rsidP="00B75EE2">
      <w:pPr>
        <w:pStyle w:val="1"/>
      </w:pPr>
      <w:r w:rsidRPr="00B75EE2">
        <w:t xml:space="preserve">2.8. </w:t>
      </w:r>
      <w:bookmarkStart w:id="4" w:name="Par174"/>
      <w:bookmarkStart w:id="5" w:name="Par193"/>
      <w:bookmarkEnd w:id="4"/>
      <w:bookmarkEnd w:id="5"/>
      <w:r w:rsidRPr="00B75EE2">
        <w:t>Основания для приостановления муниципальной услуги отсутствуют.</w:t>
      </w:r>
    </w:p>
    <w:p w:rsidR="00B75EE2" w:rsidRPr="00B75EE2" w:rsidRDefault="00B75EE2" w:rsidP="00B75EE2">
      <w:pPr>
        <w:pStyle w:val="1"/>
      </w:pPr>
      <w:r w:rsidRPr="00B75EE2">
        <w:t>2.9. Исчерпывающий перечень оснований для отказа заявителю в приеме документов, необходимых для предоставления муниципальной услуги:</w:t>
      </w:r>
    </w:p>
    <w:p w:rsidR="00B75EE2" w:rsidRPr="00B75EE2" w:rsidRDefault="00B75EE2" w:rsidP="00B75EE2">
      <w:pPr>
        <w:pStyle w:val="1"/>
      </w:pPr>
      <w:r w:rsidRPr="00B75EE2">
        <w:t>- отсутствие в заявлении фамилии заявителя, направившего заявление, и почтовый адрес, по которому должен быть направлен ответ;</w:t>
      </w:r>
    </w:p>
    <w:p w:rsidR="00B75EE2" w:rsidRPr="00B75EE2" w:rsidRDefault="00B75EE2" w:rsidP="00B75EE2">
      <w:pPr>
        <w:pStyle w:val="1"/>
      </w:pPr>
      <w:r w:rsidRPr="00B75EE2">
        <w:t>- текст заявления не поддается прочтению.</w:t>
      </w:r>
    </w:p>
    <w:p w:rsidR="00B75EE2" w:rsidRPr="00B75EE2" w:rsidRDefault="00B75EE2" w:rsidP="00B75EE2">
      <w:pPr>
        <w:pStyle w:val="1"/>
      </w:pPr>
      <w:r w:rsidRPr="00B75EE2">
        <w:t xml:space="preserve">2.9.1. Сообщение об отказе в приеме документов направляется заявителю в срок, не превышающий семи дней со дня регистрации заявления в </w:t>
      </w:r>
      <w:r w:rsidR="00AF68BA">
        <w:t>администрации</w:t>
      </w:r>
      <w:r w:rsidRPr="00B75EE2">
        <w:t>.</w:t>
      </w:r>
    </w:p>
    <w:p w:rsidR="00B75EE2" w:rsidRPr="00B75EE2" w:rsidRDefault="00B75EE2" w:rsidP="00B75EE2">
      <w:pPr>
        <w:pStyle w:val="1"/>
      </w:pPr>
      <w:r w:rsidRPr="00B75EE2">
        <w:t>Если указанные причины для отказа в приеме документов 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rsidR="00B75EE2" w:rsidRPr="00B75EE2" w:rsidRDefault="00B75EE2" w:rsidP="00B75EE2">
      <w:pPr>
        <w:pStyle w:val="1"/>
      </w:pPr>
      <w:r w:rsidRPr="00B75EE2">
        <w:t>2.10. Исчерпывающий перечень оснований для отказа в предоставлении муниципальной услуги:</w:t>
      </w:r>
    </w:p>
    <w:p w:rsidR="00B75EE2" w:rsidRPr="00B75EE2" w:rsidRDefault="00B75EE2" w:rsidP="00B75EE2">
      <w:pPr>
        <w:pStyle w:val="1"/>
      </w:pPr>
      <w:r w:rsidRPr="00B75EE2">
        <w:t xml:space="preserve">- непредставление заявителем документов, указанных в </w:t>
      </w:r>
      <w:r w:rsidRPr="00AF68BA">
        <w:t>пункте 2.6</w:t>
      </w:r>
      <w:r w:rsidRPr="00B75EE2">
        <w:t xml:space="preserve"> Административного регламента;</w:t>
      </w:r>
    </w:p>
    <w:p w:rsidR="00B75EE2" w:rsidRPr="00B75EE2" w:rsidRDefault="00B75EE2" w:rsidP="00B75EE2">
      <w:pPr>
        <w:pStyle w:val="1"/>
      </w:pPr>
      <w:r w:rsidRPr="00B75EE2">
        <w:t>- несоответствие заявителя требованиям, указанным в пункте 1.2 Административного регламента;</w:t>
      </w:r>
    </w:p>
    <w:p w:rsidR="00B75EE2" w:rsidRPr="00B75EE2" w:rsidRDefault="00B75EE2" w:rsidP="00B75EE2">
      <w:pPr>
        <w:pStyle w:val="1"/>
      </w:pPr>
      <w:r w:rsidRPr="00B75EE2">
        <w:lastRenderedPageBreak/>
        <w:t>- наличие у вселяемых граждан или у граждан, проживающих в жилом помещении по договору социального найма, тяжелой форме хронических заболеваний, при которой совместное проживание в одной квартире невозможно;</w:t>
      </w:r>
    </w:p>
    <w:p w:rsidR="00B75EE2" w:rsidRPr="00B75EE2" w:rsidRDefault="00B75EE2" w:rsidP="00B75EE2">
      <w:pPr>
        <w:pStyle w:val="1"/>
      </w:pPr>
      <w:r w:rsidRPr="00B75EE2">
        <w:t>- если после вселения других граждан в качестве проживающих совместно 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 а коммунальной квартире - менее нормы предоставления;</w:t>
      </w:r>
    </w:p>
    <w:p w:rsidR="00B75EE2" w:rsidRPr="00B75EE2" w:rsidRDefault="00B75EE2" w:rsidP="00B75EE2">
      <w:pPr>
        <w:pStyle w:val="1"/>
      </w:pPr>
      <w:r w:rsidRPr="00B75EE2">
        <w:t>- отсутствие письменного согласия проживающих с нанимателем членов его семьи, а в случае передачи в поднаем жилого помещения, находящегося в коммунальной квартире – согласие всех нанимателей и проживающих совместно с ними членов их семей, всех собственников и проживающих совместно с ними членов их семей;</w:t>
      </w:r>
    </w:p>
    <w:p w:rsidR="00B75EE2" w:rsidRPr="00B75EE2" w:rsidRDefault="00B75EE2" w:rsidP="00B75EE2">
      <w:pPr>
        <w:pStyle w:val="1"/>
      </w:pPr>
      <w:r w:rsidRPr="00B75EE2">
        <w:t>- если нанимателю жилого помещения, передаваемого в поднаем, предъявлен иск о расторжении или об изменении договора социального найма и передаваемого в поднаем, оспаривается в судебном порядке;</w:t>
      </w:r>
    </w:p>
    <w:p w:rsidR="00B75EE2" w:rsidRPr="00B75EE2" w:rsidRDefault="00B75EE2" w:rsidP="00B75EE2">
      <w:pPr>
        <w:pStyle w:val="1"/>
      </w:pPr>
      <w:r w:rsidRPr="00B75EE2">
        <w:t>- если жилое помещение, передаваемое в поднаем, признано в установленном порядке непригодным для проживания;</w:t>
      </w:r>
    </w:p>
    <w:p w:rsidR="00B75EE2" w:rsidRPr="00B75EE2" w:rsidRDefault="00B75EE2" w:rsidP="00B75EE2">
      <w:pPr>
        <w:pStyle w:val="1"/>
      </w:pPr>
      <w:r w:rsidRPr="00B75EE2">
        <w:t xml:space="preserve">Если принято решение о сносе соответствующего дома или его переоборудования для использования в других целях; </w:t>
      </w:r>
    </w:p>
    <w:p w:rsidR="00B75EE2" w:rsidRPr="00B75EE2" w:rsidRDefault="00B75EE2" w:rsidP="00B75EE2">
      <w:pPr>
        <w:pStyle w:val="1"/>
      </w:pPr>
      <w:r w:rsidRPr="00B75EE2">
        <w:t>- если принято решение о капитальном ремонте соответствующего дома с переустройством и (или) перепланировки жилых помещений в этом доме;</w:t>
      </w:r>
    </w:p>
    <w:p w:rsidR="00B75EE2" w:rsidRPr="00B75EE2" w:rsidRDefault="00B75EE2" w:rsidP="00B75EE2">
      <w:pPr>
        <w:pStyle w:val="1"/>
      </w:pPr>
      <w:r w:rsidRPr="00B75EE2">
        <w:t>- подача гражданами заявления об отказе в передаче в поднаем жилого помещения, предоставленного по договору социального найма;</w:t>
      </w:r>
    </w:p>
    <w:p w:rsidR="00B75EE2" w:rsidRPr="00B75EE2" w:rsidRDefault="00B75EE2" w:rsidP="00B75EE2">
      <w:pPr>
        <w:pStyle w:val="1"/>
      </w:pPr>
      <w:r w:rsidRPr="00B75EE2">
        <w:t xml:space="preserve">- выявление в представленных гражданами документах сведений, не соответствующих действительности. </w:t>
      </w:r>
    </w:p>
    <w:p w:rsidR="00B75EE2" w:rsidRPr="00B75EE2" w:rsidRDefault="00B75EE2" w:rsidP="00B75EE2">
      <w:pPr>
        <w:pStyle w:val="1"/>
      </w:pPr>
      <w:r w:rsidRPr="00B75EE2">
        <w:t xml:space="preserve">После устранения оснований для отказа в предоставлении муниципальной услуги, заявитель вправе обратиться в </w:t>
      </w:r>
      <w:r w:rsidR="00AF68BA">
        <w:t>администрацию</w:t>
      </w:r>
      <w:r w:rsidRPr="00B75EE2">
        <w:t xml:space="preserve"> повторно для получения муниципальной услуги.</w:t>
      </w:r>
    </w:p>
    <w:p w:rsidR="00B75EE2" w:rsidRPr="00B75EE2" w:rsidRDefault="00B75EE2" w:rsidP="00B75EE2">
      <w:pPr>
        <w:pStyle w:val="1"/>
      </w:pPr>
      <w:r w:rsidRPr="00B75EE2">
        <w:t>2.11. Муниципальная услуга предоставляется бесплатно.</w:t>
      </w:r>
    </w:p>
    <w:p w:rsidR="00B75EE2" w:rsidRPr="00B75EE2" w:rsidRDefault="00B75EE2" w:rsidP="00B75EE2">
      <w:pPr>
        <w:pStyle w:val="1"/>
      </w:pPr>
      <w:r w:rsidRPr="00B75EE2">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B75EE2" w:rsidRPr="00B75EE2" w:rsidRDefault="00B75EE2" w:rsidP="00B75EE2">
      <w:pPr>
        <w:pStyle w:val="1"/>
      </w:pPr>
      <w:r w:rsidRPr="00B75EE2">
        <w:t>2.12.1. Датой обращения и представления заявления и документов является день поступления заявления и документов должностному липу и (или) специалисту, ответственному за прием и регистрацию документов.</w:t>
      </w:r>
    </w:p>
    <w:p w:rsidR="00B75EE2" w:rsidRPr="00B75EE2" w:rsidRDefault="00B75EE2" w:rsidP="00B75EE2">
      <w:pPr>
        <w:pStyle w:val="1"/>
      </w:pPr>
      <w:r w:rsidRPr="00B75EE2">
        <w:t>2.13. Срок регистрации запроса заявителя о предоставлении муниципальной услуги составляет в ОМСУ:</w:t>
      </w:r>
    </w:p>
    <w:p w:rsidR="00B75EE2" w:rsidRPr="00B75EE2" w:rsidRDefault="00B75EE2" w:rsidP="00B75EE2">
      <w:pPr>
        <w:pStyle w:val="1"/>
      </w:pPr>
      <w:r w:rsidRPr="00B75EE2">
        <w:t>при личном обращении - 1 рабочий день;</w:t>
      </w:r>
    </w:p>
    <w:p w:rsidR="00B75EE2" w:rsidRPr="00B75EE2" w:rsidRDefault="00B75EE2" w:rsidP="00B75EE2">
      <w:pPr>
        <w:pStyle w:val="1"/>
      </w:pPr>
      <w:r w:rsidRPr="00B75EE2">
        <w:t>при направлении запроса почтовой связью в ОМСУ - 1 рабочий день;</w:t>
      </w:r>
    </w:p>
    <w:p w:rsidR="00B75EE2" w:rsidRPr="00B75EE2" w:rsidRDefault="00B75EE2" w:rsidP="00B75EE2">
      <w:pPr>
        <w:pStyle w:val="1"/>
      </w:pPr>
      <w:r w:rsidRPr="00B75EE2">
        <w:t>при направлении запроса на бумажном носителе из МФЦ в ОМСУ - 1 рабочий день;</w:t>
      </w:r>
    </w:p>
    <w:p w:rsidR="00B75EE2" w:rsidRPr="00B75EE2" w:rsidRDefault="00B75EE2" w:rsidP="00B75EE2">
      <w:pPr>
        <w:pStyle w:val="1"/>
      </w:pPr>
      <w:r w:rsidRPr="00B75EE2">
        <w:t>при направлении запроса в форме электронного документа посредством ЕПГУ или ПГУ ЛО - 1 рабочий день</w:t>
      </w:r>
    </w:p>
    <w:p w:rsidR="00B75EE2" w:rsidRPr="00B75EE2" w:rsidRDefault="00B75EE2" w:rsidP="00B75EE2">
      <w:pPr>
        <w:pStyle w:val="1"/>
      </w:pPr>
      <w:r w:rsidRPr="00B75EE2">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75EE2" w:rsidRPr="00B75EE2" w:rsidRDefault="00B75EE2" w:rsidP="00B75EE2">
      <w:pPr>
        <w:pStyle w:val="1"/>
      </w:pPr>
      <w:r w:rsidRPr="00B75EE2">
        <w:t>2.14.1. Предоставление муниципальной услуги осуществляется в специально выделенных для этих целей помещениях органа местного самоуправления или в МФЦ.</w:t>
      </w:r>
    </w:p>
    <w:p w:rsidR="00B75EE2" w:rsidRPr="00B75EE2" w:rsidRDefault="00B75EE2" w:rsidP="00B75EE2">
      <w:pPr>
        <w:pStyle w:val="1"/>
      </w:pPr>
      <w:r w:rsidRPr="00B75EE2">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75EE2" w:rsidRPr="00B75EE2" w:rsidRDefault="00B75EE2" w:rsidP="00B75EE2">
      <w:pPr>
        <w:pStyle w:val="1"/>
      </w:pPr>
      <w:r w:rsidRPr="00B75EE2">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75EE2" w:rsidRPr="00B75EE2" w:rsidRDefault="00B75EE2" w:rsidP="00B75EE2">
      <w:pPr>
        <w:pStyle w:val="1"/>
      </w:pPr>
      <w:r w:rsidRPr="00B75EE2">
        <w:t>2.14.4. Вход в здание (помещение) и выход из него оборудуются, информационными табличками (вывесками), содержащие информацию о режиме его работы.</w:t>
      </w:r>
    </w:p>
    <w:p w:rsidR="00B75EE2" w:rsidRPr="00B75EE2" w:rsidRDefault="00B75EE2" w:rsidP="00B75EE2">
      <w:pPr>
        <w:pStyle w:val="1"/>
      </w:pPr>
      <w:r w:rsidRPr="00B75EE2">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B75EE2" w:rsidRPr="00B75EE2" w:rsidRDefault="00B75EE2" w:rsidP="00B75EE2">
      <w:pPr>
        <w:pStyle w:val="1"/>
      </w:pPr>
      <w:r w:rsidRPr="00B75EE2">
        <w:t>2.14.6.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B75EE2" w:rsidRPr="00B75EE2" w:rsidRDefault="00B75EE2" w:rsidP="00B75EE2">
      <w:pPr>
        <w:pStyle w:val="1"/>
      </w:pPr>
      <w:r w:rsidRPr="00B75EE2">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75EE2" w:rsidRPr="00B75EE2" w:rsidRDefault="00B75EE2" w:rsidP="00B75EE2">
      <w:pPr>
        <w:pStyle w:val="1"/>
      </w:pPr>
      <w:r w:rsidRPr="00B75EE2">
        <w:t>2.16.8.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B75EE2" w:rsidRPr="00B75EE2" w:rsidRDefault="00B75EE2" w:rsidP="00B75EE2">
      <w:pPr>
        <w:pStyle w:val="1"/>
      </w:pPr>
      <w:r w:rsidRPr="00B75EE2">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B75EE2" w:rsidRPr="00B75EE2" w:rsidRDefault="00B75EE2" w:rsidP="00B75EE2">
      <w:pPr>
        <w:pStyle w:val="1"/>
      </w:pPr>
      <w:r w:rsidRPr="00B75EE2">
        <w:t xml:space="preserve">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75EE2" w:rsidRPr="00B75EE2" w:rsidRDefault="00B75EE2" w:rsidP="00B75EE2">
      <w:pPr>
        <w:pStyle w:val="1"/>
      </w:pPr>
      <w:r w:rsidRPr="00B75EE2">
        <w:t xml:space="preserve">2.14.11. Помещения приема и выдачи документов должны предусматривать места для ожидания, информирования и приема заявителей. </w:t>
      </w:r>
    </w:p>
    <w:p w:rsidR="00B75EE2" w:rsidRPr="00B75EE2" w:rsidRDefault="00B75EE2" w:rsidP="00B75EE2">
      <w:pPr>
        <w:pStyle w:val="1"/>
      </w:pPr>
      <w:r w:rsidRPr="00B75EE2">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B75EE2" w:rsidRPr="00B75EE2" w:rsidRDefault="00B75EE2" w:rsidP="00B75EE2">
      <w:pPr>
        <w:pStyle w:val="1"/>
      </w:pPr>
      <w:r w:rsidRPr="00B75EE2">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75EE2" w:rsidRPr="00B75EE2" w:rsidRDefault="00B75EE2" w:rsidP="00B75EE2">
      <w:pPr>
        <w:pStyle w:val="1"/>
      </w:pPr>
      <w:r w:rsidRPr="00B75EE2">
        <w:t>2.15. Показатели доступности и качества муниципальной услуги:</w:t>
      </w:r>
    </w:p>
    <w:p w:rsidR="00B75EE2" w:rsidRPr="00B75EE2" w:rsidRDefault="00B75EE2" w:rsidP="00B75EE2">
      <w:pPr>
        <w:pStyle w:val="1"/>
      </w:pPr>
      <w:r w:rsidRPr="00B75EE2">
        <w:t>2.15.1. Показатели доступности муниципальной услуги (общие, применимые в отношении всех заявителей):</w:t>
      </w:r>
    </w:p>
    <w:p w:rsidR="00B75EE2" w:rsidRPr="00B75EE2" w:rsidRDefault="00B75EE2" w:rsidP="00B75EE2">
      <w:pPr>
        <w:pStyle w:val="1"/>
      </w:pPr>
      <w:r w:rsidRPr="00B75EE2">
        <w:t>1) равные права и возможности при получении муниципальной услуги для заявителей;</w:t>
      </w:r>
    </w:p>
    <w:p w:rsidR="00B75EE2" w:rsidRPr="00B75EE2" w:rsidRDefault="00B75EE2" w:rsidP="00B75EE2">
      <w:pPr>
        <w:pStyle w:val="1"/>
      </w:pPr>
      <w:r w:rsidRPr="00B75EE2">
        <w:t>2) транспортная доступность к месту предоставления муниципальной услуги;</w:t>
      </w:r>
    </w:p>
    <w:p w:rsidR="00B75EE2" w:rsidRPr="00B75EE2" w:rsidRDefault="00B75EE2" w:rsidP="00B75EE2">
      <w:pPr>
        <w:pStyle w:val="1"/>
      </w:pPr>
      <w:r w:rsidRPr="00B75EE2">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B75EE2" w:rsidRPr="00B75EE2" w:rsidRDefault="00B75EE2" w:rsidP="00B75EE2">
      <w:pPr>
        <w:pStyle w:val="1"/>
      </w:pPr>
      <w:r w:rsidRPr="00B75EE2">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B75EE2" w:rsidRPr="00B75EE2" w:rsidRDefault="00B75EE2" w:rsidP="00B75EE2">
      <w:pPr>
        <w:pStyle w:val="1"/>
      </w:pPr>
      <w:r w:rsidRPr="00B75EE2">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B75EE2" w:rsidRPr="00B75EE2" w:rsidRDefault="00B75EE2" w:rsidP="00B75EE2">
      <w:pPr>
        <w:pStyle w:val="1"/>
      </w:pPr>
      <w:r w:rsidRPr="00B75EE2">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B75EE2" w:rsidRPr="00B75EE2" w:rsidRDefault="00B75EE2" w:rsidP="00B75EE2">
      <w:pPr>
        <w:pStyle w:val="1"/>
      </w:pPr>
      <w:r w:rsidRPr="00B75EE2">
        <w:t>2.15.2. Показатели доступности муниципальной услуги (специальные, применимые в отношении инвалидов):</w:t>
      </w:r>
    </w:p>
    <w:p w:rsidR="00B75EE2" w:rsidRPr="00B75EE2" w:rsidRDefault="00B75EE2" w:rsidP="00B75EE2">
      <w:pPr>
        <w:pStyle w:val="1"/>
      </w:pPr>
      <w:r w:rsidRPr="00B75EE2">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75EE2" w:rsidRPr="00B75EE2" w:rsidRDefault="00B75EE2" w:rsidP="00B75EE2">
      <w:pPr>
        <w:pStyle w:val="1"/>
      </w:pPr>
      <w:r w:rsidRPr="00B75EE2">
        <w:t>2) обеспечение беспрепятственного доступа инвалидов к помещениям, в которых предоставляется муниципальная услуга;</w:t>
      </w:r>
    </w:p>
    <w:p w:rsidR="00B75EE2" w:rsidRPr="00B75EE2" w:rsidRDefault="00B75EE2" w:rsidP="00B75EE2">
      <w:pPr>
        <w:pStyle w:val="1"/>
      </w:pPr>
      <w:r w:rsidRPr="00B75EE2">
        <w:lastRenderedPageBreak/>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75EE2" w:rsidRPr="00B75EE2" w:rsidRDefault="00B75EE2" w:rsidP="00B75EE2">
      <w:pPr>
        <w:pStyle w:val="1"/>
      </w:pPr>
      <w:r w:rsidRPr="00B75EE2">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75EE2" w:rsidRPr="00B75EE2" w:rsidRDefault="00B75EE2" w:rsidP="00B75EE2">
      <w:pPr>
        <w:pStyle w:val="1"/>
      </w:pPr>
      <w:r w:rsidRPr="00B75EE2">
        <w:t>2.15.3. Показатели качества муниципальной услуги:</w:t>
      </w:r>
    </w:p>
    <w:p w:rsidR="00B75EE2" w:rsidRPr="00B75EE2" w:rsidRDefault="00B75EE2" w:rsidP="00B75EE2">
      <w:pPr>
        <w:pStyle w:val="1"/>
      </w:pPr>
      <w:r w:rsidRPr="00B75EE2">
        <w:t>1) соблюдение срока предоставления муниципальной услуги;</w:t>
      </w:r>
    </w:p>
    <w:p w:rsidR="00B75EE2" w:rsidRPr="00B75EE2" w:rsidRDefault="00B75EE2" w:rsidP="00B75EE2">
      <w:pPr>
        <w:pStyle w:val="1"/>
      </w:pPr>
      <w:r w:rsidRPr="00B75EE2">
        <w:t>2) соблюдение требований стандарта предоставления муниципальной услуги;</w:t>
      </w:r>
    </w:p>
    <w:p w:rsidR="00B75EE2" w:rsidRPr="00B75EE2" w:rsidRDefault="00B75EE2" w:rsidP="00B75EE2">
      <w:pPr>
        <w:pStyle w:val="1"/>
      </w:pPr>
      <w:r w:rsidRPr="00B75EE2">
        <w:t>3) удовлетворенность заявителя профессионализмом должностных лиц ОМСУ, МФЦ при предоставлении услуги;</w:t>
      </w:r>
    </w:p>
    <w:p w:rsidR="00B75EE2" w:rsidRPr="00B75EE2" w:rsidRDefault="00B75EE2" w:rsidP="00B75EE2">
      <w:pPr>
        <w:pStyle w:val="1"/>
      </w:pPr>
      <w:r w:rsidRPr="00B75EE2">
        <w:t xml:space="preserve">4) соблюдение времени ожидания в очереди при подаче запроса и получении результата; </w:t>
      </w:r>
    </w:p>
    <w:p w:rsidR="00B75EE2" w:rsidRPr="00B75EE2" w:rsidRDefault="00B75EE2" w:rsidP="00B75EE2">
      <w:pPr>
        <w:pStyle w:val="1"/>
      </w:pPr>
      <w:r w:rsidRPr="00B75EE2">
        <w:t>5) осуществление не более одного взаимодействия заявителя с должностными лицами ОМСУ при получении муниципальной услуги;</w:t>
      </w:r>
    </w:p>
    <w:p w:rsidR="00B75EE2" w:rsidRPr="00B75EE2" w:rsidRDefault="00B75EE2" w:rsidP="00B75EE2">
      <w:pPr>
        <w:pStyle w:val="1"/>
      </w:pPr>
      <w:r w:rsidRPr="00B75EE2">
        <w:t>6) отсутствие жалоб на действия или бездействия должностных лиц ОМСУ, поданных в установленном порядке.</w:t>
      </w:r>
    </w:p>
    <w:p w:rsidR="00B75EE2" w:rsidRPr="00B75EE2" w:rsidRDefault="00B75EE2" w:rsidP="00B75EE2">
      <w:pPr>
        <w:pStyle w:val="1"/>
      </w:pPr>
      <w:r w:rsidRPr="00B75EE2">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B75EE2" w:rsidRPr="00B75EE2" w:rsidRDefault="00B75EE2" w:rsidP="00B75EE2">
      <w:pPr>
        <w:pStyle w:val="1"/>
      </w:pPr>
      <w:r w:rsidRPr="00B75EE2">
        <w:rPr>
          <w:bCs/>
        </w:rPr>
        <w:t xml:space="preserve">2.16.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B75EE2" w:rsidRPr="00B75EE2" w:rsidRDefault="00B75EE2" w:rsidP="00B75EE2">
      <w:pPr>
        <w:pStyle w:val="1"/>
      </w:pPr>
      <w:r w:rsidRPr="00B75EE2">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B75EE2" w:rsidRPr="00B75EE2" w:rsidRDefault="00B75EE2" w:rsidP="00B75EE2">
      <w:pPr>
        <w:pStyle w:val="1"/>
      </w:pPr>
      <w:r w:rsidRPr="00B75EE2">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иными МФЦ.</w:t>
      </w:r>
    </w:p>
    <w:p w:rsidR="00B75EE2" w:rsidRPr="00B75EE2" w:rsidRDefault="00B75EE2" w:rsidP="00B75EE2">
      <w:pPr>
        <w:pStyle w:val="1"/>
      </w:pPr>
      <w:r w:rsidRPr="00B75EE2">
        <w:t>2.17.2. Предоставление муниципальной услуги в электронном виде осуществляется при технической реализации услуги посредством ПГУ ЛО и/или ЕПГУ.</w:t>
      </w:r>
    </w:p>
    <w:p w:rsidR="00B75EE2" w:rsidRPr="00B75EE2" w:rsidRDefault="00B75EE2" w:rsidP="00B75EE2">
      <w:pPr>
        <w:pStyle w:val="1"/>
        <w:rPr>
          <w:b/>
          <w:bCs/>
        </w:rPr>
      </w:pPr>
    </w:p>
    <w:p w:rsidR="00B75EE2" w:rsidRPr="00B75EE2" w:rsidRDefault="00B75EE2" w:rsidP="00B75EE2">
      <w:pPr>
        <w:pStyle w:val="1"/>
        <w:rPr>
          <w:b/>
        </w:rPr>
      </w:pPr>
      <w:r w:rsidRPr="00B75EE2">
        <w:rPr>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75EE2" w:rsidRPr="00B75EE2" w:rsidRDefault="00B75EE2" w:rsidP="00B75EE2">
      <w:pPr>
        <w:pStyle w:val="1"/>
        <w:rPr>
          <w:b/>
        </w:rPr>
      </w:pPr>
    </w:p>
    <w:p w:rsidR="00B75EE2" w:rsidRPr="00AF68BA" w:rsidRDefault="00B75EE2" w:rsidP="00B75EE2">
      <w:pPr>
        <w:pStyle w:val="1"/>
      </w:pPr>
      <w:r w:rsidRPr="00AF68BA">
        <w:t>3.1. Состав, последовательность и сроки выполнения административных процедур, требования к порядку их выполнения.</w:t>
      </w:r>
    </w:p>
    <w:p w:rsidR="00B75EE2" w:rsidRPr="00B75EE2" w:rsidRDefault="00B75EE2" w:rsidP="00B75EE2">
      <w:pPr>
        <w:pStyle w:val="1"/>
      </w:pPr>
      <w:r w:rsidRPr="00B75EE2">
        <w:t>3.1.1. Предоставления муниципальной услуги включает в себя следующие административные процедуры:</w:t>
      </w:r>
    </w:p>
    <w:p w:rsidR="00B75EE2" w:rsidRPr="00B75EE2" w:rsidRDefault="00B75EE2" w:rsidP="00B75EE2">
      <w:pPr>
        <w:pStyle w:val="1"/>
      </w:pPr>
      <w:r w:rsidRPr="00B75EE2">
        <w:t xml:space="preserve"> - прием заявления и документов, выдача заявителю расписки в получении документов, регистрация заявления о предоставлении муниципальной услуги - 1 рабочий день;</w:t>
      </w:r>
    </w:p>
    <w:p w:rsidR="00B75EE2" w:rsidRPr="00B75EE2" w:rsidRDefault="00B75EE2" w:rsidP="00B75EE2">
      <w:pPr>
        <w:pStyle w:val="1"/>
      </w:pPr>
      <w:r w:rsidRPr="00B75EE2">
        <w:t>- проверка документов на комплектность, направление запросов в рамках межведомственного информационного взаимодействия,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 не более 10 рабочих дней;</w:t>
      </w:r>
    </w:p>
    <w:p w:rsidR="00B75EE2" w:rsidRPr="00B75EE2" w:rsidRDefault="00B75EE2" w:rsidP="00B75EE2">
      <w:pPr>
        <w:pStyle w:val="1"/>
      </w:pPr>
      <w:r w:rsidRPr="00B75EE2">
        <w:t xml:space="preserve">-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- 1 рабочий день. </w:t>
      </w:r>
    </w:p>
    <w:p w:rsidR="00B75EE2" w:rsidRPr="00B75EE2" w:rsidRDefault="00B75EE2" w:rsidP="00B75EE2">
      <w:pPr>
        <w:pStyle w:val="1"/>
      </w:pPr>
      <w:r w:rsidRPr="00B75EE2">
        <w:lastRenderedPageBreak/>
        <w:t xml:space="preserve">Последовательность административных процедур (действий), выполняемых при предоставлении муниципальной услуги, показана на </w:t>
      </w:r>
      <w:r w:rsidRPr="00AF68BA">
        <w:t>блок-схеме</w:t>
      </w:r>
      <w:r w:rsidRPr="00B75EE2">
        <w:t xml:space="preserve"> (приложение № 3 к Административному регламенту).</w:t>
      </w:r>
    </w:p>
    <w:p w:rsidR="00B75EE2" w:rsidRPr="00B75EE2" w:rsidRDefault="00B75EE2" w:rsidP="00B75EE2">
      <w:pPr>
        <w:pStyle w:val="1"/>
      </w:pPr>
      <w:r w:rsidRPr="00B75EE2">
        <w:t>3.1.2. Прием заявления и документов, выдача заявителю расписки в получении документов, регистрация заявления о предоставлении муниципальной услуги.</w:t>
      </w:r>
    </w:p>
    <w:p w:rsidR="00B75EE2" w:rsidRPr="00B75EE2" w:rsidRDefault="00B75EE2" w:rsidP="00B75EE2">
      <w:pPr>
        <w:pStyle w:val="1"/>
      </w:pPr>
      <w:r w:rsidRPr="00B75EE2">
        <w:t xml:space="preserve">Основанием для начала данной административной процедуры является представление заявителем в </w:t>
      </w:r>
      <w:r w:rsidR="00AF68BA">
        <w:t>администрацию</w:t>
      </w:r>
      <w:r w:rsidR="00AF68BA" w:rsidRPr="00B75EE2">
        <w:t xml:space="preserve"> </w:t>
      </w:r>
      <w:r w:rsidRPr="00B75EE2">
        <w:t>заявления и необходимых документов.</w:t>
      </w:r>
    </w:p>
    <w:p w:rsidR="00B75EE2" w:rsidRPr="00B75EE2" w:rsidRDefault="00B75EE2" w:rsidP="00B75EE2">
      <w:pPr>
        <w:pStyle w:val="1"/>
      </w:pPr>
      <w:r w:rsidRPr="00B75EE2">
        <w:t xml:space="preserve">В случае поступления заявления и документов по почте, в том числе и в электронной форме, ответственными за прием и регистрацию заявления и документов являются должностные лица и (или) специалисты </w:t>
      </w:r>
      <w:r w:rsidR="00AF68BA">
        <w:t>администрации</w:t>
      </w:r>
      <w:r w:rsidRPr="00B75EE2">
        <w:t>.</w:t>
      </w:r>
    </w:p>
    <w:p w:rsidR="00B75EE2" w:rsidRPr="00B75EE2" w:rsidRDefault="00B75EE2" w:rsidP="00B75EE2">
      <w:pPr>
        <w:pStyle w:val="1"/>
      </w:pPr>
      <w:r w:rsidRPr="00B75EE2">
        <w:t xml:space="preserve">В случае представления заявления и документов лично заявителем, ответственными за регистрацию заявления являются должностные лица и (или) специалисты </w:t>
      </w:r>
      <w:r w:rsidR="00AF68BA">
        <w:t>администрации</w:t>
      </w:r>
      <w:r w:rsidRPr="00B75EE2">
        <w:t>.</w:t>
      </w:r>
    </w:p>
    <w:p w:rsidR="00B75EE2" w:rsidRPr="00B75EE2" w:rsidRDefault="00B75EE2" w:rsidP="00B75EE2">
      <w:pPr>
        <w:pStyle w:val="1"/>
      </w:pPr>
      <w:r w:rsidRPr="00B75EE2">
        <w:t>3.1.2.1. При поступлении документов по почте должностное лицо и (или) специалист, ответственный за прием и регистрацию документов, принимает документы, выполняя при этом следующие действия:</w:t>
      </w:r>
    </w:p>
    <w:p w:rsidR="00B75EE2" w:rsidRPr="00B75EE2" w:rsidRDefault="00B75EE2" w:rsidP="00B75EE2">
      <w:pPr>
        <w:pStyle w:val="1"/>
      </w:pPr>
      <w:r w:rsidRPr="00B75EE2">
        <w:t>- вскрывает конверт и регистрирует заявление в системе электронного документооборота;</w:t>
      </w:r>
    </w:p>
    <w:p w:rsidR="00B75EE2" w:rsidRPr="00B75EE2" w:rsidRDefault="00B75EE2" w:rsidP="00B75EE2">
      <w:pPr>
        <w:pStyle w:val="1"/>
      </w:pPr>
      <w:r w:rsidRPr="00B75EE2">
        <w:t>- направляет зарегистрированное заявление и документы в отдел ответственный за предоставление муниципальной услуги.</w:t>
      </w:r>
    </w:p>
    <w:p w:rsidR="00B75EE2" w:rsidRPr="00B75EE2" w:rsidRDefault="00B75EE2" w:rsidP="00B75EE2">
      <w:pPr>
        <w:pStyle w:val="1"/>
      </w:pPr>
      <w:r w:rsidRPr="00B75EE2">
        <w:t>3.1.2.2. При личном обращении заявителя и членов его семьи должностные лица и (или) специалисты отдела, общественной приемной</w:t>
      </w:r>
      <w:r w:rsidR="00AF68BA">
        <w:t xml:space="preserve"> администрации</w:t>
      </w:r>
      <w:r w:rsidRPr="00B75EE2">
        <w:t>, ответственные за прием заявления и документов, удостоверяют личность заявителя и членов семьи, принимает заявление и документы, выполняя при этом следующие действия:</w:t>
      </w:r>
    </w:p>
    <w:p w:rsidR="00B75EE2" w:rsidRPr="00B75EE2" w:rsidRDefault="00B75EE2" w:rsidP="00B75EE2">
      <w:pPr>
        <w:pStyle w:val="1"/>
      </w:pPr>
      <w:r w:rsidRPr="00B75EE2">
        <w:t>- предоставляет форму заявления и проверяет его на правильность заполнения (при необходимости);</w:t>
      </w:r>
    </w:p>
    <w:p w:rsidR="00B75EE2" w:rsidRPr="00B75EE2" w:rsidRDefault="00B75EE2" w:rsidP="00B75EE2">
      <w:pPr>
        <w:pStyle w:val="1"/>
      </w:pPr>
      <w:r w:rsidRPr="00B75EE2">
        <w:t xml:space="preserve">- выдает </w:t>
      </w:r>
      <w:r w:rsidRPr="00AF68BA">
        <w:t>расписку</w:t>
      </w:r>
      <w:r w:rsidRPr="00B75EE2">
        <w:t xml:space="preserve"> в получении документов с указанием их перечня и даты получения (приложение № 4 к Административному регламенту);</w:t>
      </w:r>
    </w:p>
    <w:p w:rsidR="00B75EE2" w:rsidRPr="00B75EE2" w:rsidRDefault="00B75EE2" w:rsidP="00B75EE2">
      <w:pPr>
        <w:pStyle w:val="1"/>
      </w:pPr>
      <w:r w:rsidRPr="00B75EE2">
        <w:t xml:space="preserve">- заявление и приложенные к нему документы направляет в </w:t>
      </w:r>
      <w:r w:rsidR="00AF68BA">
        <w:t>администрации</w:t>
      </w:r>
      <w:r w:rsidR="00AF68BA" w:rsidRPr="00B75EE2">
        <w:t xml:space="preserve"> </w:t>
      </w:r>
      <w:r w:rsidRPr="00B75EE2">
        <w:t>для регистрации в системе электронного документооборота;</w:t>
      </w:r>
    </w:p>
    <w:p w:rsidR="00B75EE2" w:rsidRPr="00B75EE2" w:rsidRDefault="00B75EE2" w:rsidP="00B75EE2">
      <w:pPr>
        <w:pStyle w:val="1"/>
      </w:pPr>
      <w:r w:rsidRPr="00B75EE2">
        <w:t>- заявление и приложенные к нему документы после регистрации в системе электронного документооборота передаются в отдел, ответственный за предоставление муниципальной услуги.</w:t>
      </w:r>
    </w:p>
    <w:p w:rsidR="00B75EE2" w:rsidRPr="00B75EE2" w:rsidRDefault="00B75EE2" w:rsidP="00B75EE2">
      <w:pPr>
        <w:pStyle w:val="1"/>
      </w:pPr>
      <w:r w:rsidRPr="00B75EE2">
        <w:t>Время приема документов составляет не более 15 минут.</w:t>
      </w:r>
    </w:p>
    <w:p w:rsidR="00B75EE2" w:rsidRPr="00B75EE2" w:rsidRDefault="00B75EE2" w:rsidP="00B75EE2">
      <w:pPr>
        <w:pStyle w:val="1"/>
      </w:pPr>
      <w:r w:rsidRPr="00B75EE2">
        <w:t>3.1.2.3. При поступлении заявления (запроса) заявителя в электронной форме через ПГУ ЛО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B75EE2" w:rsidRPr="00B75EE2" w:rsidRDefault="00B75EE2" w:rsidP="00B75EE2">
      <w:pPr>
        <w:pStyle w:val="1"/>
      </w:pPr>
      <w:r w:rsidRPr="00B75EE2">
        <w:t>3.1.2.1. Результатом исполнения административной процедуры является прием, регистрация заявления и документов, и передача заявления и документов в отдел, ответственный да предоставление муниципальной услуги.</w:t>
      </w:r>
    </w:p>
    <w:p w:rsidR="00B75EE2" w:rsidRPr="00B75EE2" w:rsidRDefault="00B75EE2" w:rsidP="00B75EE2">
      <w:pPr>
        <w:pStyle w:val="1"/>
      </w:pPr>
      <w:r w:rsidRPr="00B75EE2">
        <w:t>Срок исполнения данной административной процедуры составляет 1 рабочий день.</w:t>
      </w:r>
    </w:p>
    <w:p w:rsidR="00B75EE2" w:rsidRPr="00B75EE2" w:rsidRDefault="00B75EE2" w:rsidP="00B75EE2">
      <w:pPr>
        <w:pStyle w:val="1"/>
      </w:pPr>
      <w:r w:rsidRPr="00B75EE2">
        <w:t>3.1.3. Проверка документов на комплектность, направление запросов в рамках межведомственного информационного взаимодействия,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B75EE2" w:rsidRPr="00B75EE2" w:rsidRDefault="00B75EE2" w:rsidP="00B75EE2">
      <w:pPr>
        <w:pStyle w:val="1"/>
      </w:pPr>
      <w:r w:rsidRPr="00B75EE2">
        <w:t>3.1.3.2. Основанием для начала выполнения данной административной процедуры является получение должностным лицом и (или) специалистом отдела, ответственным за предоставление муниципальной услуги, зарегистрированного заявления и документов.</w:t>
      </w:r>
    </w:p>
    <w:p w:rsidR="00B75EE2" w:rsidRPr="00B75EE2" w:rsidRDefault="00B75EE2" w:rsidP="00B75EE2">
      <w:pPr>
        <w:pStyle w:val="1"/>
      </w:pPr>
      <w:r w:rsidRPr="00B75EE2">
        <w:t>3.1.3.3. Ответственным за исполнение данной административной процедуры является должностное лицо и (или) специалист отдела, ответственный за предоставление услуги.</w:t>
      </w:r>
    </w:p>
    <w:p w:rsidR="00B75EE2" w:rsidRPr="00B75EE2" w:rsidRDefault="00B75EE2" w:rsidP="00B75EE2">
      <w:pPr>
        <w:pStyle w:val="1"/>
      </w:pPr>
      <w:r w:rsidRPr="00B75EE2">
        <w:t>3.1.3.4. При получении заявления и документов должностное лицо и (или) специалист отдела, ответственное за предоставление муниципальной услуги, выполняет следующие действия:</w:t>
      </w:r>
    </w:p>
    <w:p w:rsidR="00B75EE2" w:rsidRPr="00B75EE2" w:rsidRDefault="00B75EE2" w:rsidP="00B75EE2">
      <w:pPr>
        <w:pStyle w:val="1"/>
      </w:pPr>
      <w:r w:rsidRPr="00B75EE2">
        <w:t xml:space="preserve">- проверяет документы, представленные заявителем, на комплектность представленных заявителем документов, установленных </w:t>
      </w:r>
      <w:r w:rsidRPr="00AF68BA">
        <w:t>пунктом 2.6</w:t>
      </w:r>
      <w:r w:rsidRPr="00B75EE2">
        <w:t xml:space="preserve"> Административного регламента;</w:t>
      </w:r>
    </w:p>
    <w:p w:rsidR="00B75EE2" w:rsidRPr="00B75EE2" w:rsidRDefault="00B75EE2" w:rsidP="00B75EE2">
      <w:pPr>
        <w:pStyle w:val="1"/>
      </w:pPr>
      <w:r w:rsidRPr="00B75EE2">
        <w:lastRenderedPageBreak/>
        <w:t>- запрашивает в рамках межведомственного информационного взаимодействия документы, указанные в пункте 2.7 Административного регламента;</w:t>
      </w:r>
    </w:p>
    <w:p w:rsidR="00B75EE2" w:rsidRPr="00B75EE2" w:rsidRDefault="00B75EE2" w:rsidP="00B75EE2">
      <w:pPr>
        <w:pStyle w:val="1"/>
      </w:pPr>
      <w:r w:rsidRPr="00B75EE2">
        <w:t xml:space="preserve">- при наличии оснований, предусмотренных </w:t>
      </w:r>
      <w:r w:rsidRPr="00AF68BA">
        <w:t>пунктом 2.1</w:t>
      </w:r>
      <w:r w:rsidRPr="00B75EE2">
        <w:t xml:space="preserve">0 Административного регламента, подготавливает и направляет на подписание </w:t>
      </w:r>
      <w:r w:rsidR="00AF68BA">
        <w:t>руководителю</w:t>
      </w:r>
      <w:r w:rsidRPr="00B75EE2">
        <w:t xml:space="preserve"> мотивированный отказ в предоставлении муниципальной услуги.</w:t>
      </w:r>
    </w:p>
    <w:p w:rsidR="00B75EE2" w:rsidRPr="00B75EE2" w:rsidRDefault="00B75EE2" w:rsidP="00B75EE2">
      <w:pPr>
        <w:pStyle w:val="1"/>
      </w:pPr>
      <w:r w:rsidRPr="00B75EE2">
        <w:t xml:space="preserve">При отсутствии оснований, предусмотренных </w:t>
      </w:r>
      <w:r w:rsidRPr="00AF68BA">
        <w:t>пунктом 2.1</w:t>
      </w:r>
      <w:r w:rsidRPr="00B75EE2">
        <w:t xml:space="preserve">0 Административного регламента, подготавливает и направляет на подписание </w:t>
      </w:r>
      <w:r w:rsidR="00AF68BA">
        <w:t>руководителю</w:t>
      </w:r>
      <w:r w:rsidRPr="00B75EE2">
        <w:t xml:space="preserve"> согласие на передачу жилого помещения, предоставленного по договору социального найма, в поднаем.</w:t>
      </w:r>
    </w:p>
    <w:p w:rsidR="00B75EE2" w:rsidRPr="00B75EE2" w:rsidRDefault="00B75EE2" w:rsidP="00B75EE2">
      <w:pPr>
        <w:pStyle w:val="1"/>
      </w:pPr>
      <w:r w:rsidRPr="00B75EE2">
        <w:t>3.1.3.5. Результатом исполнения данной административной процедуры является подписание согласия на передачу жилого помещения, предоставленного по договору социального найма, в поднаем нанимателю, либо мотивированного отказа в предоставлении муниципальной услуги.</w:t>
      </w:r>
    </w:p>
    <w:p w:rsidR="00B75EE2" w:rsidRPr="00B75EE2" w:rsidRDefault="00B75EE2" w:rsidP="00B75EE2">
      <w:pPr>
        <w:pStyle w:val="1"/>
      </w:pPr>
      <w:r w:rsidRPr="00B75EE2">
        <w:t>3.1.3.6. Срок исполнения данной административной процедуры составляет не более 10 рабочих дней.</w:t>
      </w:r>
    </w:p>
    <w:p w:rsidR="00B75EE2" w:rsidRPr="00B75EE2" w:rsidRDefault="00B75EE2" w:rsidP="00B75EE2">
      <w:pPr>
        <w:pStyle w:val="1"/>
      </w:pPr>
      <w:r w:rsidRPr="00B75EE2">
        <w:t>3.1.4.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B75EE2" w:rsidRPr="00B75EE2" w:rsidRDefault="00B75EE2" w:rsidP="00B75EE2">
      <w:pPr>
        <w:pStyle w:val="1"/>
      </w:pPr>
      <w:r w:rsidRPr="00B75EE2">
        <w:t>Основанием для начала административной процедуры</w:t>
      </w:r>
      <w:r w:rsidR="00AF68BA">
        <w:t xml:space="preserve"> является подписанное</w:t>
      </w:r>
      <w:r w:rsidRPr="00B75EE2">
        <w:t xml:space="preserve"> согласие на передачу жилого помещения, предоставленного по договору социального найма, в поднаем либо </w:t>
      </w:r>
      <w:r w:rsidR="00AF68BA">
        <w:t>подписанный</w:t>
      </w:r>
      <w:r w:rsidRPr="00B75EE2">
        <w:t xml:space="preserve"> мотивированный отказ в предоставлении муниципальной услуги (далее - документ, являющийся результатом предоставления муниципальной услуги).</w:t>
      </w:r>
    </w:p>
    <w:p w:rsidR="00B75EE2" w:rsidRPr="00B75EE2" w:rsidRDefault="00B75EE2" w:rsidP="00B75EE2">
      <w:pPr>
        <w:pStyle w:val="1"/>
      </w:pPr>
      <w:r w:rsidRPr="00B75EE2">
        <w:t xml:space="preserve">3.1.4.1. В случае если заявитель изъявил желание получить результат предоставления муниципальной услуги в органе местного самоуправления, специалист </w:t>
      </w:r>
      <w:r w:rsidR="00AF68BA">
        <w:t>администрации</w:t>
      </w:r>
      <w:r w:rsidR="00AF68BA" w:rsidRPr="00B75EE2">
        <w:t xml:space="preserve"> </w:t>
      </w:r>
      <w:r w:rsidRPr="00B75EE2">
        <w:t>информирует заявителя о дате, когда заявитель может получить документ, являющийся результатом предоставления муниципальной услуги.</w:t>
      </w:r>
    </w:p>
    <w:p w:rsidR="00B75EE2" w:rsidRPr="00B75EE2" w:rsidRDefault="00B75EE2" w:rsidP="00B75EE2">
      <w:pPr>
        <w:pStyle w:val="1"/>
      </w:pPr>
      <w:r w:rsidRPr="00B75EE2">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B75EE2" w:rsidRPr="00B75EE2" w:rsidRDefault="00B75EE2" w:rsidP="00B75EE2">
      <w:pPr>
        <w:pStyle w:val="1"/>
      </w:pPr>
      <w:r w:rsidRPr="00B75EE2">
        <w:t xml:space="preserve">3.1.4.2. Выдачу документа, являющегося результатом предоставления муниципальной услуги, осуществляет специалист </w:t>
      </w:r>
      <w:r w:rsidR="00AF68BA">
        <w:t>администрации</w:t>
      </w:r>
      <w:r w:rsidR="00AF68BA" w:rsidRPr="00B75EE2">
        <w:t xml:space="preserve"> </w:t>
      </w:r>
      <w:r w:rsidRPr="00B75EE2">
        <w:t>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заявителя - также документа, подтверждающего полномочия представителя, в противном случае документ, являющийся результатом предоставления муниципальной услуги, направляется по почте заказным письмом с уведомлением.</w:t>
      </w:r>
    </w:p>
    <w:p w:rsidR="00B75EE2" w:rsidRPr="00B75EE2" w:rsidRDefault="00B75EE2" w:rsidP="00B75EE2">
      <w:pPr>
        <w:pStyle w:val="1"/>
      </w:pPr>
      <w:r w:rsidRPr="00B75EE2">
        <w:t>3.1.4.3. В случае выбора заявителем способа получения результата предоставления муниципальной услуги через МФЦ документ, являющийся результатом предоставления муниципальной услуги, направляется в МФЦ, если иной способ получения не указан заявителем.</w:t>
      </w:r>
    </w:p>
    <w:p w:rsidR="00B75EE2" w:rsidRPr="00B75EE2" w:rsidRDefault="00B75EE2" w:rsidP="00B75EE2">
      <w:pPr>
        <w:pStyle w:val="1"/>
      </w:pPr>
      <w:r w:rsidRPr="00B75EE2">
        <w:t>3.1.4.4. В случае если заявитель обратился за предоставлением муниципальной услуги через ПГУ ЛО/ЕПГУ ЛО, то информирование осуществляется также через ПГУ ЛО/ЕПГУ ЛО.</w:t>
      </w:r>
    </w:p>
    <w:p w:rsidR="00B75EE2" w:rsidRPr="00B75EE2" w:rsidRDefault="00B75EE2" w:rsidP="00B75EE2">
      <w:pPr>
        <w:pStyle w:val="1"/>
      </w:pPr>
      <w:r w:rsidRPr="00B75EE2">
        <w:t xml:space="preserve">3.1.4.5. В случае если заявитель изъявил желание получить результат предоставления муниципальной услуги, специалист </w:t>
      </w:r>
      <w:r>
        <w:t>администрации</w:t>
      </w:r>
      <w:r w:rsidRPr="00B75EE2">
        <w:t xml:space="preserve"> подготавливает и </w:t>
      </w:r>
      <w:r w:rsidR="00D6491F">
        <w:t>направляет</w:t>
      </w:r>
      <w:r w:rsidRPr="00B75EE2">
        <w:t xml:space="preserve"> документы, являющиеся результатом предоставления муниципальной</w:t>
      </w:r>
      <w:r>
        <w:t xml:space="preserve"> услуги</w:t>
      </w:r>
      <w:r w:rsidRPr="00B75EE2">
        <w:t xml:space="preserve"> посредством почтового отправления</w:t>
      </w:r>
      <w:r>
        <w:t>.</w:t>
      </w:r>
    </w:p>
    <w:p w:rsidR="00B75EE2" w:rsidRPr="00B75EE2" w:rsidRDefault="00B75EE2" w:rsidP="00B75EE2">
      <w:pPr>
        <w:pStyle w:val="1"/>
      </w:pPr>
      <w:r w:rsidRPr="00B75EE2">
        <w:t xml:space="preserve">3.1.4.6. Лицом, ответственным за направление документов, являющихся результатом предоставления муниципальной услуги, является специалист </w:t>
      </w:r>
      <w:r>
        <w:t>администрации</w:t>
      </w:r>
      <w:r w:rsidRPr="00B75EE2">
        <w:t>.</w:t>
      </w:r>
    </w:p>
    <w:p w:rsidR="00B75EE2" w:rsidRPr="00B75EE2" w:rsidRDefault="00B75EE2" w:rsidP="00B75EE2">
      <w:pPr>
        <w:pStyle w:val="1"/>
      </w:pPr>
      <w:r w:rsidRPr="00B75EE2">
        <w:t>3.1.4.7. Способом фиксации выполнения административной процедуры является присвоение в системе электронного документооборота исходящего регистрационного номера органа местного самоуправления подлежащих отправке документов, являющихся результатом предоставления муниципальной услуги.</w:t>
      </w:r>
    </w:p>
    <w:p w:rsidR="00B75EE2" w:rsidRPr="00B75EE2" w:rsidRDefault="00B75EE2" w:rsidP="00B75EE2">
      <w:pPr>
        <w:pStyle w:val="1"/>
      </w:pPr>
      <w:r w:rsidRPr="00B75EE2">
        <w:t>3.1.4.8. Результатом административной процедуры направление или выдача заявителю результата предоставления муниципальной услуги.</w:t>
      </w:r>
    </w:p>
    <w:p w:rsidR="00B75EE2" w:rsidRPr="00B75EE2" w:rsidRDefault="00B75EE2" w:rsidP="00B75EE2">
      <w:pPr>
        <w:pStyle w:val="1"/>
      </w:pPr>
      <w:r w:rsidRPr="00B75EE2">
        <w:t>Срок выполнения данного административного действия - 1 рабочий день.</w:t>
      </w:r>
    </w:p>
    <w:p w:rsidR="00B75EE2" w:rsidRPr="00B75EE2" w:rsidRDefault="00B75EE2" w:rsidP="00B75EE2">
      <w:pPr>
        <w:pStyle w:val="1"/>
        <w:rPr>
          <w:b/>
        </w:rPr>
      </w:pPr>
      <w:bookmarkStart w:id="6" w:name="Par368"/>
      <w:bookmarkEnd w:id="6"/>
    </w:p>
    <w:p w:rsidR="00B75EE2" w:rsidRPr="00B75EE2" w:rsidRDefault="00B75EE2" w:rsidP="00B75EE2">
      <w:pPr>
        <w:pStyle w:val="1"/>
        <w:rPr>
          <w:b/>
        </w:rPr>
      </w:pPr>
      <w:r w:rsidRPr="00B75EE2">
        <w:rPr>
          <w:b/>
        </w:rPr>
        <w:lastRenderedPageBreak/>
        <w:t>3.2. Особенности выполнения административных процедур в электронном виде.</w:t>
      </w:r>
    </w:p>
    <w:p w:rsidR="00B75EE2" w:rsidRPr="00B75EE2" w:rsidRDefault="00B75EE2" w:rsidP="00B75EE2">
      <w:pPr>
        <w:pStyle w:val="1"/>
      </w:pPr>
      <w:r w:rsidRPr="00B75EE2">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75EE2" w:rsidRPr="00B75EE2" w:rsidRDefault="00B75EE2" w:rsidP="00B75EE2">
      <w:pPr>
        <w:pStyle w:val="1"/>
      </w:pPr>
      <w:r w:rsidRPr="00B75EE2">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B75EE2" w:rsidRPr="00B75EE2" w:rsidRDefault="00B75EE2" w:rsidP="00B75EE2">
      <w:pPr>
        <w:pStyle w:val="1"/>
      </w:pPr>
      <w:r w:rsidRPr="00B75EE2">
        <w:t xml:space="preserve">3.2.3. Муниципальная услуга может быть получена через ПГУ ЛО следующими способами: </w:t>
      </w:r>
    </w:p>
    <w:p w:rsidR="00B75EE2" w:rsidRPr="00B75EE2" w:rsidRDefault="00B75EE2" w:rsidP="00B75EE2">
      <w:pPr>
        <w:pStyle w:val="1"/>
      </w:pPr>
      <w:r w:rsidRPr="00B75EE2">
        <w:t>с обязательной личной явкой на прием в Администрацию;</w:t>
      </w:r>
    </w:p>
    <w:p w:rsidR="00B75EE2" w:rsidRPr="00B75EE2" w:rsidRDefault="00B75EE2" w:rsidP="00B75EE2">
      <w:pPr>
        <w:pStyle w:val="1"/>
      </w:pPr>
      <w:r w:rsidRPr="00B75EE2">
        <w:t xml:space="preserve">без личной явки на прием в Администрацию. </w:t>
      </w:r>
    </w:p>
    <w:p w:rsidR="00B75EE2" w:rsidRPr="00B75EE2" w:rsidRDefault="00B75EE2" w:rsidP="00B75EE2">
      <w:pPr>
        <w:pStyle w:val="1"/>
      </w:pPr>
      <w:r w:rsidRPr="00B75EE2">
        <w:t xml:space="preserve">3.2.4.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 </w:t>
      </w:r>
    </w:p>
    <w:p w:rsidR="00B75EE2" w:rsidRPr="00B75EE2" w:rsidRDefault="00B75EE2" w:rsidP="00B75EE2">
      <w:pPr>
        <w:pStyle w:val="1"/>
      </w:pPr>
      <w:r w:rsidRPr="00B75EE2">
        <w:t>3.2.5. Для подачи заявления через ЕПГУ или через ПГУ ЛО заявитель должен выполнить следующие действия:</w:t>
      </w:r>
    </w:p>
    <w:p w:rsidR="00B75EE2" w:rsidRPr="00B75EE2" w:rsidRDefault="00B75EE2" w:rsidP="00B75EE2">
      <w:pPr>
        <w:pStyle w:val="1"/>
      </w:pPr>
      <w:r w:rsidRPr="00B75EE2">
        <w:t>пройти идентификацию и аутентификацию в ЕСИА;</w:t>
      </w:r>
    </w:p>
    <w:p w:rsidR="00B75EE2" w:rsidRPr="00B75EE2" w:rsidRDefault="00B75EE2" w:rsidP="00B75EE2">
      <w:pPr>
        <w:pStyle w:val="1"/>
      </w:pPr>
      <w:r w:rsidRPr="00B75EE2">
        <w:t>в личном кабинете на ЕПГУ или на ПГУ ЛО заполнить в электронном виде заявление на оказание муниципальной услуги;</w:t>
      </w:r>
    </w:p>
    <w:p w:rsidR="00B75EE2" w:rsidRPr="00B75EE2" w:rsidRDefault="00B75EE2" w:rsidP="00B75EE2">
      <w:pPr>
        <w:pStyle w:val="1"/>
      </w:pPr>
      <w:r w:rsidRPr="00B75EE2">
        <w:t>в случае, если заявитель выбрал способ оказания услуги с личной явкой на прием в Администрацию – приложить к заявлению электронные документы;</w:t>
      </w:r>
    </w:p>
    <w:p w:rsidR="00B75EE2" w:rsidRPr="00B75EE2" w:rsidRDefault="00B75EE2" w:rsidP="00B75EE2">
      <w:pPr>
        <w:pStyle w:val="1"/>
      </w:pPr>
      <w:r w:rsidRPr="00B75EE2">
        <w:t>в случае, если заявитель выбрал способ оказания услуги без личной явки на прием в Администрацию:</w:t>
      </w:r>
    </w:p>
    <w:p w:rsidR="00B75EE2" w:rsidRPr="00B75EE2" w:rsidRDefault="00B75EE2" w:rsidP="00B75EE2">
      <w:pPr>
        <w:pStyle w:val="1"/>
      </w:pPr>
      <w:r w:rsidRPr="00B75EE2">
        <w:t xml:space="preserve">- приложить к заявлению электронные документы, заверенные усиленной квалифицированной электронной подписью; </w:t>
      </w:r>
    </w:p>
    <w:p w:rsidR="00B75EE2" w:rsidRPr="00B75EE2" w:rsidRDefault="00B75EE2" w:rsidP="00B75EE2">
      <w:pPr>
        <w:pStyle w:val="1"/>
      </w:pPr>
      <w:r w:rsidRPr="00B75EE2">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B75EE2" w:rsidRPr="00B75EE2" w:rsidRDefault="00B75EE2" w:rsidP="00B75EE2">
      <w:pPr>
        <w:pStyle w:val="1"/>
      </w:pPr>
      <w:r w:rsidRPr="00B75EE2">
        <w:t>- заверить заявление усиленной квалифицированной электронной подписью, если иное не установлено действующим законодательством.</w:t>
      </w:r>
    </w:p>
    <w:p w:rsidR="00B75EE2" w:rsidRPr="00B75EE2" w:rsidRDefault="00B75EE2" w:rsidP="00B75EE2">
      <w:pPr>
        <w:pStyle w:val="1"/>
      </w:pPr>
      <w:r w:rsidRPr="00B75EE2">
        <w:t xml:space="preserve">направить пакет электронных документов в Администрацию посредством функционала ЕПГУ ЛО или ПГУ ЛО. </w:t>
      </w:r>
    </w:p>
    <w:p w:rsidR="00B75EE2" w:rsidRPr="00B75EE2" w:rsidRDefault="00B75EE2" w:rsidP="00B75EE2">
      <w:pPr>
        <w:pStyle w:val="1"/>
      </w:pPr>
      <w:r w:rsidRPr="00B75EE2">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75EE2" w:rsidRPr="00B75EE2" w:rsidRDefault="00B75EE2" w:rsidP="00B75EE2">
      <w:pPr>
        <w:pStyle w:val="1"/>
      </w:pPr>
      <w:r w:rsidRPr="00B75EE2">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B75EE2" w:rsidRPr="00B75EE2" w:rsidRDefault="00B75EE2" w:rsidP="00B75EE2">
      <w:pPr>
        <w:pStyle w:val="1"/>
      </w:pPr>
      <w:r w:rsidRPr="00B75EE2">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75EE2" w:rsidRPr="00B75EE2" w:rsidRDefault="00B75EE2" w:rsidP="00B75EE2">
      <w:pPr>
        <w:pStyle w:val="1"/>
      </w:pPr>
      <w:r w:rsidRPr="00B75EE2">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B75EE2" w:rsidRPr="00B75EE2" w:rsidRDefault="00B75EE2" w:rsidP="00B75EE2">
      <w:pPr>
        <w:pStyle w:val="1"/>
      </w:pPr>
      <w:r w:rsidRPr="00B75EE2">
        <w:lastRenderedPageBreak/>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75EE2" w:rsidRPr="00B75EE2" w:rsidRDefault="00B75EE2" w:rsidP="00B75EE2">
      <w:pPr>
        <w:pStyle w:val="1"/>
      </w:pPr>
      <w:r w:rsidRPr="00B75EE2">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B75EE2" w:rsidRPr="00B75EE2" w:rsidRDefault="00B75EE2" w:rsidP="00B75EE2">
      <w:pPr>
        <w:pStyle w:val="1"/>
      </w:pPr>
      <w:r w:rsidRPr="00B75EE2">
        <w:t xml:space="preserve">в день регистрации запроса формирует через АИС «Межвед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ОМСУ. </w:t>
      </w:r>
    </w:p>
    <w:p w:rsidR="00B75EE2" w:rsidRPr="00B75EE2" w:rsidRDefault="00B75EE2" w:rsidP="00B75EE2">
      <w:pPr>
        <w:pStyle w:val="1"/>
      </w:pPr>
      <w:r w:rsidRPr="00B75EE2">
        <w:t>В случае неявки заявителя на прием в назначенное время заявление и документы хранятся в АИС «Межвед ЛО»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B75EE2" w:rsidRPr="00B75EE2" w:rsidRDefault="00B75EE2" w:rsidP="00B75EE2">
      <w:pPr>
        <w:pStyle w:val="1"/>
      </w:pPr>
      <w:r w:rsidRPr="00B75EE2">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B75EE2" w:rsidRPr="00B75EE2" w:rsidRDefault="00B75EE2" w:rsidP="00B75EE2">
      <w:pPr>
        <w:pStyle w:val="1"/>
      </w:pPr>
      <w:r w:rsidRPr="00B75EE2">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75EE2" w:rsidRPr="00B75EE2" w:rsidRDefault="00B75EE2" w:rsidP="00B75EE2">
      <w:pPr>
        <w:pStyle w:val="1"/>
      </w:pPr>
      <w:r w:rsidRPr="00B75EE2">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B75EE2" w:rsidRPr="00B75EE2" w:rsidRDefault="00B75EE2" w:rsidP="00B75EE2">
      <w:pPr>
        <w:pStyle w:val="1"/>
      </w:pPr>
      <w:r w:rsidRPr="00B75EE2">
        <w:t xml:space="preserve">3.2.9. В случае поступления всех документов, указанных в пункте 2.6. настоящих методических рекомендаций,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B75EE2" w:rsidRPr="00B75EE2" w:rsidRDefault="00B75EE2" w:rsidP="00B75EE2">
      <w:pPr>
        <w:pStyle w:val="1"/>
      </w:pPr>
      <w:r w:rsidRPr="00B75EE2">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настоящих методических рекомендаций, и отсутствия оснований, указанных в пункте 2.9 настоящих методических рекомендаций.</w:t>
      </w:r>
    </w:p>
    <w:p w:rsidR="00B75EE2" w:rsidRPr="00B75EE2" w:rsidRDefault="00B75EE2" w:rsidP="00B75EE2">
      <w:pPr>
        <w:pStyle w:val="1"/>
      </w:pPr>
      <w:r w:rsidRPr="00B75EE2">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B75EE2" w:rsidRPr="00B75EE2" w:rsidRDefault="00B75EE2" w:rsidP="00B75EE2">
      <w:pPr>
        <w:pStyle w:val="1"/>
        <w:rPr>
          <w:b/>
          <w:bCs/>
        </w:rPr>
      </w:pPr>
    </w:p>
    <w:p w:rsidR="00B75EE2" w:rsidRPr="00B75EE2" w:rsidRDefault="00B75EE2" w:rsidP="00B75EE2">
      <w:pPr>
        <w:pStyle w:val="1"/>
        <w:rPr>
          <w:b/>
        </w:rPr>
      </w:pPr>
      <w:r w:rsidRPr="00B75EE2">
        <w:rPr>
          <w:b/>
          <w:bCs/>
        </w:rPr>
        <w:t>3.3. Особенности выполнения административных процедур в многофункциональных центрах:</w:t>
      </w:r>
    </w:p>
    <w:p w:rsidR="00B75EE2" w:rsidRPr="00B75EE2" w:rsidRDefault="00B75EE2" w:rsidP="00B75EE2">
      <w:pPr>
        <w:pStyle w:val="1"/>
      </w:pPr>
      <w:r w:rsidRPr="00B75EE2">
        <w:lastRenderedPageBreak/>
        <w:t>3.3.1.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B75EE2" w:rsidRPr="00B75EE2" w:rsidRDefault="00B75EE2" w:rsidP="00B75EE2">
      <w:pPr>
        <w:pStyle w:val="1"/>
      </w:pPr>
      <w:r w:rsidRPr="00B75EE2">
        <w:t>определяет предмет обращения;</w:t>
      </w:r>
    </w:p>
    <w:p w:rsidR="00B75EE2" w:rsidRPr="00B75EE2" w:rsidRDefault="00B75EE2" w:rsidP="00B75EE2">
      <w:pPr>
        <w:pStyle w:val="1"/>
      </w:pPr>
      <w:r w:rsidRPr="00B75EE2">
        <w:t>проводит проверку полномочий лица, подающего документы;</w:t>
      </w:r>
    </w:p>
    <w:p w:rsidR="00B75EE2" w:rsidRPr="00B75EE2" w:rsidRDefault="00B75EE2" w:rsidP="00B75EE2">
      <w:pPr>
        <w:pStyle w:val="1"/>
      </w:pPr>
      <w:r w:rsidRPr="00B75EE2">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B75EE2" w:rsidRPr="00B75EE2" w:rsidRDefault="00B75EE2" w:rsidP="00B75EE2">
      <w:pPr>
        <w:pStyle w:val="1"/>
      </w:pPr>
      <w:r w:rsidRPr="00B75EE2">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B75EE2" w:rsidRPr="00B75EE2" w:rsidRDefault="00B75EE2" w:rsidP="00B75EE2">
      <w:pPr>
        <w:pStyle w:val="1"/>
      </w:pPr>
      <w:r w:rsidRPr="00B75EE2">
        <w:t>направляет копии документов, с составлением описи этих документов по реестру в орган местного самоуправления:</w:t>
      </w:r>
    </w:p>
    <w:p w:rsidR="00B75EE2" w:rsidRPr="00B75EE2" w:rsidRDefault="00B75EE2" w:rsidP="00B75EE2">
      <w:pPr>
        <w:pStyle w:val="1"/>
      </w:pPr>
      <w:r w:rsidRPr="00B75EE2">
        <w:t>- в электронном виде (в составе пакетов электронных дел) в день обращения заявителя в МФЦ;</w:t>
      </w:r>
    </w:p>
    <w:p w:rsidR="00B75EE2" w:rsidRPr="00B75EE2" w:rsidRDefault="00B75EE2" w:rsidP="00B75EE2">
      <w:pPr>
        <w:pStyle w:val="1"/>
      </w:pPr>
      <w:r w:rsidRPr="00B75EE2">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75EE2" w:rsidRPr="00B75EE2" w:rsidRDefault="00B75EE2" w:rsidP="00B75EE2">
      <w:pPr>
        <w:pStyle w:val="1"/>
      </w:pPr>
      <w:r w:rsidRPr="00B75EE2">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B75EE2" w:rsidRPr="00B75EE2" w:rsidRDefault="00B75EE2" w:rsidP="00B75EE2">
      <w:pPr>
        <w:pStyle w:val="1"/>
      </w:pPr>
      <w:r w:rsidRPr="00B75EE2">
        <w:t>По окончании приема документов специалист МФЦ выдает заявителю (уполномоченному лицу) расписку в приеме документов.</w:t>
      </w:r>
    </w:p>
    <w:p w:rsidR="00B75EE2" w:rsidRPr="00B75EE2" w:rsidRDefault="00B75EE2" w:rsidP="00B75EE2">
      <w:pPr>
        <w:pStyle w:val="1"/>
      </w:pPr>
      <w:r w:rsidRPr="00B75EE2">
        <w:t>3.3.2.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B75EE2" w:rsidRPr="00B75EE2" w:rsidRDefault="00B75EE2" w:rsidP="00B75EE2">
      <w:pPr>
        <w:pStyle w:val="1"/>
        <w:rPr>
          <w:b/>
        </w:rPr>
      </w:pPr>
      <w:r w:rsidRPr="00B75EE2">
        <w:t>Специалист МФЦ, ответственный за выдачу документов, полученных от органа местного самоуправления, не позднее двух дней с даты их получения от ОМСУ сообщает заявителю (уполномоченному лицу)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75EE2" w:rsidRPr="00B75EE2" w:rsidRDefault="00B75EE2" w:rsidP="00B75EE2">
      <w:pPr>
        <w:pStyle w:val="1"/>
        <w:rPr>
          <w:b/>
        </w:rPr>
      </w:pPr>
    </w:p>
    <w:p w:rsidR="00B75EE2" w:rsidRPr="00B75EE2" w:rsidRDefault="00B75EE2" w:rsidP="00B75EE2">
      <w:pPr>
        <w:pStyle w:val="1"/>
        <w:rPr>
          <w:b/>
        </w:rPr>
      </w:pPr>
    </w:p>
    <w:p w:rsidR="00B75EE2" w:rsidRPr="00B75EE2" w:rsidRDefault="00B75EE2" w:rsidP="00B75EE2">
      <w:pPr>
        <w:pStyle w:val="1"/>
        <w:rPr>
          <w:b/>
        </w:rPr>
      </w:pPr>
      <w:r w:rsidRPr="00B75EE2">
        <w:rPr>
          <w:b/>
        </w:rPr>
        <w:t>4. Формы контроля за исполнением административного регламента</w:t>
      </w:r>
    </w:p>
    <w:p w:rsidR="00B75EE2" w:rsidRPr="00B75EE2" w:rsidRDefault="00B75EE2" w:rsidP="00B75EE2">
      <w:pPr>
        <w:pStyle w:val="1"/>
      </w:pPr>
    </w:p>
    <w:p w:rsidR="00B75EE2" w:rsidRPr="00B75EE2" w:rsidRDefault="00B75EE2" w:rsidP="00B75EE2">
      <w:pPr>
        <w:pStyle w:val="1"/>
      </w:pPr>
      <w:r w:rsidRPr="00B75EE2">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75EE2" w:rsidRPr="00B75EE2" w:rsidRDefault="00B75EE2" w:rsidP="00B75EE2">
      <w:pPr>
        <w:pStyle w:val="1"/>
      </w:pPr>
      <w:r w:rsidRPr="00B75EE2">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B75EE2" w:rsidRPr="00B75EE2" w:rsidRDefault="00B75EE2" w:rsidP="00B75EE2">
      <w:pPr>
        <w:pStyle w:val="1"/>
      </w:pPr>
      <w:r w:rsidRPr="00B75EE2">
        <w:t>4.2. Порядок и периодичность осуществления плановых и внеплановых проверок полноты и качества предоставления муниципальной услуги.</w:t>
      </w:r>
    </w:p>
    <w:p w:rsidR="00B75EE2" w:rsidRPr="00B75EE2" w:rsidRDefault="00B75EE2" w:rsidP="00B75EE2">
      <w:pPr>
        <w:pStyle w:val="1"/>
      </w:pPr>
      <w:r w:rsidRPr="00B75EE2">
        <w:t>В целях осуществления контроля за полнотой и качеством предоставления муниципальной услуги проводятся плановые и внеплановые проверки.</w:t>
      </w:r>
    </w:p>
    <w:p w:rsidR="00B75EE2" w:rsidRPr="00B75EE2" w:rsidRDefault="00B75EE2" w:rsidP="00B75EE2">
      <w:pPr>
        <w:pStyle w:val="1"/>
      </w:pPr>
      <w:r w:rsidRPr="00B75EE2">
        <w:lastRenderedPageBreak/>
        <w:t>Плановые проверки предоставления мун</w:t>
      </w:r>
      <w:r>
        <w:t>иципальной услуги проводятся</w:t>
      </w:r>
      <w:r w:rsidRPr="00B75EE2">
        <w:t xml:space="preserve"> </w:t>
      </w:r>
      <w:r>
        <w:t>не чаще одного раза в три года</w:t>
      </w:r>
      <w:r w:rsidRPr="00B75EE2">
        <w:t xml:space="preserve"> в соответствии с планом проведения проверок, утвержденным руководителем ОМСУ.</w:t>
      </w:r>
    </w:p>
    <w:p w:rsidR="00B75EE2" w:rsidRPr="00B75EE2" w:rsidRDefault="00B75EE2" w:rsidP="00B75EE2">
      <w:pPr>
        <w:pStyle w:val="1"/>
      </w:pPr>
      <w:r w:rsidRPr="00B75EE2">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75EE2" w:rsidRPr="00B75EE2" w:rsidRDefault="00B75EE2" w:rsidP="00B75EE2">
      <w:pPr>
        <w:pStyle w:val="1"/>
      </w:pPr>
      <w:r w:rsidRPr="00B75EE2">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B75EE2" w:rsidRPr="00B75EE2" w:rsidRDefault="00B75EE2" w:rsidP="00B75EE2">
      <w:pPr>
        <w:pStyle w:val="1"/>
      </w:pPr>
      <w:r w:rsidRPr="00B75EE2">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B75EE2" w:rsidRPr="00B75EE2" w:rsidRDefault="00B75EE2" w:rsidP="00B75EE2">
      <w:pPr>
        <w:pStyle w:val="1"/>
      </w:pPr>
      <w:r w:rsidRPr="00B75EE2">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75EE2" w:rsidRPr="00B75EE2" w:rsidRDefault="00B75EE2" w:rsidP="00B75EE2">
      <w:pPr>
        <w:pStyle w:val="1"/>
      </w:pPr>
      <w:r w:rsidRPr="00B75EE2">
        <w:t>По результатам рассмотрения обращений дается письменный ответ.</w:t>
      </w:r>
    </w:p>
    <w:p w:rsidR="00B75EE2" w:rsidRPr="00B75EE2" w:rsidRDefault="00B75EE2" w:rsidP="00B75EE2">
      <w:pPr>
        <w:pStyle w:val="1"/>
      </w:pPr>
      <w:r w:rsidRPr="00B75EE2">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75EE2" w:rsidRPr="00B75EE2" w:rsidRDefault="00B75EE2" w:rsidP="00B75EE2">
      <w:pPr>
        <w:pStyle w:val="1"/>
      </w:pPr>
      <w:r w:rsidRPr="00B75EE2">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75EE2" w:rsidRPr="00B75EE2" w:rsidRDefault="00B75EE2" w:rsidP="00B75EE2">
      <w:pPr>
        <w:pStyle w:val="1"/>
      </w:pPr>
      <w:r w:rsidRPr="00B75EE2">
        <w:t>Руководитель ОМСУ несет персональную ответственность за обеспечение предоставления муниципальной услуги.</w:t>
      </w:r>
    </w:p>
    <w:p w:rsidR="00B75EE2" w:rsidRPr="00B75EE2" w:rsidRDefault="00B75EE2" w:rsidP="00B75EE2">
      <w:pPr>
        <w:pStyle w:val="1"/>
      </w:pPr>
      <w:r w:rsidRPr="00B75EE2">
        <w:t>Работники ОМСУ при предоставлении муниципальной услуги несут персональную ответственность:</w:t>
      </w:r>
    </w:p>
    <w:p w:rsidR="00B75EE2" w:rsidRPr="00B75EE2" w:rsidRDefault="00B75EE2" w:rsidP="00B75EE2">
      <w:pPr>
        <w:pStyle w:val="1"/>
      </w:pPr>
      <w:r w:rsidRPr="00B75EE2">
        <w:t>- за неисполнение или ненадлежащее исполнение административных процедур при предоставлении муниципальной услуги;</w:t>
      </w:r>
    </w:p>
    <w:p w:rsidR="00B75EE2" w:rsidRPr="00B75EE2" w:rsidRDefault="00B75EE2" w:rsidP="00B75EE2">
      <w:pPr>
        <w:pStyle w:val="1"/>
      </w:pPr>
      <w:r w:rsidRPr="00B75EE2">
        <w:t>- за действия (бездействие), влекущие нарушение прав и законных интересов физических или юридических лиц, индивидуальных предпринимателей.</w:t>
      </w:r>
    </w:p>
    <w:p w:rsidR="00B75EE2" w:rsidRPr="00B75EE2" w:rsidRDefault="00B75EE2" w:rsidP="00B75EE2">
      <w:pPr>
        <w:pStyle w:val="1"/>
      </w:pPr>
      <w:r w:rsidRPr="00B75EE2">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B75EE2" w:rsidRPr="00B75EE2" w:rsidRDefault="00B75EE2" w:rsidP="00B75EE2">
      <w:pPr>
        <w:pStyle w:val="1"/>
      </w:pPr>
    </w:p>
    <w:p w:rsidR="00B75EE2" w:rsidRPr="00B75EE2" w:rsidRDefault="00B75EE2" w:rsidP="00B75EE2">
      <w:pPr>
        <w:pStyle w:val="1"/>
        <w:rPr>
          <w:b/>
        </w:rPr>
      </w:pPr>
      <w:r w:rsidRPr="00B75EE2">
        <w:rPr>
          <w:b/>
        </w:rPr>
        <w:t xml:space="preserve">5. </w:t>
      </w:r>
      <w:bookmarkStart w:id="7" w:name="Par540"/>
      <w:bookmarkEnd w:id="7"/>
      <w:r w:rsidRPr="00B75EE2">
        <w:rPr>
          <w:b/>
        </w:rPr>
        <w:t>Досудебный (внесудебный) порядок обжалования решений</w:t>
      </w:r>
      <w:r>
        <w:rPr>
          <w:b/>
        </w:rPr>
        <w:t xml:space="preserve"> </w:t>
      </w:r>
      <w:r w:rsidRPr="00B75EE2">
        <w:rPr>
          <w:b/>
        </w:rPr>
        <w:t>и действий (бездействия) органа, предоставляющего муниципальную услугу, должностных лиц органа, предоставляющего муниципальную услугу</w:t>
      </w:r>
      <w:bookmarkStart w:id="8" w:name="Par436"/>
      <w:bookmarkEnd w:id="8"/>
      <w:r w:rsidRPr="00B75EE2">
        <w:rPr>
          <w:b/>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75EE2" w:rsidRPr="00B75EE2" w:rsidRDefault="00B75EE2" w:rsidP="00B75EE2">
      <w:pPr>
        <w:pStyle w:val="1"/>
      </w:pPr>
    </w:p>
    <w:p w:rsidR="00B75EE2" w:rsidRPr="00B75EE2" w:rsidRDefault="00B75EE2" w:rsidP="00B75EE2">
      <w:pPr>
        <w:pStyle w:val="1"/>
      </w:pPr>
      <w:r w:rsidRPr="00B75EE2">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B75EE2" w:rsidRPr="00B75EE2" w:rsidRDefault="00B75EE2" w:rsidP="00B75EE2">
      <w:pPr>
        <w:pStyle w:val="1"/>
      </w:pPr>
      <w:r w:rsidRPr="00B75EE2">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w:t>
      </w:r>
      <w:r w:rsidRPr="00B75EE2">
        <w:lastRenderedPageBreak/>
        <w:t>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75EE2" w:rsidRPr="00B75EE2" w:rsidRDefault="00B75EE2" w:rsidP="00B75EE2">
      <w:pPr>
        <w:pStyle w:val="1"/>
      </w:pPr>
      <w:r w:rsidRPr="00B75EE2">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75EE2" w:rsidRPr="00B75EE2" w:rsidRDefault="00B75EE2" w:rsidP="00B75EE2">
      <w:pPr>
        <w:pStyle w:val="1"/>
      </w:pPr>
      <w:r w:rsidRPr="00B75EE2">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75EE2" w:rsidRPr="00B75EE2" w:rsidRDefault="00B75EE2" w:rsidP="00B75EE2">
      <w:pPr>
        <w:pStyle w:val="1"/>
      </w:pPr>
      <w:r w:rsidRPr="00B75EE2">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75EE2" w:rsidRPr="00B75EE2" w:rsidRDefault="00B75EE2" w:rsidP="00B75EE2">
      <w:pPr>
        <w:pStyle w:val="1"/>
      </w:pPr>
      <w:r w:rsidRPr="00B75EE2">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75EE2" w:rsidRPr="00B75EE2" w:rsidRDefault="00B75EE2" w:rsidP="00B75EE2">
      <w:pPr>
        <w:pStyle w:val="1"/>
      </w:pPr>
      <w:r w:rsidRPr="00B75EE2">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75EE2" w:rsidRPr="00B75EE2" w:rsidRDefault="00B75EE2" w:rsidP="00B75EE2">
      <w:pPr>
        <w:pStyle w:val="1"/>
      </w:pPr>
      <w:r w:rsidRPr="00B75EE2">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75EE2" w:rsidRPr="00B75EE2" w:rsidRDefault="00B75EE2" w:rsidP="00B75EE2">
      <w:pPr>
        <w:pStyle w:val="1"/>
      </w:pPr>
      <w:r w:rsidRPr="00B75EE2">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75EE2" w:rsidRPr="00B75EE2" w:rsidRDefault="00B75EE2" w:rsidP="00B75EE2">
      <w:pPr>
        <w:pStyle w:val="1"/>
      </w:pPr>
      <w:r w:rsidRPr="00B75EE2">
        <w:t>8) нарушение срока или порядка выдачи документов по результатам предоставления муниципальной услуги;</w:t>
      </w:r>
    </w:p>
    <w:p w:rsidR="00B75EE2" w:rsidRPr="00B75EE2" w:rsidRDefault="00B75EE2" w:rsidP="00B75EE2">
      <w:pPr>
        <w:pStyle w:val="1"/>
      </w:pPr>
      <w:r w:rsidRPr="00B75EE2">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75EE2" w:rsidRPr="00B75EE2" w:rsidRDefault="00B75EE2" w:rsidP="00B75EE2">
      <w:pPr>
        <w:pStyle w:val="1"/>
      </w:pPr>
      <w:r w:rsidRPr="00B75EE2">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75EE2" w:rsidRPr="00B75EE2" w:rsidRDefault="00B75EE2" w:rsidP="00B75EE2">
      <w:pPr>
        <w:pStyle w:val="1"/>
      </w:pPr>
      <w:r w:rsidRPr="00B75EE2">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B75EE2" w:rsidRPr="00B75EE2" w:rsidRDefault="00B75EE2" w:rsidP="00B75EE2">
      <w:pPr>
        <w:pStyle w:val="1"/>
      </w:pPr>
      <w:r w:rsidRPr="00B75EE2">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75EE2" w:rsidRPr="00B75EE2" w:rsidRDefault="00B75EE2" w:rsidP="00B75EE2">
      <w:pPr>
        <w:pStyle w:val="1"/>
      </w:pPr>
      <w:r w:rsidRPr="00B75EE2">
        <w:t>5.4. Основанием для начала процедуры досудебного (внесудебного) обжалования является подача заявителем жалобы, соответствующей требованиям ч. 5 ст. 11.2 Федерального закона от 27.07.2010 № 210-ФЗ.</w:t>
      </w:r>
    </w:p>
    <w:p w:rsidR="00B75EE2" w:rsidRPr="00B75EE2" w:rsidRDefault="00B75EE2" w:rsidP="00B75EE2">
      <w:pPr>
        <w:pStyle w:val="1"/>
      </w:pPr>
      <w:r w:rsidRPr="00B75EE2">
        <w:t>В письменной жалобе в обязательном порядке указываются:</w:t>
      </w:r>
    </w:p>
    <w:p w:rsidR="00B75EE2" w:rsidRPr="00B75EE2" w:rsidRDefault="00B75EE2" w:rsidP="00B75EE2">
      <w:pPr>
        <w:pStyle w:val="1"/>
      </w:pPr>
      <w:r w:rsidRPr="00B75EE2">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B75EE2" w:rsidRPr="00B75EE2" w:rsidRDefault="00B75EE2" w:rsidP="00B75EE2">
      <w:pPr>
        <w:pStyle w:val="1"/>
      </w:pPr>
      <w:r w:rsidRPr="00B75EE2">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75EE2" w:rsidRPr="00B75EE2" w:rsidRDefault="00B75EE2" w:rsidP="00B75EE2">
      <w:pPr>
        <w:pStyle w:val="1"/>
      </w:pPr>
      <w:r w:rsidRPr="00B75EE2">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75EE2" w:rsidRPr="00B75EE2" w:rsidRDefault="00B75EE2" w:rsidP="00B75EE2">
      <w:pPr>
        <w:pStyle w:val="1"/>
      </w:pPr>
      <w:r w:rsidRPr="00B75EE2">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75EE2" w:rsidRPr="00B75EE2" w:rsidRDefault="00B75EE2" w:rsidP="00B75EE2">
      <w:pPr>
        <w:pStyle w:val="1"/>
      </w:pPr>
      <w:r w:rsidRPr="00B75EE2">
        <w:lastRenderedPageBreak/>
        <w:t>5.5. 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75EE2" w:rsidRPr="00B75EE2" w:rsidRDefault="00B75EE2" w:rsidP="00B75EE2">
      <w:pPr>
        <w:pStyle w:val="1"/>
      </w:pPr>
      <w:r w:rsidRPr="00B75EE2">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75EE2" w:rsidRPr="00B75EE2" w:rsidRDefault="00B75EE2" w:rsidP="00B75EE2">
      <w:pPr>
        <w:pStyle w:val="1"/>
      </w:pPr>
      <w:r w:rsidRPr="00B75EE2">
        <w:t>5.7. По результатам рассмотрения жалобы принимается одно из следующих решений:</w:t>
      </w:r>
    </w:p>
    <w:p w:rsidR="00B75EE2" w:rsidRPr="00B75EE2" w:rsidRDefault="00B75EE2" w:rsidP="00B75EE2">
      <w:pPr>
        <w:pStyle w:val="1"/>
      </w:pPr>
      <w:r w:rsidRPr="00B75EE2">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75EE2" w:rsidRPr="00B75EE2" w:rsidRDefault="00B75EE2" w:rsidP="00B75EE2">
      <w:pPr>
        <w:pStyle w:val="1"/>
      </w:pPr>
      <w:r w:rsidRPr="00B75EE2">
        <w:t>2) в удовлетворении жалобы отказывается.</w:t>
      </w:r>
    </w:p>
    <w:p w:rsidR="00B75EE2" w:rsidRPr="00B75EE2" w:rsidRDefault="00B75EE2" w:rsidP="00B75EE2">
      <w:pPr>
        <w:pStyle w:val="1"/>
      </w:pPr>
      <w:r w:rsidRPr="00B75EE2">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75EE2" w:rsidRPr="00B75EE2" w:rsidRDefault="00B75EE2" w:rsidP="00B75EE2">
      <w:pPr>
        <w:pStyle w:val="1"/>
      </w:pPr>
      <w:r w:rsidRPr="00B75EE2">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75EE2" w:rsidRPr="00B75EE2" w:rsidRDefault="00B75EE2" w:rsidP="00B75EE2">
      <w:pPr>
        <w:pStyle w:val="1"/>
      </w:pPr>
      <w:r w:rsidRPr="00B75EE2">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75EE2" w:rsidRPr="00B75EE2" w:rsidRDefault="00B75EE2" w:rsidP="00B75EE2">
      <w:pPr>
        <w:pStyle w:val="1"/>
      </w:pPr>
      <w:r w:rsidRPr="00B75EE2">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E2EAC" w:rsidRPr="00306220" w:rsidRDefault="00BE2EAC" w:rsidP="000B5046">
      <w:pPr>
        <w:pStyle w:val="1"/>
      </w:pPr>
      <w:r w:rsidRPr="00306220">
        <w:br w:type="page"/>
      </w:r>
    </w:p>
    <w:p w:rsidR="00FF1043" w:rsidRPr="00306220" w:rsidRDefault="003F6813" w:rsidP="00DF0588">
      <w:pPr>
        <w:pStyle w:val="1"/>
        <w:jc w:val="right"/>
        <w:rPr>
          <w:sz w:val="20"/>
          <w:szCs w:val="20"/>
        </w:rPr>
      </w:pPr>
      <w:bookmarkStart w:id="9" w:name="Par377"/>
      <w:bookmarkStart w:id="10" w:name="Par422"/>
      <w:bookmarkEnd w:id="9"/>
      <w:bookmarkEnd w:id="10"/>
      <w:r w:rsidRPr="00306220">
        <w:rPr>
          <w:sz w:val="20"/>
          <w:szCs w:val="20"/>
        </w:rPr>
        <w:lastRenderedPageBreak/>
        <w:t>Приложение 1</w:t>
      </w:r>
    </w:p>
    <w:p w:rsidR="00FF1043" w:rsidRPr="00306220" w:rsidRDefault="00FF1043" w:rsidP="00DF0588">
      <w:pPr>
        <w:pStyle w:val="1"/>
        <w:jc w:val="right"/>
        <w:rPr>
          <w:sz w:val="20"/>
          <w:szCs w:val="20"/>
        </w:rPr>
      </w:pPr>
      <w:r w:rsidRPr="00306220">
        <w:rPr>
          <w:sz w:val="20"/>
          <w:szCs w:val="20"/>
        </w:rPr>
        <w:t>к административному Регламенту</w:t>
      </w:r>
    </w:p>
    <w:p w:rsidR="008929A3" w:rsidRDefault="008929A3" w:rsidP="008929A3">
      <w:pPr>
        <w:pStyle w:val="1"/>
        <w:rPr>
          <w:b/>
        </w:rPr>
      </w:pPr>
    </w:p>
    <w:p w:rsidR="008929A3" w:rsidRPr="008929A3" w:rsidRDefault="008929A3" w:rsidP="008929A3">
      <w:pPr>
        <w:pStyle w:val="1"/>
        <w:jc w:val="center"/>
        <w:rPr>
          <w:b/>
        </w:rPr>
      </w:pPr>
      <w:r w:rsidRPr="008929A3">
        <w:rPr>
          <w:b/>
        </w:rPr>
        <w:t>Информация о месте нахождения и графике работы Администрации.</w:t>
      </w:r>
    </w:p>
    <w:p w:rsidR="008929A3" w:rsidRPr="008929A3" w:rsidRDefault="008929A3" w:rsidP="008929A3">
      <w:pPr>
        <w:pStyle w:val="1"/>
      </w:pPr>
    </w:p>
    <w:p w:rsidR="008929A3" w:rsidRPr="008929A3" w:rsidRDefault="008929A3" w:rsidP="008929A3">
      <w:pPr>
        <w:pStyle w:val="1"/>
      </w:pPr>
      <w:r w:rsidRPr="008929A3">
        <w:t xml:space="preserve">Место нахождения: </w:t>
      </w:r>
    </w:p>
    <w:p w:rsidR="008929A3" w:rsidRPr="008929A3" w:rsidRDefault="008929A3" w:rsidP="008929A3">
      <w:pPr>
        <w:pStyle w:val="1"/>
      </w:pPr>
      <w:r w:rsidRPr="008929A3">
        <w:t xml:space="preserve">188288 Поселок Володарское, д.3 кв.2 Лужского района Ленинградской области </w:t>
      </w:r>
    </w:p>
    <w:p w:rsidR="008929A3" w:rsidRPr="008929A3" w:rsidRDefault="008929A3" w:rsidP="008929A3">
      <w:pPr>
        <w:pStyle w:val="1"/>
      </w:pPr>
    </w:p>
    <w:tbl>
      <w:tblPr>
        <w:tblW w:w="0" w:type="auto"/>
        <w:tblLook w:val="04A0" w:firstRow="1" w:lastRow="0" w:firstColumn="1" w:lastColumn="0" w:noHBand="0" w:noVBand="1"/>
      </w:tblPr>
      <w:tblGrid>
        <w:gridCol w:w="3172"/>
        <w:gridCol w:w="3173"/>
      </w:tblGrid>
      <w:tr w:rsidR="008929A3" w:rsidRPr="008929A3" w:rsidTr="00F51E4B">
        <w:tc>
          <w:tcPr>
            <w:tcW w:w="6345" w:type="dxa"/>
            <w:gridSpan w:val="2"/>
          </w:tcPr>
          <w:p w:rsidR="008929A3" w:rsidRPr="008929A3" w:rsidRDefault="008929A3" w:rsidP="008929A3">
            <w:pPr>
              <w:pStyle w:val="1"/>
              <w:rPr>
                <w:b/>
              </w:rPr>
            </w:pPr>
            <w:r w:rsidRPr="008929A3">
              <w:rPr>
                <w:b/>
              </w:rPr>
              <w:t>Режим работы:</w:t>
            </w:r>
          </w:p>
        </w:tc>
      </w:tr>
      <w:tr w:rsidR="008929A3" w:rsidRPr="008929A3" w:rsidTr="00F51E4B">
        <w:tc>
          <w:tcPr>
            <w:tcW w:w="3172" w:type="dxa"/>
          </w:tcPr>
          <w:p w:rsidR="008929A3" w:rsidRPr="008929A3" w:rsidRDefault="008929A3" w:rsidP="008929A3">
            <w:pPr>
              <w:pStyle w:val="1"/>
            </w:pPr>
            <w:r w:rsidRPr="008929A3">
              <w:t>Понедельник-четверг:</w:t>
            </w:r>
          </w:p>
        </w:tc>
        <w:tc>
          <w:tcPr>
            <w:tcW w:w="3173" w:type="dxa"/>
          </w:tcPr>
          <w:p w:rsidR="008929A3" w:rsidRPr="008929A3" w:rsidRDefault="008929A3" w:rsidP="008929A3">
            <w:pPr>
              <w:pStyle w:val="1"/>
            </w:pPr>
            <w:r w:rsidRPr="008929A3">
              <w:t>с 8.00 до 17.15</w:t>
            </w:r>
          </w:p>
        </w:tc>
      </w:tr>
      <w:tr w:rsidR="008929A3" w:rsidRPr="008929A3" w:rsidTr="00F51E4B">
        <w:tc>
          <w:tcPr>
            <w:tcW w:w="3172" w:type="dxa"/>
          </w:tcPr>
          <w:p w:rsidR="008929A3" w:rsidRPr="008929A3" w:rsidRDefault="008929A3" w:rsidP="008929A3">
            <w:pPr>
              <w:pStyle w:val="1"/>
            </w:pPr>
            <w:r w:rsidRPr="008929A3">
              <w:t>Пятница:</w:t>
            </w:r>
          </w:p>
        </w:tc>
        <w:tc>
          <w:tcPr>
            <w:tcW w:w="3173" w:type="dxa"/>
          </w:tcPr>
          <w:p w:rsidR="008929A3" w:rsidRPr="008929A3" w:rsidRDefault="008929A3" w:rsidP="008929A3">
            <w:pPr>
              <w:pStyle w:val="1"/>
            </w:pPr>
            <w:r w:rsidRPr="008929A3">
              <w:t>с 8.00 до 16.00</w:t>
            </w:r>
          </w:p>
        </w:tc>
      </w:tr>
      <w:tr w:rsidR="008929A3" w:rsidRPr="008929A3" w:rsidTr="00F51E4B">
        <w:tc>
          <w:tcPr>
            <w:tcW w:w="3172" w:type="dxa"/>
          </w:tcPr>
          <w:p w:rsidR="008929A3" w:rsidRPr="008929A3" w:rsidRDefault="008929A3" w:rsidP="008929A3">
            <w:pPr>
              <w:pStyle w:val="1"/>
            </w:pPr>
            <w:r w:rsidRPr="008929A3">
              <w:t>Перерыв на обед:</w:t>
            </w:r>
          </w:p>
        </w:tc>
        <w:tc>
          <w:tcPr>
            <w:tcW w:w="3173" w:type="dxa"/>
          </w:tcPr>
          <w:p w:rsidR="008929A3" w:rsidRPr="008929A3" w:rsidRDefault="008929A3" w:rsidP="008929A3">
            <w:pPr>
              <w:pStyle w:val="1"/>
            </w:pPr>
            <w:r w:rsidRPr="008929A3">
              <w:t>с 12.00 до 13.00</w:t>
            </w:r>
          </w:p>
        </w:tc>
      </w:tr>
      <w:tr w:rsidR="008929A3" w:rsidRPr="008929A3" w:rsidTr="00F51E4B">
        <w:tc>
          <w:tcPr>
            <w:tcW w:w="3172" w:type="dxa"/>
          </w:tcPr>
          <w:p w:rsidR="008929A3" w:rsidRPr="008929A3" w:rsidRDefault="008929A3" w:rsidP="008929A3">
            <w:pPr>
              <w:pStyle w:val="1"/>
            </w:pPr>
            <w:r w:rsidRPr="008929A3">
              <w:t>Выходные дни:</w:t>
            </w:r>
          </w:p>
        </w:tc>
        <w:tc>
          <w:tcPr>
            <w:tcW w:w="3173" w:type="dxa"/>
          </w:tcPr>
          <w:p w:rsidR="008929A3" w:rsidRPr="008929A3" w:rsidRDefault="008929A3" w:rsidP="008929A3">
            <w:pPr>
              <w:pStyle w:val="1"/>
            </w:pPr>
            <w:r w:rsidRPr="008929A3">
              <w:t>суббота, воскресенье</w:t>
            </w:r>
          </w:p>
          <w:p w:rsidR="008929A3" w:rsidRPr="008929A3" w:rsidRDefault="008929A3" w:rsidP="008929A3">
            <w:pPr>
              <w:pStyle w:val="1"/>
            </w:pPr>
          </w:p>
        </w:tc>
      </w:tr>
      <w:tr w:rsidR="008929A3" w:rsidRPr="008929A3" w:rsidTr="00F51E4B">
        <w:tc>
          <w:tcPr>
            <w:tcW w:w="6345" w:type="dxa"/>
            <w:gridSpan w:val="2"/>
          </w:tcPr>
          <w:p w:rsidR="008929A3" w:rsidRPr="008929A3" w:rsidRDefault="008929A3" w:rsidP="008929A3">
            <w:pPr>
              <w:pStyle w:val="1"/>
              <w:rPr>
                <w:b/>
              </w:rPr>
            </w:pPr>
            <w:r w:rsidRPr="008929A3">
              <w:rPr>
                <w:b/>
              </w:rPr>
              <w:t>Приёмные дни</w:t>
            </w:r>
          </w:p>
        </w:tc>
      </w:tr>
      <w:tr w:rsidR="008929A3" w:rsidRPr="008929A3" w:rsidTr="00F51E4B">
        <w:tc>
          <w:tcPr>
            <w:tcW w:w="6345" w:type="dxa"/>
            <w:gridSpan w:val="2"/>
          </w:tcPr>
          <w:p w:rsidR="008929A3" w:rsidRPr="008929A3" w:rsidRDefault="008929A3" w:rsidP="008929A3">
            <w:pPr>
              <w:pStyle w:val="1"/>
            </w:pPr>
          </w:p>
          <w:p w:rsidR="008929A3" w:rsidRPr="008929A3" w:rsidRDefault="008929A3" w:rsidP="008929A3">
            <w:pPr>
              <w:pStyle w:val="1"/>
            </w:pPr>
            <w:r w:rsidRPr="008929A3">
              <w:t>Глава администрации</w:t>
            </w:r>
          </w:p>
        </w:tc>
      </w:tr>
      <w:tr w:rsidR="008929A3" w:rsidRPr="008929A3" w:rsidTr="00F51E4B">
        <w:tc>
          <w:tcPr>
            <w:tcW w:w="3172" w:type="dxa"/>
          </w:tcPr>
          <w:p w:rsidR="008929A3" w:rsidRPr="008929A3" w:rsidRDefault="008929A3" w:rsidP="008929A3">
            <w:pPr>
              <w:pStyle w:val="1"/>
            </w:pPr>
            <w:r w:rsidRPr="008929A3">
              <w:t>Вторник:</w:t>
            </w:r>
          </w:p>
        </w:tc>
        <w:tc>
          <w:tcPr>
            <w:tcW w:w="3173" w:type="dxa"/>
          </w:tcPr>
          <w:p w:rsidR="008929A3" w:rsidRPr="008929A3" w:rsidRDefault="008929A3" w:rsidP="008929A3">
            <w:pPr>
              <w:pStyle w:val="1"/>
            </w:pPr>
            <w:r w:rsidRPr="008929A3">
              <w:t>с 10.00 до 16.00</w:t>
            </w:r>
          </w:p>
        </w:tc>
      </w:tr>
      <w:tr w:rsidR="008929A3" w:rsidRPr="008929A3" w:rsidTr="00F51E4B">
        <w:tc>
          <w:tcPr>
            <w:tcW w:w="6345" w:type="dxa"/>
            <w:gridSpan w:val="2"/>
          </w:tcPr>
          <w:p w:rsidR="008929A3" w:rsidRPr="008929A3" w:rsidRDefault="008929A3" w:rsidP="008929A3">
            <w:pPr>
              <w:pStyle w:val="1"/>
            </w:pPr>
          </w:p>
          <w:p w:rsidR="008929A3" w:rsidRPr="008929A3" w:rsidRDefault="008929A3" w:rsidP="008929A3">
            <w:pPr>
              <w:pStyle w:val="1"/>
            </w:pPr>
            <w:r w:rsidRPr="008929A3">
              <w:t>Специалисты администрации</w:t>
            </w:r>
          </w:p>
        </w:tc>
      </w:tr>
      <w:tr w:rsidR="008929A3" w:rsidRPr="008929A3" w:rsidTr="00F51E4B">
        <w:tc>
          <w:tcPr>
            <w:tcW w:w="3172" w:type="dxa"/>
          </w:tcPr>
          <w:p w:rsidR="008929A3" w:rsidRPr="008929A3" w:rsidRDefault="008929A3" w:rsidP="008929A3">
            <w:pPr>
              <w:pStyle w:val="1"/>
            </w:pPr>
            <w:r w:rsidRPr="008929A3">
              <w:t>Понедельник-четверг:</w:t>
            </w:r>
          </w:p>
        </w:tc>
        <w:tc>
          <w:tcPr>
            <w:tcW w:w="3173" w:type="dxa"/>
          </w:tcPr>
          <w:p w:rsidR="008929A3" w:rsidRPr="008929A3" w:rsidRDefault="008929A3" w:rsidP="008929A3">
            <w:pPr>
              <w:pStyle w:val="1"/>
            </w:pPr>
            <w:r w:rsidRPr="008929A3">
              <w:t>с 8.00 до 16.30</w:t>
            </w:r>
          </w:p>
        </w:tc>
      </w:tr>
      <w:tr w:rsidR="008929A3" w:rsidRPr="008929A3" w:rsidTr="00F51E4B">
        <w:tc>
          <w:tcPr>
            <w:tcW w:w="3172" w:type="dxa"/>
          </w:tcPr>
          <w:p w:rsidR="008929A3" w:rsidRPr="008929A3" w:rsidRDefault="008929A3" w:rsidP="008929A3">
            <w:pPr>
              <w:pStyle w:val="1"/>
            </w:pPr>
            <w:r w:rsidRPr="008929A3">
              <w:t>Перерыв на обед:</w:t>
            </w:r>
          </w:p>
        </w:tc>
        <w:tc>
          <w:tcPr>
            <w:tcW w:w="3173" w:type="dxa"/>
          </w:tcPr>
          <w:p w:rsidR="008929A3" w:rsidRPr="008929A3" w:rsidRDefault="008929A3" w:rsidP="008929A3">
            <w:pPr>
              <w:pStyle w:val="1"/>
            </w:pPr>
            <w:r w:rsidRPr="008929A3">
              <w:t>с 12.00 до 13.00</w:t>
            </w:r>
          </w:p>
        </w:tc>
      </w:tr>
      <w:tr w:rsidR="008929A3" w:rsidRPr="008929A3" w:rsidTr="00F51E4B">
        <w:tc>
          <w:tcPr>
            <w:tcW w:w="6345" w:type="dxa"/>
            <w:gridSpan w:val="2"/>
          </w:tcPr>
          <w:p w:rsidR="008929A3" w:rsidRPr="008929A3" w:rsidRDefault="008929A3" w:rsidP="008929A3">
            <w:pPr>
              <w:pStyle w:val="1"/>
            </w:pPr>
          </w:p>
          <w:p w:rsidR="008929A3" w:rsidRPr="008929A3" w:rsidRDefault="008929A3" w:rsidP="008929A3">
            <w:pPr>
              <w:pStyle w:val="1"/>
              <w:rPr>
                <w:b/>
              </w:rPr>
            </w:pPr>
            <w:r w:rsidRPr="008929A3">
              <w:rPr>
                <w:b/>
              </w:rPr>
              <w:t>Справочные телефоны и адреса электронной почты</w:t>
            </w:r>
          </w:p>
        </w:tc>
      </w:tr>
      <w:tr w:rsidR="008929A3" w:rsidRPr="008929A3" w:rsidTr="00F51E4B">
        <w:tc>
          <w:tcPr>
            <w:tcW w:w="3172" w:type="dxa"/>
          </w:tcPr>
          <w:p w:rsidR="008929A3" w:rsidRPr="008929A3" w:rsidRDefault="008929A3" w:rsidP="008929A3">
            <w:pPr>
              <w:pStyle w:val="1"/>
            </w:pPr>
            <w:r w:rsidRPr="008929A3">
              <w:t>Тел/факс</w:t>
            </w:r>
          </w:p>
        </w:tc>
        <w:tc>
          <w:tcPr>
            <w:tcW w:w="3173" w:type="dxa"/>
          </w:tcPr>
          <w:p w:rsidR="008929A3" w:rsidRPr="008929A3" w:rsidRDefault="008929A3" w:rsidP="008929A3">
            <w:pPr>
              <w:pStyle w:val="1"/>
            </w:pPr>
            <w:r w:rsidRPr="008929A3">
              <w:t>88137264194</w:t>
            </w:r>
          </w:p>
        </w:tc>
      </w:tr>
      <w:tr w:rsidR="008929A3" w:rsidRPr="008929A3" w:rsidTr="00F51E4B">
        <w:tc>
          <w:tcPr>
            <w:tcW w:w="3172" w:type="dxa"/>
          </w:tcPr>
          <w:p w:rsidR="008929A3" w:rsidRPr="008929A3" w:rsidRDefault="008929A3" w:rsidP="008929A3">
            <w:pPr>
              <w:pStyle w:val="1"/>
            </w:pPr>
            <w:r w:rsidRPr="008929A3">
              <w:t>(</w:t>
            </w:r>
            <w:r w:rsidRPr="008929A3">
              <w:rPr>
                <w:lang w:val="en-US"/>
              </w:rPr>
              <w:t>E</w:t>
            </w:r>
            <w:r w:rsidRPr="008929A3">
              <w:t>-</w:t>
            </w:r>
            <w:r w:rsidRPr="008929A3">
              <w:rPr>
                <w:lang w:val="en-US"/>
              </w:rPr>
              <w:t>mail</w:t>
            </w:r>
            <w:r w:rsidRPr="008929A3">
              <w:t xml:space="preserve">):  </w:t>
            </w:r>
          </w:p>
        </w:tc>
        <w:tc>
          <w:tcPr>
            <w:tcW w:w="3173" w:type="dxa"/>
          </w:tcPr>
          <w:p w:rsidR="008929A3" w:rsidRPr="008929A3" w:rsidRDefault="008929A3" w:rsidP="008929A3">
            <w:pPr>
              <w:pStyle w:val="1"/>
            </w:pPr>
            <w:hyperlink r:id="rId11" w:history="1">
              <w:r w:rsidRPr="008929A3">
                <w:rPr>
                  <w:rStyle w:val="a3"/>
                  <w:lang w:val="en-US"/>
                </w:rPr>
                <w:t>volodarskoe</w:t>
              </w:r>
              <w:r w:rsidRPr="008929A3">
                <w:rPr>
                  <w:rStyle w:val="a3"/>
                </w:rPr>
                <w:t>-</w:t>
              </w:r>
              <w:r w:rsidRPr="008929A3">
                <w:rPr>
                  <w:rStyle w:val="a3"/>
                  <w:lang w:val="en-US"/>
                </w:rPr>
                <w:t>sp</w:t>
              </w:r>
              <w:r w:rsidRPr="008929A3">
                <w:rPr>
                  <w:rStyle w:val="a3"/>
                </w:rPr>
                <w:t>@</w:t>
              </w:r>
              <w:r w:rsidRPr="008929A3">
                <w:rPr>
                  <w:rStyle w:val="a3"/>
                  <w:lang w:val="en-US"/>
                </w:rPr>
                <w:t>mail</w:t>
              </w:r>
              <w:r w:rsidRPr="008929A3">
                <w:rPr>
                  <w:rStyle w:val="a3"/>
                </w:rPr>
                <w:t>.</w:t>
              </w:r>
              <w:r w:rsidRPr="008929A3">
                <w:rPr>
                  <w:rStyle w:val="a3"/>
                  <w:lang w:val="en-US"/>
                </w:rPr>
                <w:t>ru</w:t>
              </w:r>
            </w:hyperlink>
          </w:p>
        </w:tc>
      </w:tr>
    </w:tbl>
    <w:p w:rsidR="008929A3" w:rsidRPr="008929A3" w:rsidRDefault="008929A3" w:rsidP="008929A3">
      <w:pPr>
        <w:pStyle w:val="1"/>
      </w:pPr>
    </w:p>
    <w:p w:rsidR="008929A3" w:rsidRPr="008929A3" w:rsidRDefault="008929A3" w:rsidP="008929A3">
      <w:pPr>
        <w:pStyle w:val="1"/>
      </w:pPr>
      <w:r w:rsidRPr="008929A3">
        <w:t>Продолжительность рабочего дня, непосредственно предшествующего нерабочему (праздничному) дню, уменьшается на один час.</w:t>
      </w:r>
    </w:p>
    <w:p w:rsidR="00EB3EC6" w:rsidRPr="00306220" w:rsidRDefault="00EB3EC6" w:rsidP="000B5046">
      <w:pPr>
        <w:pStyle w:val="1"/>
      </w:pPr>
    </w:p>
    <w:p w:rsidR="00DF0588" w:rsidRPr="00306220" w:rsidRDefault="00DF0588">
      <w:r w:rsidRPr="00306220">
        <w:br w:type="page"/>
      </w:r>
    </w:p>
    <w:p w:rsidR="00FF1043" w:rsidRPr="00306220" w:rsidRDefault="003F6813" w:rsidP="00DF0588">
      <w:pPr>
        <w:pStyle w:val="1"/>
        <w:jc w:val="right"/>
        <w:rPr>
          <w:sz w:val="20"/>
          <w:szCs w:val="20"/>
        </w:rPr>
      </w:pPr>
      <w:bookmarkStart w:id="11" w:name="Par512"/>
      <w:bookmarkEnd w:id="11"/>
      <w:r w:rsidRPr="00306220">
        <w:rPr>
          <w:sz w:val="20"/>
          <w:szCs w:val="20"/>
        </w:rPr>
        <w:lastRenderedPageBreak/>
        <w:t>Приложение 2</w:t>
      </w:r>
    </w:p>
    <w:p w:rsidR="00FF1043" w:rsidRPr="00306220" w:rsidRDefault="00FF1043" w:rsidP="00DF0588">
      <w:pPr>
        <w:pStyle w:val="1"/>
        <w:jc w:val="right"/>
        <w:rPr>
          <w:sz w:val="20"/>
          <w:szCs w:val="20"/>
        </w:rPr>
      </w:pPr>
      <w:r w:rsidRPr="00306220">
        <w:rPr>
          <w:sz w:val="20"/>
          <w:szCs w:val="20"/>
        </w:rPr>
        <w:t>к административному Регламенту</w:t>
      </w:r>
    </w:p>
    <w:p w:rsidR="00FF1043" w:rsidRPr="00306220" w:rsidRDefault="00FF1043" w:rsidP="000B5046">
      <w:pPr>
        <w:pStyle w:val="1"/>
      </w:pPr>
    </w:p>
    <w:p w:rsidR="00E529BD" w:rsidRPr="00306220" w:rsidRDefault="00E529BD" w:rsidP="000B5046">
      <w:pPr>
        <w:pStyle w:val="1"/>
      </w:pPr>
      <w:r w:rsidRPr="00306220">
        <w:t>ОБРАЗЕЦ СОГЛАСИЯ</w:t>
      </w:r>
    </w:p>
    <w:p w:rsidR="00E529BD" w:rsidRPr="00306220" w:rsidRDefault="00E529BD" w:rsidP="000B5046">
      <w:pPr>
        <w:pStyle w:val="1"/>
      </w:pPr>
    </w:p>
    <w:p w:rsidR="008A03EE" w:rsidRPr="00306220" w:rsidRDefault="008A03EE" w:rsidP="000B5046">
      <w:pPr>
        <w:pStyle w:val="1"/>
      </w:pPr>
    </w:p>
    <w:p w:rsidR="008A03EE" w:rsidRPr="00306220" w:rsidRDefault="008A03EE" w:rsidP="000B5046">
      <w:pPr>
        <w:pStyle w:val="1"/>
      </w:pPr>
    </w:p>
    <w:p w:rsidR="008A03EE" w:rsidRPr="00306220" w:rsidRDefault="008A03EE" w:rsidP="000B5046">
      <w:pPr>
        <w:pStyle w:val="1"/>
      </w:pPr>
    </w:p>
    <w:p w:rsidR="008A03EE" w:rsidRPr="00306220" w:rsidRDefault="008A03EE" w:rsidP="000B5046">
      <w:pPr>
        <w:pStyle w:val="1"/>
      </w:pPr>
    </w:p>
    <w:p w:rsidR="008A03EE" w:rsidRPr="00306220" w:rsidRDefault="008A03EE" w:rsidP="000B5046">
      <w:pPr>
        <w:pStyle w:val="1"/>
      </w:pPr>
    </w:p>
    <w:p w:rsidR="00E529BD" w:rsidRPr="00306220" w:rsidRDefault="00E529BD" w:rsidP="000949BA">
      <w:pPr>
        <w:pStyle w:val="1"/>
        <w:jc w:val="center"/>
        <w:rPr>
          <w:b/>
        </w:rPr>
      </w:pPr>
      <w:bookmarkStart w:id="12" w:name="Par523"/>
      <w:bookmarkEnd w:id="12"/>
      <w:r w:rsidRPr="00306220">
        <w:rPr>
          <w:b/>
        </w:rPr>
        <w:t>Согласие</w:t>
      </w:r>
    </w:p>
    <w:p w:rsidR="00E529BD" w:rsidRPr="00306220" w:rsidRDefault="00E529BD" w:rsidP="000949BA">
      <w:pPr>
        <w:pStyle w:val="1"/>
        <w:jc w:val="center"/>
        <w:rPr>
          <w:b/>
        </w:rPr>
      </w:pPr>
      <w:r w:rsidRPr="00306220">
        <w:rPr>
          <w:b/>
        </w:rPr>
        <w:t>на передачу жилого помещения, предоставленного</w:t>
      </w:r>
      <w:r w:rsidR="000949BA" w:rsidRPr="00306220">
        <w:rPr>
          <w:b/>
        </w:rPr>
        <w:t xml:space="preserve"> </w:t>
      </w:r>
      <w:r w:rsidRPr="00306220">
        <w:rPr>
          <w:b/>
        </w:rPr>
        <w:t>по договору социального найма, в поднаем</w:t>
      </w:r>
    </w:p>
    <w:p w:rsidR="00E529BD" w:rsidRPr="00306220" w:rsidRDefault="00E529BD" w:rsidP="000B5046">
      <w:pPr>
        <w:pStyle w:val="1"/>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284"/>
        <w:gridCol w:w="567"/>
        <w:gridCol w:w="441"/>
        <w:gridCol w:w="763"/>
        <w:gridCol w:w="957"/>
        <w:gridCol w:w="957"/>
        <w:gridCol w:w="567"/>
        <w:gridCol w:w="567"/>
        <w:gridCol w:w="1560"/>
        <w:gridCol w:w="425"/>
        <w:gridCol w:w="1806"/>
      </w:tblGrid>
      <w:tr w:rsidR="000949BA" w:rsidRPr="00306220" w:rsidTr="008A03EE">
        <w:tc>
          <w:tcPr>
            <w:tcW w:w="1242" w:type="dxa"/>
          </w:tcPr>
          <w:p w:rsidR="000949BA" w:rsidRPr="00306220" w:rsidRDefault="000949BA" w:rsidP="000B5046">
            <w:pPr>
              <w:pStyle w:val="1"/>
            </w:pPr>
            <w:r w:rsidRPr="00306220">
              <w:t>Дано, гр.</w:t>
            </w:r>
          </w:p>
        </w:tc>
        <w:tc>
          <w:tcPr>
            <w:tcW w:w="8894" w:type="dxa"/>
            <w:gridSpan w:val="11"/>
            <w:tcBorders>
              <w:bottom w:val="single" w:sz="4" w:space="0" w:color="auto"/>
            </w:tcBorders>
          </w:tcPr>
          <w:p w:rsidR="000949BA" w:rsidRPr="00306220" w:rsidRDefault="000949BA" w:rsidP="000B5046">
            <w:pPr>
              <w:pStyle w:val="1"/>
            </w:pPr>
          </w:p>
        </w:tc>
      </w:tr>
      <w:tr w:rsidR="000949BA" w:rsidRPr="00306220" w:rsidTr="008A03EE">
        <w:tc>
          <w:tcPr>
            <w:tcW w:w="1242" w:type="dxa"/>
          </w:tcPr>
          <w:p w:rsidR="000949BA" w:rsidRPr="00306220" w:rsidRDefault="000949BA" w:rsidP="000B5046">
            <w:pPr>
              <w:pStyle w:val="1"/>
            </w:pPr>
          </w:p>
        </w:tc>
        <w:tc>
          <w:tcPr>
            <w:tcW w:w="8894" w:type="dxa"/>
            <w:gridSpan w:val="11"/>
            <w:tcBorders>
              <w:top w:val="single" w:sz="4" w:space="0" w:color="auto"/>
            </w:tcBorders>
          </w:tcPr>
          <w:p w:rsidR="000949BA" w:rsidRPr="00306220" w:rsidRDefault="000949BA" w:rsidP="000949BA">
            <w:pPr>
              <w:pStyle w:val="1"/>
              <w:jc w:val="center"/>
              <w:rPr>
                <w:sz w:val="20"/>
                <w:szCs w:val="20"/>
              </w:rPr>
            </w:pPr>
            <w:r w:rsidRPr="00306220">
              <w:rPr>
                <w:sz w:val="20"/>
                <w:szCs w:val="20"/>
              </w:rPr>
              <w:t>(Ф.И.О., адрес регистрации)</w:t>
            </w:r>
          </w:p>
        </w:tc>
      </w:tr>
      <w:tr w:rsidR="000949BA" w:rsidRPr="00306220" w:rsidTr="008A03EE">
        <w:tc>
          <w:tcPr>
            <w:tcW w:w="1242" w:type="dxa"/>
          </w:tcPr>
          <w:p w:rsidR="000949BA" w:rsidRPr="00306220" w:rsidRDefault="000949BA" w:rsidP="000B5046">
            <w:pPr>
              <w:pStyle w:val="1"/>
            </w:pPr>
            <w:r w:rsidRPr="00306220">
              <w:t>в том, что</w:t>
            </w:r>
          </w:p>
        </w:tc>
        <w:tc>
          <w:tcPr>
            <w:tcW w:w="6663" w:type="dxa"/>
            <w:gridSpan w:val="9"/>
            <w:tcBorders>
              <w:bottom w:val="single" w:sz="4" w:space="0" w:color="auto"/>
            </w:tcBorders>
          </w:tcPr>
          <w:p w:rsidR="000949BA" w:rsidRPr="00306220" w:rsidRDefault="000949BA" w:rsidP="000B5046">
            <w:pPr>
              <w:pStyle w:val="1"/>
            </w:pPr>
          </w:p>
        </w:tc>
        <w:tc>
          <w:tcPr>
            <w:tcW w:w="2231" w:type="dxa"/>
            <w:gridSpan w:val="2"/>
          </w:tcPr>
          <w:p w:rsidR="000949BA" w:rsidRPr="00306220" w:rsidRDefault="00C12E66" w:rsidP="000B5046">
            <w:pPr>
              <w:pStyle w:val="1"/>
            </w:pPr>
            <w:r w:rsidRPr="00306220">
              <w:t xml:space="preserve">дает согласие </w:t>
            </w:r>
            <w:r w:rsidR="000949BA" w:rsidRPr="00306220">
              <w:t>на</w:t>
            </w:r>
          </w:p>
        </w:tc>
      </w:tr>
      <w:tr w:rsidR="000949BA" w:rsidRPr="00306220" w:rsidTr="008A03EE">
        <w:tc>
          <w:tcPr>
            <w:tcW w:w="10136" w:type="dxa"/>
            <w:gridSpan w:val="12"/>
          </w:tcPr>
          <w:p w:rsidR="000949BA" w:rsidRPr="00306220" w:rsidRDefault="00C12E66" w:rsidP="000949BA">
            <w:pPr>
              <w:pStyle w:val="1"/>
            </w:pPr>
            <w:r w:rsidRPr="00306220">
              <w:t xml:space="preserve">предоставление, занимаемого Вами жилого помещения, расположенного </w:t>
            </w:r>
            <w:r w:rsidR="000949BA" w:rsidRPr="00306220">
              <w:t>по адресу</w:t>
            </w:r>
            <w:r w:rsidRPr="00306220">
              <w:t>:</w:t>
            </w:r>
          </w:p>
        </w:tc>
      </w:tr>
      <w:tr w:rsidR="000949BA" w:rsidRPr="00306220" w:rsidTr="008A03EE">
        <w:tc>
          <w:tcPr>
            <w:tcW w:w="10136" w:type="dxa"/>
            <w:gridSpan w:val="12"/>
            <w:tcBorders>
              <w:bottom w:val="single" w:sz="4" w:space="0" w:color="auto"/>
            </w:tcBorders>
          </w:tcPr>
          <w:p w:rsidR="000949BA" w:rsidRPr="00306220" w:rsidRDefault="00C12E66" w:rsidP="00C12E66">
            <w:pPr>
              <w:pStyle w:val="1"/>
              <w:jc w:val="right"/>
            </w:pPr>
            <w:r w:rsidRPr="00306220">
              <w:t>,</w:t>
            </w:r>
          </w:p>
        </w:tc>
      </w:tr>
      <w:tr w:rsidR="000949BA" w:rsidRPr="00306220" w:rsidTr="008A03EE">
        <w:tc>
          <w:tcPr>
            <w:tcW w:w="2093" w:type="dxa"/>
            <w:gridSpan w:val="3"/>
            <w:tcBorders>
              <w:top w:val="single" w:sz="4" w:space="0" w:color="auto"/>
            </w:tcBorders>
          </w:tcPr>
          <w:p w:rsidR="000949BA" w:rsidRPr="00306220" w:rsidRDefault="000949BA" w:rsidP="000B5046">
            <w:pPr>
              <w:pStyle w:val="1"/>
            </w:pPr>
            <w:r w:rsidRPr="00306220">
              <w:t>предоставленного</w:t>
            </w:r>
          </w:p>
        </w:tc>
        <w:tc>
          <w:tcPr>
            <w:tcW w:w="6237" w:type="dxa"/>
            <w:gridSpan w:val="8"/>
            <w:tcBorders>
              <w:top w:val="single" w:sz="4" w:space="0" w:color="auto"/>
              <w:bottom w:val="single" w:sz="4" w:space="0" w:color="auto"/>
            </w:tcBorders>
          </w:tcPr>
          <w:p w:rsidR="000949BA" w:rsidRPr="00306220" w:rsidRDefault="000949BA" w:rsidP="000B5046">
            <w:pPr>
              <w:pStyle w:val="1"/>
            </w:pPr>
          </w:p>
        </w:tc>
        <w:tc>
          <w:tcPr>
            <w:tcW w:w="1806" w:type="dxa"/>
            <w:tcBorders>
              <w:top w:val="single" w:sz="4" w:space="0" w:color="auto"/>
            </w:tcBorders>
          </w:tcPr>
          <w:p w:rsidR="000949BA" w:rsidRPr="00306220" w:rsidRDefault="000949BA" w:rsidP="000B5046">
            <w:pPr>
              <w:pStyle w:val="1"/>
            </w:pPr>
            <w:r w:rsidRPr="00306220">
              <w:t>по договору</w:t>
            </w:r>
          </w:p>
        </w:tc>
      </w:tr>
      <w:tr w:rsidR="000949BA" w:rsidRPr="00306220" w:rsidTr="008A03EE">
        <w:tc>
          <w:tcPr>
            <w:tcW w:w="2093" w:type="dxa"/>
            <w:gridSpan w:val="3"/>
          </w:tcPr>
          <w:p w:rsidR="000949BA" w:rsidRPr="00306220" w:rsidRDefault="000949BA" w:rsidP="000B5046">
            <w:pPr>
              <w:pStyle w:val="1"/>
            </w:pPr>
          </w:p>
        </w:tc>
        <w:tc>
          <w:tcPr>
            <w:tcW w:w="6237" w:type="dxa"/>
            <w:gridSpan w:val="8"/>
          </w:tcPr>
          <w:p w:rsidR="000949BA" w:rsidRPr="00306220" w:rsidRDefault="000949BA" w:rsidP="00C12E66">
            <w:pPr>
              <w:pStyle w:val="1"/>
              <w:jc w:val="center"/>
              <w:rPr>
                <w:sz w:val="20"/>
                <w:szCs w:val="20"/>
              </w:rPr>
            </w:pPr>
            <w:r w:rsidRPr="00306220">
              <w:rPr>
                <w:sz w:val="20"/>
                <w:szCs w:val="20"/>
              </w:rPr>
              <w:t>(Ф.И.О. нанимателя)</w:t>
            </w:r>
          </w:p>
        </w:tc>
        <w:tc>
          <w:tcPr>
            <w:tcW w:w="1806" w:type="dxa"/>
          </w:tcPr>
          <w:p w:rsidR="000949BA" w:rsidRPr="00306220" w:rsidRDefault="000949BA" w:rsidP="000B5046">
            <w:pPr>
              <w:pStyle w:val="1"/>
            </w:pPr>
          </w:p>
        </w:tc>
      </w:tr>
      <w:tr w:rsidR="00C12E66" w:rsidRPr="00306220" w:rsidTr="008A03EE">
        <w:tc>
          <w:tcPr>
            <w:tcW w:w="2534" w:type="dxa"/>
            <w:gridSpan w:val="4"/>
          </w:tcPr>
          <w:p w:rsidR="00C12E66" w:rsidRPr="00306220" w:rsidRDefault="00C12E66" w:rsidP="000B5046">
            <w:pPr>
              <w:pStyle w:val="1"/>
            </w:pPr>
            <w:r w:rsidRPr="00306220">
              <w:t>социального найма от</w:t>
            </w:r>
          </w:p>
        </w:tc>
        <w:tc>
          <w:tcPr>
            <w:tcW w:w="2677" w:type="dxa"/>
            <w:gridSpan w:val="3"/>
            <w:tcBorders>
              <w:bottom w:val="single" w:sz="4" w:space="0" w:color="auto"/>
            </w:tcBorders>
          </w:tcPr>
          <w:p w:rsidR="00C12E66" w:rsidRPr="00306220" w:rsidRDefault="00C12E66" w:rsidP="008A03EE">
            <w:pPr>
              <w:pStyle w:val="1"/>
              <w:jc w:val="left"/>
            </w:pPr>
          </w:p>
        </w:tc>
        <w:tc>
          <w:tcPr>
            <w:tcW w:w="1134" w:type="dxa"/>
            <w:gridSpan w:val="2"/>
          </w:tcPr>
          <w:p w:rsidR="00C12E66" w:rsidRPr="00306220" w:rsidRDefault="00C12E66" w:rsidP="000B5046">
            <w:pPr>
              <w:pStyle w:val="1"/>
            </w:pPr>
            <w:r w:rsidRPr="00306220">
              <w:t>года №</w:t>
            </w:r>
          </w:p>
        </w:tc>
        <w:tc>
          <w:tcPr>
            <w:tcW w:w="1985" w:type="dxa"/>
            <w:gridSpan w:val="2"/>
            <w:tcBorders>
              <w:bottom w:val="single" w:sz="4" w:space="0" w:color="auto"/>
            </w:tcBorders>
          </w:tcPr>
          <w:p w:rsidR="00C12E66" w:rsidRPr="00306220" w:rsidRDefault="00C12E66" w:rsidP="000B5046">
            <w:pPr>
              <w:pStyle w:val="1"/>
            </w:pPr>
          </w:p>
        </w:tc>
        <w:tc>
          <w:tcPr>
            <w:tcW w:w="1806" w:type="dxa"/>
          </w:tcPr>
          <w:p w:rsidR="00C12E66" w:rsidRPr="00306220" w:rsidRDefault="00C12E66" w:rsidP="000B5046">
            <w:pPr>
              <w:pStyle w:val="1"/>
            </w:pPr>
            <w:r w:rsidRPr="00306220">
              <w:t>по договору</w:t>
            </w:r>
          </w:p>
        </w:tc>
      </w:tr>
      <w:tr w:rsidR="008A03EE" w:rsidRPr="00306220" w:rsidTr="008A03EE">
        <w:tc>
          <w:tcPr>
            <w:tcW w:w="1526" w:type="dxa"/>
            <w:gridSpan w:val="2"/>
          </w:tcPr>
          <w:p w:rsidR="008A03EE" w:rsidRPr="00306220" w:rsidRDefault="008A03EE" w:rsidP="000B5046">
            <w:pPr>
              <w:pStyle w:val="1"/>
            </w:pPr>
            <w:r w:rsidRPr="00306220">
              <w:t>поднайма от</w:t>
            </w:r>
          </w:p>
        </w:tc>
        <w:tc>
          <w:tcPr>
            <w:tcW w:w="1771" w:type="dxa"/>
            <w:gridSpan w:val="3"/>
            <w:tcBorders>
              <w:bottom w:val="single" w:sz="4" w:space="0" w:color="auto"/>
            </w:tcBorders>
          </w:tcPr>
          <w:p w:rsidR="008A03EE" w:rsidRPr="00306220" w:rsidRDefault="008A03EE" w:rsidP="000949BA">
            <w:pPr>
              <w:pStyle w:val="1"/>
              <w:jc w:val="center"/>
            </w:pPr>
          </w:p>
        </w:tc>
        <w:tc>
          <w:tcPr>
            <w:tcW w:w="957" w:type="dxa"/>
          </w:tcPr>
          <w:p w:rsidR="008A03EE" w:rsidRPr="00306220" w:rsidRDefault="008A03EE" w:rsidP="00C12E66">
            <w:pPr>
              <w:pStyle w:val="1"/>
              <w:jc w:val="left"/>
            </w:pPr>
            <w:r w:rsidRPr="00306220">
              <w:t>года №</w:t>
            </w:r>
          </w:p>
        </w:tc>
        <w:tc>
          <w:tcPr>
            <w:tcW w:w="957" w:type="dxa"/>
            <w:tcBorders>
              <w:bottom w:val="single" w:sz="4" w:space="0" w:color="auto"/>
            </w:tcBorders>
          </w:tcPr>
          <w:p w:rsidR="008A03EE" w:rsidRPr="00306220" w:rsidRDefault="008A03EE" w:rsidP="00C12E66">
            <w:pPr>
              <w:pStyle w:val="1"/>
              <w:jc w:val="left"/>
            </w:pPr>
          </w:p>
        </w:tc>
        <w:tc>
          <w:tcPr>
            <w:tcW w:w="567" w:type="dxa"/>
          </w:tcPr>
          <w:p w:rsidR="008A03EE" w:rsidRPr="00306220" w:rsidRDefault="008A03EE" w:rsidP="000B5046">
            <w:pPr>
              <w:pStyle w:val="1"/>
            </w:pPr>
            <w:r w:rsidRPr="00306220">
              <w:t>гр</w:t>
            </w:r>
          </w:p>
        </w:tc>
        <w:tc>
          <w:tcPr>
            <w:tcW w:w="4358" w:type="dxa"/>
            <w:gridSpan w:val="4"/>
            <w:tcBorders>
              <w:bottom w:val="single" w:sz="4" w:space="0" w:color="auto"/>
            </w:tcBorders>
          </w:tcPr>
          <w:p w:rsidR="008A03EE" w:rsidRPr="00306220" w:rsidRDefault="008A03EE" w:rsidP="000B5046">
            <w:pPr>
              <w:pStyle w:val="1"/>
            </w:pPr>
          </w:p>
        </w:tc>
      </w:tr>
      <w:tr w:rsidR="000949BA" w:rsidRPr="00306220" w:rsidTr="008A03EE">
        <w:tc>
          <w:tcPr>
            <w:tcW w:w="10136" w:type="dxa"/>
            <w:gridSpan w:val="12"/>
            <w:tcBorders>
              <w:bottom w:val="single" w:sz="4" w:space="0" w:color="auto"/>
            </w:tcBorders>
          </w:tcPr>
          <w:p w:rsidR="000949BA" w:rsidRPr="00306220" w:rsidRDefault="000949BA" w:rsidP="000B5046">
            <w:pPr>
              <w:pStyle w:val="1"/>
            </w:pPr>
          </w:p>
        </w:tc>
      </w:tr>
      <w:tr w:rsidR="000949BA" w:rsidRPr="00306220" w:rsidTr="008A03EE">
        <w:tc>
          <w:tcPr>
            <w:tcW w:w="10136" w:type="dxa"/>
            <w:gridSpan w:val="12"/>
            <w:tcBorders>
              <w:top w:val="single" w:sz="4" w:space="0" w:color="auto"/>
            </w:tcBorders>
          </w:tcPr>
          <w:p w:rsidR="000949BA" w:rsidRPr="00306220" w:rsidRDefault="000949BA" w:rsidP="00C12E66">
            <w:pPr>
              <w:pStyle w:val="1"/>
              <w:jc w:val="center"/>
              <w:rPr>
                <w:sz w:val="20"/>
                <w:szCs w:val="20"/>
              </w:rPr>
            </w:pPr>
            <w:r w:rsidRPr="00306220">
              <w:rPr>
                <w:sz w:val="20"/>
                <w:szCs w:val="20"/>
              </w:rPr>
              <w:t>(Ф.И.О., адрес регистрации)</w:t>
            </w:r>
          </w:p>
        </w:tc>
      </w:tr>
    </w:tbl>
    <w:p w:rsidR="000949BA" w:rsidRPr="00306220" w:rsidRDefault="000949BA" w:rsidP="000B5046">
      <w:pPr>
        <w:pStyle w:val="1"/>
      </w:pPr>
    </w:p>
    <w:p w:rsidR="00E529BD" w:rsidRPr="00306220" w:rsidRDefault="00E529BD" w:rsidP="000B5046">
      <w:pPr>
        <w:pStyle w:val="1"/>
      </w:pPr>
    </w:p>
    <w:p w:rsidR="008A03EE" w:rsidRPr="00306220" w:rsidRDefault="008A03EE" w:rsidP="000B5046">
      <w:pPr>
        <w:pStyle w:val="1"/>
      </w:pPr>
    </w:p>
    <w:p w:rsidR="008A03EE" w:rsidRPr="00306220" w:rsidRDefault="008A03EE" w:rsidP="000B5046">
      <w:pPr>
        <w:pStyle w:val="1"/>
      </w:pPr>
    </w:p>
    <w:p w:rsidR="008A03EE" w:rsidRPr="00306220" w:rsidRDefault="008A03EE" w:rsidP="000B5046">
      <w:pPr>
        <w:pStyle w:val="1"/>
      </w:pPr>
    </w:p>
    <w:p w:rsidR="008A03EE" w:rsidRPr="00306220" w:rsidRDefault="008A03EE" w:rsidP="000B5046">
      <w:pPr>
        <w:pStyle w:val="1"/>
      </w:pPr>
    </w:p>
    <w:p w:rsidR="008A03EE" w:rsidRPr="00306220" w:rsidRDefault="008A03EE" w:rsidP="000B5046">
      <w:pPr>
        <w:pStyle w:val="1"/>
      </w:pPr>
    </w:p>
    <w:p w:rsidR="008A03EE" w:rsidRPr="00306220" w:rsidRDefault="008A03EE" w:rsidP="000B5046">
      <w:pPr>
        <w:pStyle w:val="1"/>
      </w:pPr>
    </w:p>
    <w:p w:rsidR="008A03EE" w:rsidRPr="00306220" w:rsidRDefault="008A03EE" w:rsidP="000B5046">
      <w:pPr>
        <w:pStyle w:val="1"/>
      </w:pPr>
    </w:p>
    <w:p w:rsidR="008A03EE" w:rsidRPr="00306220" w:rsidRDefault="008A03EE" w:rsidP="000B5046">
      <w:pPr>
        <w:pStyle w:val="1"/>
      </w:pPr>
    </w:p>
    <w:p w:rsidR="008A03EE" w:rsidRPr="00306220" w:rsidRDefault="008A03EE" w:rsidP="000B5046">
      <w:pPr>
        <w:pStyle w:val="1"/>
      </w:pPr>
    </w:p>
    <w:p w:rsidR="008A03EE" w:rsidRPr="00306220" w:rsidRDefault="008A03EE" w:rsidP="000B5046">
      <w:pPr>
        <w:pStyle w:val="1"/>
      </w:pPr>
    </w:p>
    <w:p w:rsidR="008A03EE" w:rsidRPr="00306220" w:rsidRDefault="008A03EE" w:rsidP="000B5046">
      <w:pPr>
        <w:pStyle w:val="1"/>
      </w:pPr>
    </w:p>
    <w:p w:rsidR="008A03EE" w:rsidRPr="00306220" w:rsidRDefault="008A03EE" w:rsidP="000B5046">
      <w:pPr>
        <w:pStyle w:val="1"/>
      </w:pPr>
    </w:p>
    <w:p w:rsidR="008A03EE" w:rsidRPr="00306220" w:rsidRDefault="008A03EE" w:rsidP="000B5046">
      <w:pPr>
        <w:pStyle w:val="1"/>
      </w:pPr>
    </w:p>
    <w:p w:rsidR="008A03EE" w:rsidRPr="00306220" w:rsidRDefault="008A03EE" w:rsidP="000B5046">
      <w:pPr>
        <w:pStyle w:val="1"/>
      </w:pPr>
    </w:p>
    <w:p w:rsidR="008A03EE" w:rsidRPr="00306220" w:rsidRDefault="008A03EE" w:rsidP="000B5046">
      <w:pPr>
        <w:pStyle w:val="1"/>
      </w:pPr>
    </w:p>
    <w:p w:rsidR="008A03EE" w:rsidRPr="00306220" w:rsidRDefault="008A03EE" w:rsidP="000B5046">
      <w:pPr>
        <w:pStyle w:val="1"/>
      </w:pPr>
    </w:p>
    <w:p w:rsidR="008A03EE" w:rsidRPr="00306220" w:rsidRDefault="008A03EE" w:rsidP="000B5046">
      <w:pPr>
        <w:pStyle w:val="1"/>
      </w:pPr>
    </w:p>
    <w:p w:rsidR="008A03EE" w:rsidRPr="00306220" w:rsidRDefault="008A03EE" w:rsidP="000B5046">
      <w:pPr>
        <w:pStyle w:val="1"/>
      </w:pPr>
    </w:p>
    <w:p w:rsidR="008A03EE" w:rsidRPr="00306220" w:rsidRDefault="008A03EE" w:rsidP="000B5046">
      <w:pPr>
        <w:pStyle w:val="1"/>
      </w:pPr>
    </w:p>
    <w:p w:rsidR="008A03EE" w:rsidRPr="00306220" w:rsidRDefault="008A03EE" w:rsidP="000B5046">
      <w:pPr>
        <w:pStyle w:val="1"/>
      </w:pPr>
    </w:p>
    <w:p w:rsidR="008A03EE" w:rsidRPr="00306220" w:rsidRDefault="008A03EE" w:rsidP="000B5046">
      <w:pPr>
        <w:pStyle w:val="1"/>
      </w:pPr>
    </w:p>
    <w:p w:rsidR="00E529BD" w:rsidRPr="00306220" w:rsidRDefault="00E529BD" w:rsidP="000B5046">
      <w:pPr>
        <w:pStyle w:val="1"/>
        <w:rPr>
          <w:sz w:val="20"/>
          <w:szCs w:val="20"/>
        </w:rPr>
      </w:pPr>
      <w:r w:rsidRPr="00306220">
        <w:rPr>
          <w:sz w:val="20"/>
          <w:szCs w:val="20"/>
        </w:rPr>
        <w:t>исполнитель: Фамилия, инициалы,</w:t>
      </w:r>
    </w:p>
    <w:p w:rsidR="00E529BD" w:rsidRPr="00306220" w:rsidRDefault="00E529BD" w:rsidP="000B5046">
      <w:pPr>
        <w:pStyle w:val="1"/>
        <w:rPr>
          <w:sz w:val="20"/>
          <w:szCs w:val="20"/>
        </w:rPr>
      </w:pPr>
      <w:r w:rsidRPr="00306220">
        <w:rPr>
          <w:sz w:val="20"/>
          <w:szCs w:val="20"/>
        </w:rPr>
        <w:t>телефон: 00-00-00</w:t>
      </w:r>
    </w:p>
    <w:p w:rsidR="00DF0588" w:rsidRPr="00306220" w:rsidRDefault="00DF0588">
      <w:r w:rsidRPr="00306220">
        <w:br w:type="page"/>
      </w:r>
    </w:p>
    <w:p w:rsidR="00FF1043" w:rsidRPr="00306220" w:rsidRDefault="00DF0588" w:rsidP="00422D9D">
      <w:pPr>
        <w:pStyle w:val="1"/>
        <w:jc w:val="right"/>
        <w:rPr>
          <w:sz w:val="20"/>
          <w:szCs w:val="20"/>
        </w:rPr>
      </w:pPr>
      <w:bookmarkStart w:id="13" w:name="Par552"/>
      <w:bookmarkEnd w:id="13"/>
      <w:r w:rsidRPr="00306220">
        <w:rPr>
          <w:sz w:val="20"/>
          <w:szCs w:val="20"/>
        </w:rPr>
        <w:lastRenderedPageBreak/>
        <w:t>Приложение 3</w:t>
      </w:r>
    </w:p>
    <w:p w:rsidR="00FF1043" w:rsidRPr="00306220" w:rsidRDefault="007E1EE6" w:rsidP="00422D9D">
      <w:pPr>
        <w:pStyle w:val="1"/>
        <w:jc w:val="right"/>
        <w:rPr>
          <w:sz w:val="20"/>
          <w:szCs w:val="20"/>
        </w:rPr>
      </w:pPr>
      <w:r w:rsidRPr="00306220">
        <w:rPr>
          <w:sz w:val="20"/>
          <w:szCs w:val="20"/>
        </w:rPr>
        <w:t>к</w:t>
      </w:r>
      <w:r w:rsidR="00FF1043" w:rsidRPr="00306220">
        <w:rPr>
          <w:sz w:val="20"/>
          <w:szCs w:val="20"/>
        </w:rPr>
        <w:t xml:space="preserve"> административному Регламенту</w:t>
      </w:r>
    </w:p>
    <w:p w:rsidR="007E1EE6" w:rsidRPr="00306220" w:rsidRDefault="007E1EE6" w:rsidP="000B5046">
      <w:pPr>
        <w:pStyle w:val="1"/>
      </w:pPr>
    </w:p>
    <w:p w:rsidR="007E1EE6" w:rsidRPr="00306220" w:rsidRDefault="007E1EE6" w:rsidP="000B5046">
      <w:pPr>
        <w:pStyle w:val="1"/>
      </w:pPr>
    </w:p>
    <w:p w:rsidR="00EB3EC6" w:rsidRPr="00306220" w:rsidRDefault="00EB3EC6" w:rsidP="00A440D0">
      <w:pPr>
        <w:pStyle w:val="1"/>
        <w:jc w:val="center"/>
      </w:pPr>
      <w:r w:rsidRPr="00306220">
        <w:t>ОБРАЗЕЦ ЗАЯВЛЕНИЯ</w:t>
      </w:r>
    </w:p>
    <w:p w:rsidR="0005110B" w:rsidRPr="00306220" w:rsidRDefault="0005110B" w:rsidP="00A440D0">
      <w:pPr>
        <w:pStyle w:val="1"/>
        <w:jc w:val="center"/>
      </w:pPr>
    </w:p>
    <w:tbl>
      <w:tblPr>
        <w:tblStyle w:val="a5"/>
        <w:tblW w:w="0" w:type="auto"/>
        <w:tblInd w:w="5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
        <w:gridCol w:w="1701"/>
        <w:gridCol w:w="283"/>
        <w:gridCol w:w="2261"/>
      </w:tblGrid>
      <w:tr w:rsidR="0005110B" w:rsidRPr="00306220" w:rsidTr="001F35E0">
        <w:tc>
          <w:tcPr>
            <w:tcW w:w="1984" w:type="dxa"/>
            <w:gridSpan w:val="2"/>
          </w:tcPr>
          <w:p w:rsidR="0005110B" w:rsidRPr="00306220" w:rsidRDefault="0005110B" w:rsidP="000B5046">
            <w:pPr>
              <w:pStyle w:val="1"/>
            </w:pPr>
            <w:r w:rsidRPr="00306220">
              <w:t>В администрацию</w:t>
            </w:r>
          </w:p>
        </w:tc>
        <w:tc>
          <w:tcPr>
            <w:tcW w:w="2554" w:type="dxa"/>
            <w:gridSpan w:val="2"/>
            <w:tcBorders>
              <w:bottom w:val="single" w:sz="4" w:space="0" w:color="auto"/>
            </w:tcBorders>
          </w:tcPr>
          <w:p w:rsidR="0005110B" w:rsidRPr="00306220" w:rsidRDefault="0005110B" w:rsidP="000B5046">
            <w:pPr>
              <w:pStyle w:val="1"/>
            </w:pPr>
          </w:p>
        </w:tc>
      </w:tr>
      <w:tr w:rsidR="0005110B" w:rsidRPr="00306220" w:rsidTr="001F35E0">
        <w:tc>
          <w:tcPr>
            <w:tcW w:w="4538" w:type="dxa"/>
            <w:gridSpan w:val="4"/>
            <w:tcBorders>
              <w:bottom w:val="single" w:sz="4" w:space="0" w:color="auto"/>
            </w:tcBorders>
          </w:tcPr>
          <w:p w:rsidR="0005110B" w:rsidRPr="00306220" w:rsidRDefault="0005110B" w:rsidP="000B5046">
            <w:pPr>
              <w:pStyle w:val="1"/>
            </w:pPr>
          </w:p>
        </w:tc>
      </w:tr>
      <w:tr w:rsidR="0005110B" w:rsidRPr="00306220" w:rsidTr="001F35E0">
        <w:tc>
          <w:tcPr>
            <w:tcW w:w="4538" w:type="dxa"/>
            <w:gridSpan w:val="4"/>
            <w:tcBorders>
              <w:top w:val="single" w:sz="4" w:space="0" w:color="auto"/>
              <w:bottom w:val="single" w:sz="4" w:space="0" w:color="auto"/>
            </w:tcBorders>
          </w:tcPr>
          <w:p w:rsidR="0005110B" w:rsidRPr="00306220" w:rsidRDefault="0005110B" w:rsidP="000B5046">
            <w:pPr>
              <w:pStyle w:val="1"/>
            </w:pPr>
          </w:p>
        </w:tc>
      </w:tr>
      <w:tr w:rsidR="0005110B" w:rsidRPr="00306220" w:rsidTr="001F35E0">
        <w:tc>
          <w:tcPr>
            <w:tcW w:w="4538" w:type="dxa"/>
            <w:gridSpan w:val="4"/>
            <w:tcBorders>
              <w:top w:val="single" w:sz="4" w:space="0" w:color="auto"/>
            </w:tcBorders>
          </w:tcPr>
          <w:p w:rsidR="0005110B" w:rsidRPr="00306220" w:rsidRDefault="0005110B" w:rsidP="00BE2529">
            <w:pPr>
              <w:pStyle w:val="1"/>
              <w:jc w:val="center"/>
            </w:pPr>
            <w:r w:rsidRPr="00306220">
              <w:rPr>
                <w:sz w:val="20"/>
                <w:szCs w:val="20"/>
              </w:rPr>
              <w:t>(фамилия, инициалы руководителя)</w:t>
            </w:r>
          </w:p>
        </w:tc>
      </w:tr>
      <w:tr w:rsidR="0005110B" w:rsidRPr="00306220" w:rsidTr="001F35E0">
        <w:tc>
          <w:tcPr>
            <w:tcW w:w="283" w:type="dxa"/>
          </w:tcPr>
          <w:p w:rsidR="0005110B" w:rsidRPr="00306220" w:rsidRDefault="0005110B" w:rsidP="000B5046">
            <w:pPr>
              <w:pStyle w:val="1"/>
            </w:pPr>
            <w:r w:rsidRPr="00306220">
              <w:t>от</w:t>
            </w:r>
          </w:p>
        </w:tc>
        <w:tc>
          <w:tcPr>
            <w:tcW w:w="4255" w:type="dxa"/>
            <w:gridSpan w:val="3"/>
            <w:tcBorders>
              <w:bottom w:val="single" w:sz="4" w:space="0" w:color="auto"/>
            </w:tcBorders>
          </w:tcPr>
          <w:p w:rsidR="0005110B" w:rsidRPr="00306220" w:rsidRDefault="0005110B" w:rsidP="000B5046">
            <w:pPr>
              <w:pStyle w:val="1"/>
            </w:pPr>
          </w:p>
        </w:tc>
      </w:tr>
      <w:tr w:rsidR="0005110B" w:rsidRPr="00306220" w:rsidTr="001F35E0">
        <w:tc>
          <w:tcPr>
            <w:tcW w:w="283" w:type="dxa"/>
          </w:tcPr>
          <w:p w:rsidR="0005110B" w:rsidRPr="00306220" w:rsidRDefault="0005110B" w:rsidP="0005110B">
            <w:pPr>
              <w:pStyle w:val="1"/>
              <w:jc w:val="center"/>
            </w:pPr>
          </w:p>
        </w:tc>
        <w:tc>
          <w:tcPr>
            <w:tcW w:w="4255" w:type="dxa"/>
            <w:gridSpan w:val="3"/>
          </w:tcPr>
          <w:p w:rsidR="0005110B" w:rsidRPr="00306220" w:rsidRDefault="0005110B" w:rsidP="001F35E0">
            <w:pPr>
              <w:pStyle w:val="1"/>
              <w:jc w:val="left"/>
            </w:pPr>
            <w:r w:rsidRPr="00306220">
              <w:rPr>
                <w:sz w:val="20"/>
                <w:szCs w:val="20"/>
              </w:rPr>
              <w:t>(фамилия, имя, отчество заявителя (нанимателя), либо представителя по доверенности),</w:t>
            </w:r>
          </w:p>
        </w:tc>
      </w:tr>
      <w:tr w:rsidR="0005110B" w:rsidRPr="00306220" w:rsidTr="001F35E0">
        <w:tc>
          <w:tcPr>
            <w:tcW w:w="4538" w:type="dxa"/>
            <w:gridSpan w:val="4"/>
            <w:tcBorders>
              <w:bottom w:val="single" w:sz="4" w:space="0" w:color="auto"/>
            </w:tcBorders>
          </w:tcPr>
          <w:p w:rsidR="0005110B" w:rsidRPr="00306220" w:rsidRDefault="0005110B" w:rsidP="000B5046">
            <w:pPr>
              <w:pStyle w:val="1"/>
            </w:pPr>
          </w:p>
        </w:tc>
      </w:tr>
      <w:tr w:rsidR="0005110B" w:rsidRPr="00306220" w:rsidTr="001F35E0">
        <w:tc>
          <w:tcPr>
            <w:tcW w:w="4538" w:type="dxa"/>
            <w:gridSpan w:val="4"/>
            <w:tcBorders>
              <w:top w:val="single" w:sz="4" w:space="0" w:color="auto"/>
            </w:tcBorders>
          </w:tcPr>
          <w:p w:rsidR="0005110B" w:rsidRPr="00306220" w:rsidRDefault="0005110B" w:rsidP="0005110B">
            <w:pPr>
              <w:pStyle w:val="1"/>
              <w:jc w:val="center"/>
            </w:pPr>
            <w:r w:rsidRPr="00306220">
              <w:rPr>
                <w:sz w:val="20"/>
                <w:szCs w:val="20"/>
              </w:rPr>
              <w:t>реквизиты доверенности</w:t>
            </w:r>
          </w:p>
        </w:tc>
      </w:tr>
      <w:tr w:rsidR="0005110B" w:rsidRPr="00306220" w:rsidTr="001F35E0">
        <w:tc>
          <w:tcPr>
            <w:tcW w:w="4538" w:type="dxa"/>
            <w:gridSpan w:val="4"/>
          </w:tcPr>
          <w:p w:rsidR="0005110B" w:rsidRPr="00306220" w:rsidRDefault="0005110B" w:rsidP="000B5046">
            <w:pPr>
              <w:pStyle w:val="1"/>
            </w:pPr>
            <w:r w:rsidRPr="00306220">
              <w:t>зарегистрированного(ой) по адресу:</w:t>
            </w:r>
          </w:p>
        </w:tc>
      </w:tr>
      <w:tr w:rsidR="0005110B" w:rsidRPr="00306220" w:rsidTr="001F35E0">
        <w:tc>
          <w:tcPr>
            <w:tcW w:w="4538" w:type="dxa"/>
            <w:gridSpan w:val="4"/>
            <w:tcBorders>
              <w:bottom w:val="single" w:sz="4" w:space="0" w:color="auto"/>
            </w:tcBorders>
          </w:tcPr>
          <w:p w:rsidR="0005110B" w:rsidRPr="00306220" w:rsidRDefault="0005110B" w:rsidP="000B5046">
            <w:pPr>
              <w:pStyle w:val="1"/>
            </w:pPr>
          </w:p>
        </w:tc>
      </w:tr>
      <w:tr w:rsidR="0005110B" w:rsidRPr="00306220" w:rsidTr="001F35E0">
        <w:tc>
          <w:tcPr>
            <w:tcW w:w="4538" w:type="dxa"/>
            <w:gridSpan w:val="4"/>
            <w:tcBorders>
              <w:top w:val="single" w:sz="4" w:space="0" w:color="auto"/>
              <w:bottom w:val="single" w:sz="4" w:space="0" w:color="auto"/>
            </w:tcBorders>
          </w:tcPr>
          <w:p w:rsidR="0005110B" w:rsidRPr="00306220" w:rsidRDefault="0005110B" w:rsidP="000B5046">
            <w:pPr>
              <w:pStyle w:val="1"/>
            </w:pPr>
          </w:p>
        </w:tc>
      </w:tr>
      <w:tr w:rsidR="0005110B" w:rsidRPr="00306220" w:rsidTr="001F35E0">
        <w:tc>
          <w:tcPr>
            <w:tcW w:w="4538" w:type="dxa"/>
            <w:gridSpan w:val="4"/>
            <w:tcBorders>
              <w:top w:val="single" w:sz="4" w:space="0" w:color="auto"/>
              <w:bottom w:val="single" w:sz="4" w:space="0" w:color="auto"/>
            </w:tcBorders>
          </w:tcPr>
          <w:p w:rsidR="0005110B" w:rsidRPr="00306220" w:rsidRDefault="0005110B" w:rsidP="000B5046">
            <w:pPr>
              <w:pStyle w:val="1"/>
            </w:pPr>
          </w:p>
        </w:tc>
      </w:tr>
      <w:tr w:rsidR="0005110B" w:rsidRPr="00306220" w:rsidTr="001F35E0">
        <w:tc>
          <w:tcPr>
            <w:tcW w:w="2268" w:type="dxa"/>
            <w:gridSpan w:val="3"/>
            <w:tcBorders>
              <w:top w:val="single" w:sz="4" w:space="0" w:color="auto"/>
            </w:tcBorders>
          </w:tcPr>
          <w:p w:rsidR="0005110B" w:rsidRPr="00306220" w:rsidRDefault="0005110B" w:rsidP="001F35E0">
            <w:pPr>
              <w:pStyle w:val="1"/>
            </w:pPr>
            <w:r w:rsidRPr="00306220">
              <w:t xml:space="preserve">контактный </w:t>
            </w:r>
            <w:r w:rsidR="001F35E0" w:rsidRPr="00306220">
              <w:t>т</w:t>
            </w:r>
            <w:r w:rsidRPr="00306220">
              <w:t>елефон</w:t>
            </w:r>
          </w:p>
        </w:tc>
        <w:tc>
          <w:tcPr>
            <w:tcW w:w="2270" w:type="dxa"/>
            <w:tcBorders>
              <w:top w:val="single" w:sz="4" w:space="0" w:color="auto"/>
              <w:bottom w:val="single" w:sz="4" w:space="0" w:color="auto"/>
            </w:tcBorders>
          </w:tcPr>
          <w:p w:rsidR="0005110B" w:rsidRPr="00306220" w:rsidRDefault="0005110B" w:rsidP="000B5046">
            <w:pPr>
              <w:pStyle w:val="1"/>
            </w:pPr>
          </w:p>
        </w:tc>
      </w:tr>
    </w:tbl>
    <w:p w:rsidR="00EB3EC6" w:rsidRPr="00306220" w:rsidRDefault="00EB3EC6" w:rsidP="000B5046">
      <w:pPr>
        <w:pStyle w:val="1"/>
      </w:pPr>
      <w:bookmarkStart w:id="14" w:name="Par455"/>
      <w:bookmarkEnd w:id="14"/>
    </w:p>
    <w:p w:rsidR="001F35E0" w:rsidRPr="00306220" w:rsidRDefault="001F35E0" w:rsidP="001F35E0">
      <w:pPr>
        <w:pStyle w:val="1"/>
        <w:jc w:val="center"/>
        <w:rPr>
          <w:b/>
        </w:rPr>
      </w:pPr>
    </w:p>
    <w:p w:rsidR="00EB3EC6" w:rsidRPr="00306220" w:rsidRDefault="00EB3EC6" w:rsidP="001F35E0">
      <w:pPr>
        <w:pStyle w:val="1"/>
        <w:jc w:val="center"/>
        <w:rPr>
          <w:b/>
        </w:rPr>
      </w:pPr>
      <w:r w:rsidRPr="00306220">
        <w:rPr>
          <w:b/>
        </w:rPr>
        <w:t>ЗАЯВЛЕНИЕ</w:t>
      </w:r>
    </w:p>
    <w:p w:rsidR="00EB3EC6" w:rsidRPr="00306220" w:rsidRDefault="00EB3EC6" w:rsidP="000B5046">
      <w:pPr>
        <w:pStyle w:val="1"/>
      </w:pPr>
    </w:p>
    <w:p w:rsidR="00EB3EC6" w:rsidRPr="00306220" w:rsidRDefault="001F35E0" w:rsidP="000B5046">
      <w:pPr>
        <w:pStyle w:val="1"/>
      </w:pPr>
      <w:r w:rsidRPr="00306220">
        <w:tab/>
        <w:t xml:space="preserve">Прошу </w:t>
      </w:r>
      <w:r w:rsidR="00EB3EC6" w:rsidRPr="00306220">
        <w:t>дать согласие на передачу занимаемого мною муниципального жилого</w:t>
      </w:r>
      <w:r w:rsidRPr="00306220">
        <w:t xml:space="preserve"> помещения по договору</w:t>
      </w:r>
      <w:r w:rsidR="00EB3EC6" w:rsidRPr="00306220">
        <w:t xml:space="preserve"> социального найма от "__"_________ _______ года</w:t>
      </w:r>
      <w:r w:rsidRPr="00306220">
        <w:t xml:space="preserve"> №</w:t>
      </w:r>
      <w:r w:rsidR="00EB3EC6" w:rsidRPr="00306220">
        <w:t xml:space="preserve"> ________ в поднаем.</w:t>
      </w:r>
    </w:p>
    <w:p w:rsidR="00EB3EC6" w:rsidRPr="00306220" w:rsidRDefault="00EB3EC6" w:rsidP="000B5046">
      <w:pPr>
        <w:pStyle w:val="1"/>
      </w:pPr>
    </w:p>
    <w:p w:rsidR="00EB3EC6" w:rsidRPr="00306220" w:rsidRDefault="00EB3EC6" w:rsidP="000B5046">
      <w:pPr>
        <w:pStyle w:val="1"/>
      </w:pPr>
      <w:r w:rsidRPr="00306220">
        <w:t>__________________</w:t>
      </w:r>
      <w:r w:rsidR="001F35E0" w:rsidRPr="00306220">
        <w:tab/>
      </w:r>
      <w:r w:rsidR="001F35E0" w:rsidRPr="00306220">
        <w:tab/>
      </w:r>
      <w:r w:rsidR="001F35E0" w:rsidRPr="00306220">
        <w:tab/>
      </w:r>
      <w:r w:rsidR="001F35E0" w:rsidRPr="00306220">
        <w:tab/>
      </w:r>
      <w:r w:rsidR="001F35E0" w:rsidRPr="00306220">
        <w:tab/>
      </w:r>
      <w:r w:rsidR="001F35E0" w:rsidRPr="00306220">
        <w:tab/>
      </w:r>
      <w:r w:rsidRPr="00306220">
        <w:t>_______________________</w:t>
      </w:r>
    </w:p>
    <w:p w:rsidR="00EB3EC6" w:rsidRPr="00306220" w:rsidRDefault="001F35E0" w:rsidP="000B5046">
      <w:pPr>
        <w:pStyle w:val="1"/>
        <w:rPr>
          <w:sz w:val="20"/>
          <w:szCs w:val="20"/>
        </w:rPr>
      </w:pPr>
      <w:r w:rsidRPr="00306220">
        <w:rPr>
          <w:sz w:val="20"/>
          <w:szCs w:val="20"/>
        </w:rPr>
        <w:tab/>
      </w:r>
      <w:r w:rsidR="00EB3EC6" w:rsidRPr="00306220">
        <w:rPr>
          <w:sz w:val="20"/>
          <w:szCs w:val="20"/>
        </w:rPr>
        <w:t>(Дата)</w:t>
      </w:r>
      <w:r w:rsidRPr="00306220">
        <w:rPr>
          <w:sz w:val="20"/>
          <w:szCs w:val="20"/>
        </w:rPr>
        <w:tab/>
      </w:r>
      <w:r w:rsidRPr="00306220">
        <w:rPr>
          <w:sz w:val="20"/>
          <w:szCs w:val="20"/>
        </w:rPr>
        <w:tab/>
      </w:r>
      <w:r w:rsidRPr="00306220">
        <w:rPr>
          <w:sz w:val="20"/>
          <w:szCs w:val="20"/>
        </w:rPr>
        <w:tab/>
      </w:r>
      <w:r w:rsidRPr="00306220">
        <w:rPr>
          <w:sz w:val="20"/>
          <w:szCs w:val="20"/>
        </w:rPr>
        <w:tab/>
      </w:r>
      <w:r w:rsidRPr="00306220">
        <w:rPr>
          <w:sz w:val="20"/>
          <w:szCs w:val="20"/>
        </w:rPr>
        <w:tab/>
      </w:r>
      <w:r w:rsidRPr="00306220">
        <w:rPr>
          <w:sz w:val="20"/>
          <w:szCs w:val="20"/>
        </w:rPr>
        <w:tab/>
      </w:r>
      <w:r w:rsidRPr="00306220">
        <w:rPr>
          <w:sz w:val="20"/>
          <w:szCs w:val="20"/>
        </w:rPr>
        <w:tab/>
      </w:r>
      <w:r w:rsidRPr="00306220">
        <w:rPr>
          <w:sz w:val="20"/>
          <w:szCs w:val="20"/>
        </w:rPr>
        <w:tab/>
      </w:r>
      <w:r w:rsidRPr="00306220">
        <w:rPr>
          <w:sz w:val="20"/>
          <w:szCs w:val="20"/>
        </w:rPr>
        <w:tab/>
      </w:r>
      <w:r w:rsidR="00EB3EC6" w:rsidRPr="00306220">
        <w:rPr>
          <w:sz w:val="20"/>
          <w:szCs w:val="20"/>
        </w:rPr>
        <w:t>(Подпись)</w:t>
      </w:r>
    </w:p>
    <w:p w:rsidR="001F35E0" w:rsidRPr="00306220" w:rsidRDefault="001F35E0" w:rsidP="000B5046">
      <w:pPr>
        <w:pStyle w:val="1"/>
      </w:pPr>
    </w:p>
    <w:p w:rsidR="001F35E0" w:rsidRPr="00306220" w:rsidRDefault="001F35E0" w:rsidP="000B5046">
      <w:pPr>
        <w:pStyle w:val="1"/>
      </w:pPr>
    </w:p>
    <w:p w:rsidR="001F35E0" w:rsidRPr="00306220" w:rsidRDefault="001F35E0" w:rsidP="000B5046">
      <w:pPr>
        <w:pStyle w:val="1"/>
      </w:pPr>
    </w:p>
    <w:p w:rsidR="00EB3EC6" w:rsidRPr="00306220" w:rsidRDefault="00EB3EC6" w:rsidP="000B5046">
      <w:pPr>
        <w:pStyle w:val="1"/>
      </w:pPr>
      <w:r w:rsidRPr="00306220">
        <w:t>Подпись заявителя ________________________________________________ заверяю.</w:t>
      </w:r>
    </w:p>
    <w:p w:rsidR="00EB3EC6" w:rsidRPr="00306220" w:rsidRDefault="00EB3EC6" w:rsidP="000B5046">
      <w:pPr>
        <w:pStyle w:val="1"/>
      </w:pPr>
      <w:r w:rsidRPr="00306220">
        <w:t xml:space="preserve">Специалист </w:t>
      </w:r>
      <w:r w:rsidR="001F35E0" w:rsidRPr="00306220">
        <w:t>администрации _________________</w:t>
      </w:r>
      <w:r w:rsidR="001F35E0" w:rsidRPr="00306220">
        <w:tab/>
      </w:r>
      <w:r w:rsidRPr="00306220">
        <w:t>__</w:t>
      </w:r>
      <w:r w:rsidR="001F35E0" w:rsidRPr="00306220">
        <w:t>___________________________</w:t>
      </w:r>
    </w:p>
    <w:p w:rsidR="00EB3EC6" w:rsidRPr="00306220" w:rsidRDefault="001F35E0" w:rsidP="000B5046">
      <w:pPr>
        <w:pStyle w:val="1"/>
        <w:rPr>
          <w:sz w:val="20"/>
          <w:szCs w:val="20"/>
        </w:rPr>
      </w:pPr>
      <w:r w:rsidRPr="00306220">
        <w:rPr>
          <w:sz w:val="20"/>
          <w:szCs w:val="20"/>
        </w:rPr>
        <w:tab/>
      </w:r>
      <w:r w:rsidRPr="00306220">
        <w:rPr>
          <w:sz w:val="20"/>
          <w:szCs w:val="20"/>
        </w:rPr>
        <w:tab/>
      </w:r>
      <w:r w:rsidRPr="00306220">
        <w:rPr>
          <w:sz w:val="20"/>
          <w:szCs w:val="20"/>
        </w:rPr>
        <w:tab/>
      </w:r>
      <w:r w:rsidRPr="00306220">
        <w:rPr>
          <w:sz w:val="20"/>
          <w:szCs w:val="20"/>
        </w:rPr>
        <w:tab/>
      </w:r>
      <w:r w:rsidRPr="00306220">
        <w:rPr>
          <w:sz w:val="20"/>
          <w:szCs w:val="20"/>
        </w:rPr>
        <w:tab/>
        <w:t>(подпись)</w:t>
      </w:r>
      <w:r w:rsidRPr="00306220">
        <w:rPr>
          <w:sz w:val="20"/>
          <w:szCs w:val="20"/>
        </w:rPr>
        <w:tab/>
      </w:r>
      <w:r w:rsidRPr="00306220">
        <w:rPr>
          <w:sz w:val="20"/>
          <w:szCs w:val="20"/>
        </w:rPr>
        <w:tab/>
      </w:r>
      <w:r w:rsidRPr="00306220">
        <w:rPr>
          <w:sz w:val="20"/>
          <w:szCs w:val="20"/>
        </w:rPr>
        <w:tab/>
      </w:r>
      <w:r w:rsidR="00EB3EC6" w:rsidRPr="00306220">
        <w:rPr>
          <w:sz w:val="20"/>
          <w:szCs w:val="20"/>
        </w:rPr>
        <w:t>(Фамилия И.О.)</w:t>
      </w:r>
    </w:p>
    <w:p w:rsidR="00EB3EC6" w:rsidRPr="00306220" w:rsidRDefault="00EB3EC6" w:rsidP="000B5046">
      <w:pPr>
        <w:pStyle w:val="1"/>
      </w:pPr>
    </w:p>
    <w:p w:rsidR="00EB3EC6" w:rsidRDefault="001F35E0" w:rsidP="000B5046">
      <w:pPr>
        <w:pStyle w:val="1"/>
      </w:pPr>
      <w:r w:rsidRPr="00306220">
        <w:tab/>
      </w:r>
      <w:r w:rsidRPr="00306220">
        <w:tab/>
      </w:r>
      <w:r w:rsidRPr="00306220">
        <w:tab/>
      </w:r>
      <w:r w:rsidRPr="00306220">
        <w:tab/>
      </w:r>
      <w:r w:rsidRPr="00306220">
        <w:tab/>
      </w:r>
      <w:r w:rsidRPr="00306220">
        <w:tab/>
      </w:r>
      <w:r w:rsidRPr="00306220">
        <w:tab/>
      </w:r>
      <w:r w:rsidRPr="00306220">
        <w:tab/>
      </w:r>
      <w:r w:rsidRPr="00306220">
        <w:tab/>
      </w:r>
      <w:r w:rsidRPr="00306220">
        <w:tab/>
      </w:r>
      <w:r w:rsidR="00EB3EC6" w:rsidRPr="00306220">
        <w:t>"__" __________ 20 __ г.</w:t>
      </w:r>
    </w:p>
    <w:p w:rsidR="00743BC0" w:rsidRDefault="00743BC0" w:rsidP="00743BC0">
      <w:pPr>
        <w:pStyle w:val="1"/>
        <w:jc w:val="right"/>
        <w:rPr>
          <w:sz w:val="20"/>
          <w:szCs w:val="20"/>
        </w:rPr>
      </w:pPr>
    </w:p>
    <w:p w:rsidR="00743BC0" w:rsidRPr="00743BC0" w:rsidRDefault="00743BC0" w:rsidP="00743BC0">
      <w:pPr>
        <w:pStyle w:val="1"/>
        <w:jc w:val="right"/>
        <w:rPr>
          <w:sz w:val="20"/>
          <w:szCs w:val="20"/>
        </w:rPr>
      </w:pPr>
      <w:r w:rsidRPr="00743BC0">
        <w:rPr>
          <w:sz w:val="20"/>
          <w:szCs w:val="20"/>
        </w:rPr>
        <w:t>оборотная сторона заявления</w:t>
      </w:r>
    </w:p>
    <w:p w:rsidR="00743BC0" w:rsidRPr="00743BC0" w:rsidRDefault="00743BC0" w:rsidP="00743BC0">
      <w:pPr>
        <w:pStyle w:val="1"/>
      </w:pPr>
    </w:p>
    <w:p w:rsidR="00743BC0" w:rsidRPr="00743BC0" w:rsidRDefault="00743BC0" w:rsidP="00743BC0">
      <w:pPr>
        <w:pStyle w:val="1"/>
      </w:pPr>
    </w:p>
    <w:p w:rsidR="00743BC0" w:rsidRPr="00743BC0" w:rsidRDefault="00743BC0" w:rsidP="00743BC0">
      <w:pPr>
        <w:pStyle w:val="1"/>
      </w:pPr>
      <w:r w:rsidRPr="00743BC0">
        <w:t>Результат рассмотрения заявления прошу:</w:t>
      </w:r>
    </w:p>
    <w:p w:rsidR="00743BC0" w:rsidRPr="00743BC0" w:rsidRDefault="00743BC0" w:rsidP="00743BC0">
      <w:pPr>
        <w:pStyle w:val="1"/>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743BC0" w:rsidRPr="00743BC0" w:rsidTr="00F51E4B">
        <w:tc>
          <w:tcPr>
            <w:tcW w:w="534" w:type="dxa"/>
          </w:tcPr>
          <w:p w:rsidR="00743BC0" w:rsidRPr="00743BC0" w:rsidRDefault="00743BC0" w:rsidP="00743BC0">
            <w:pPr>
              <w:pStyle w:val="1"/>
            </w:pPr>
          </w:p>
          <w:p w:rsidR="00743BC0" w:rsidRPr="00743BC0" w:rsidRDefault="00743BC0" w:rsidP="00743BC0">
            <w:pPr>
              <w:pStyle w:val="1"/>
            </w:pPr>
          </w:p>
        </w:tc>
        <w:tc>
          <w:tcPr>
            <w:tcW w:w="9890" w:type="dxa"/>
            <w:tcBorders>
              <w:top w:val="nil"/>
              <w:bottom w:val="nil"/>
              <w:right w:val="nil"/>
            </w:tcBorders>
            <w:vAlign w:val="center"/>
          </w:tcPr>
          <w:p w:rsidR="00743BC0" w:rsidRPr="00743BC0" w:rsidRDefault="00743BC0" w:rsidP="00743BC0">
            <w:pPr>
              <w:pStyle w:val="1"/>
            </w:pPr>
            <w:r w:rsidRPr="00743BC0">
              <w:t>выдать на руки в ОИВ/Администрации/ Организации</w:t>
            </w:r>
          </w:p>
        </w:tc>
      </w:tr>
      <w:tr w:rsidR="00743BC0" w:rsidRPr="00743BC0" w:rsidTr="00F51E4B">
        <w:tc>
          <w:tcPr>
            <w:tcW w:w="534" w:type="dxa"/>
          </w:tcPr>
          <w:p w:rsidR="00743BC0" w:rsidRPr="00743BC0" w:rsidRDefault="00743BC0" w:rsidP="00743BC0">
            <w:pPr>
              <w:pStyle w:val="1"/>
            </w:pPr>
          </w:p>
          <w:p w:rsidR="00743BC0" w:rsidRPr="00743BC0" w:rsidRDefault="00743BC0" w:rsidP="00743BC0">
            <w:pPr>
              <w:pStyle w:val="1"/>
            </w:pPr>
          </w:p>
        </w:tc>
        <w:tc>
          <w:tcPr>
            <w:tcW w:w="9890" w:type="dxa"/>
            <w:tcBorders>
              <w:top w:val="nil"/>
              <w:bottom w:val="nil"/>
              <w:right w:val="nil"/>
            </w:tcBorders>
            <w:vAlign w:val="center"/>
          </w:tcPr>
          <w:p w:rsidR="00743BC0" w:rsidRPr="00743BC0" w:rsidRDefault="00743BC0" w:rsidP="00743BC0">
            <w:pPr>
              <w:pStyle w:val="1"/>
            </w:pPr>
            <w:r w:rsidRPr="00743BC0">
              <w:t>выдать на руки в МФЦ</w:t>
            </w:r>
          </w:p>
        </w:tc>
      </w:tr>
      <w:tr w:rsidR="00743BC0" w:rsidRPr="00743BC0" w:rsidTr="00F51E4B">
        <w:tc>
          <w:tcPr>
            <w:tcW w:w="534" w:type="dxa"/>
          </w:tcPr>
          <w:p w:rsidR="00743BC0" w:rsidRPr="00743BC0" w:rsidRDefault="00743BC0" w:rsidP="00743BC0">
            <w:pPr>
              <w:pStyle w:val="1"/>
            </w:pPr>
          </w:p>
          <w:p w:rsidR="00743BC0" w:rsidRPr="00743BC0" w:rsidRDefault="00743BC0" w:rsidP="00743BC0">
            <w:pPr>
              <w:pStyle w:val="1"/>
            </w:pPr>
          </w:p>
        </w:tc>
        <w:tc>
          <w:tcPr>
            <w:tcW w:w="9890" w:type="dxa"/>
            <w:tcBorders>
              <w:top w:val="nil"/>
              <w:bottom w:val="nil"/>
              <w:right w:val="nil"/>
            </w:tcBorders>
            <w:vAlign w:val="center"/>
          </w:tcPr>
          <w:p w:rsidR="00743BC0" w:rsidRPr="00743BC0" w:rsidRDefault="00743BC0" w:rsidP="00743BC0">
            <w:pPr>
              <w:pStyle w:val="1"/>
            </w:pPr>
            <w:r w:rsidRPr="00743BC0">
              <w:t>направить по почте</w:t>
            </w:r>
          </w:p>
        </w:tc>
      </w:tr>
      <w:tr w:rsidR="00743BC0" w:rsidRPr="00743BC0" w:rsidTr="00F51E4B">
        <w:tc>
          <w:tcPr>
            <w:tcW w:w="534" w:type="dxa"/>
          </w:tcPr>
          <w:p w:rsidR="00743BC0" w:rsidRPr="00743BC0" w:rsidRDefault="00743BC0" w:rsidP="00743BC0">
            <w:pPr>
              <w:pStyle w:val="1"/>
              <w:rPr>
                <w:b/>
              </w:rPr>
            </w:pPr>
          </w:p>
          <w:p w:rsidR="00743BC0" w:rsidRPr="00743BC0" w:rsidRDefault="00743BC0" w:rsidP="00743BC0">
            <w:pPr>
              <w:pStyle w:val="1"/>
              <w:rPr>
                <w:b/>
              </w:rPr>
            </w:pPr>
          </w:p>
        </w:tc>
        <w:tc>
          <w:tcPr>
            <w:tcW w:w="9890" w:type="dxa"/>
            <w:tcBorders>
              <w:top w:val="nil"/>
              <w:bottom w:val="nil"/>
              <w:right w:val="nil"/>
            </w:tcBorders>
            <w:vAlign w:val="center"/>
          </w:tcPr>
          <w:p w:rsidR="00743BC0" w:rsidRPr="00743BC0" w:rsidRDefault="00743BC0" w:rsidP="00743BC0">
            <w:pPr>
              <w:pStyle w:val="1"/>
            </w:pPr>
            <w:r w:rsidRPr="00743BC0">
              <w:t>направить в электронной форме в личный кабинет на ПГУ</w:t>
            </w:r>
          </w:p>
        </w:tc>
      </w:tr>
    </w:tbl>
    <w:p w:rsidR="00743BC0" w:rsidRPr="00306220" w:rsidRDefault="00743BC0" w:rsidP="000B5046">
      <w:pPr>
        <w:pStyle w:val="1"/>
      </w:pPr>
    </w:p>
    <w:p w:rsidR="001F35E0" w:rsidRPr="00306220" w:rsidRDefault="001F35E0">
      <w:r w:rsidRPr="00306220">
        <w:br w:type="page"/>
      </w:r>
    </w:p>
    <w:p w:rsidR="00EB3EC6" w:rsidRPr="00306220" w:rsidRDefault="00EB3EC6" w:rsidP="000B5046">
      <w:pPr>
        <w:pStyle w:val="1"/>
      </w:pPr>
    </w:p>
    <w:p w:rsidR="00EB3EC6" w:rsidRPr="00306220" w:rsidRDefault="00EB3EC6" w:rsidP="000B5046">
      <w:pPr>
        <w:pStyle w:val="1"/>
      </w:pPr>
    </w:p>
    <w:p w:rsidR="00EB3EC6" w:rsidRPr="00306220" w:rsidRDefault="00EB3EC6" w:rsidP="001F35E0">
      <w:pPr>
        <w:pStyle w:val="1"/>
        <w:jc w:val="center"/>
      </w:pPr>
      <w:r w:rsidRPr="00306220">
        <w:t>СОГЛАСИЕ НА ОБРАБОТКУ ПЕРСОНАЛЬНЫХ ДАННЫХ</w:t>
      </w:r>
    </w:p>
    <w:p w:rsidR="00EB3EC6" w:rsidRPr="00306220" w:rsidRDefault="00EB3EC6" w:rsidP="000B5046">
      <w:pPr>
        <w:pStyle w:val="1"/>
      </w:pPr>
    </w:p>
    <w:p w:rsidR="00B12D47" w:rsidRPr="00306220" w:rsidRDefault="00B12D47" w:rsidP="000B5046">
      <w:pPr>
        <w:pStyle w:val="1"/>
      </w:pPr>
    </w:p>
    <w:tbl>
      <w:tblPr>
        <w:tblStyle w:val="a5"/>
        <w:tblW w:w="10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0" w:type="dxa"/>
        </w:tblCellMar>
        <w:tblLook w:val="04A0" w:firstRow="1" w:lastRow="0" w:firstColumn="1" w:lastColumn="0" w:noHBand="0" w:noVBand="1"/>
      </w:tblPr>
      <w:tblGrid>
        <w:gridCol w:w="289"/>
        <w:gridCol w:w="425"/>
        <w:gridCol w:w="1276"/>
        <w:gridCol w:w="1134"/>
        <w:gridCol w:w="254"/>
        <w:gridCol w:w="596"/>
        <w:gridCol w:w="1701"/>
        <w:gridCol w:w="426"/>
        <w:gridCol w:w="141"/>
        <w:gridCol w:w="142"/>
        <w:gridCol w:w="373"/>
        <w:gridCol w:w="619"/>
        <w:gridCol w:w="851"/>
        <w:gridCol w:w="1909"/>
      </w:tblGrid>
      <w:tr w:rsidR="001F35E0" w:rsidRPr="00306220" w:rsidTr="00B21F09">
        <w:tc>
          <w:tcPr>
            <w:tcW w:w="289" w:type="dxa"/>
          </w:tcPr>
          <w:p w:rsidR="001F35E0" w:rsidRPr="00306220" w:rsidRDefault="001F35E0" w:rsidP="000B5046">
            <w:pPr>
              <w:pStyle w:val="1"/>
            </w:pPr>
            <w:r w:rsidRPr="00306220">
              <w:t>Я,</w:t>
            </w:r>
          </w:p>
        </w:tc>
        <w:tc>
          <w:tcPr>
            <w:tcW w:w="9847" w:type="dxa"/>
            <w:gridSpan w:val="13"/>
            <w:tcBorders>
              <w:bottom w:val="single" w:sz="4" w:space="0" w:color="auto"/>
            </w:tcBorders>
          </w:tcPr>
          <w:p w:rsidR="001F35E0" w:rsidRPr="00306220" w:rsidRDefault="001F35E0" w:rsidP="000B5046">
            <w:pPr>
              <w:pStyle w:val="1"/>
            </w:pPr>
          </w:p>
        </w:tc>
      </w:tr>
      <w:tr w:rsidR="001F35E0" w:rsidRPr="00306220" w:rsidTr="00B21F09">
        <w:tc>
          <w:tcPr>
            <w:tcW w:w="289" w:type="dxa"/>
          </w:tcPr>
          <w:p w:rsidR="001F35E0" w:rsidRPr="00306220" w:rsidRDefault="001F35E0" w:rsidP="000B5046">
            <w:pPr>
              <w:pStyle w:val="1"/>
            </w:pPr>
          </w:p>
        </w:tc>
        <w:tc>
          <w:tcPr>
            <w:tcW w:w="9847" w:type="dxa"/>
            <w:gridSpan w:val="13"/>
            <w:tcBorders>
              <w:top w:val="single" w:sz="4" w:space="0" w:color="auto"/>
            </w:tcBorders>
          </w:tcPr>
          <w:p w:rsidR="001F35E0" w:rsidRPr="00306220" w:rsidRDefault="001F35E0" w:rsidP="001F35E0">
            <w:pPr>
              <w:pStyle w:val="1"/>
              <w:jc w:val="center"/>
              <w:rPr>
                <w:sz w:val="20"/>
                <w:szCs w:val="20"/>
              </w:rPr>
            </w:pPr>
            <w:r w:rsidRPr="00306220">
              <w:rPr>
                <w:sz w:val="20"/>
                <w:szCs w:val="20"/>
              </w:rPr>
              <w:t>(Фамилия, имя, отчество)</w:t>
            </w:r>
          </w:p>
        </w:tc>
      </w:tr>
      <w:tr w:rsidR="00086EB9" w:rsidRPr="00306220" w:rsidTr="00B21F09">
        <w:tc>
          <w:tcPr>
            <w:tcW w:w="3974" w:type="dxa"/>
            <w:gridSpan w:val="6"/>
          </w:tcPr>
          <w:p w:rsidR="00086EB9" w:rsidRPr="00306220" w:rsidRDefault="00086EB9" w:rsidP="00086EB9">
            <w:pPr>
              <w:pStyle w:val="1"/>
            </w:pPr>
            <w:r w:rsidRPr="00306220">
              <w:t>документ, удостоверяющий личность</w:t>
            </w:r>
          </w:p>
        </w:tc>
        <w:tc>
          <w:tcPr>
            <w:tcW w:w="1701" w:type="dxa"/>
            <w:tcBorders>
              <w:bottom w:val="single" w:sz="4" w:space="0" w:color="auto"/>
            </w:tcBorders>
          </w:tcPr>
          <w:p w:rsidR="00086EB9" w:rsidRPr="00306220" w:rsidRDefault="00086EB9" w:rsidP="000B5046">
            <w:pPr>
              <w:pStyle w:val="1"/>
            </w:pPr>
          </w:p>
        </w:tc>
        <w:tc>
          <w:tcPr>
            <w:tcW w:w="709" w:type="dxa"/>
            <w:gridSpan w:val="3"/>
          </w:tcPr>
          <w:p w:rsidR="00086EB9" w:rsidRPr="00306220" w:rsidRDefault="00086EB9" w:rsidP="000B5046">
            <w:pPr>
              <w:pStyle w:val="1"/>
            </w:pPr>
            <w:r w:rsidRPr="00306220">
              <w:t>серия</w:t>
            </w:r>
          </w:p>
        </w:tc>
        <w:tc>
          <w:tcPr>
            <w:tcW w:w="992" w:type="dxa"/>
            <w:gridSpan w:val="2"/>
            <w:tcBorders>
              <w:bottom w:val="single" w:sz="4" w:space="0" w:color="auto"/>
            </w:tcBorders>
          </w:tcPr>
          <w:p w:rsidR="00086EB9" w:rsidRPr="00306220" w:rsidRDefault="00086EB9" w:rsidP="000B5046">
            <w:pPr>
              <w:pStyle w:val="1"/>
            </w:pPr>
          </w:p>
        </w:tc>
        <w:tc>
          <w:tcPr>
            <w:tcW w:w="851" w:type="dxa"/>
          </w:tcPr>
          <w:p w:rsidR="00086EB9" w:rsidRPr="00306220" w:rsidRDefault="00086EB9" w:rsidP="000B5046">
            <w:pPr>
              <w:pStyle w:val="1"/>
            </w:pPr>
            <w:r w:rsidRPr="00306220">
              <w:t>номер</w:t>
            </w:r>
          </w:p>
        </w:tc>
        <w:tc>
          <w:tcPr>
            <w:tcW w:w="1909" w:type="dxa"/>
            <w:tcBorders>
              <w:bottom w:val="single" w:sz="4" w:space="0" w:color="auto"/>
            </w:tcBorders>
          </w:tcPr>
          <w:p w:rsidR="00086EB9" w:rsidRPr="00306220" w:rsidRDefault="00086EB9" w:rsidP="00B21F09">
            <w:pPr>
              <w:pStyle w:val="1"/>
              <w:jc w:val="right"/>
            </w:pPr>
          </w:p>
        </w:tc>
      </w:tr>
      <w:tr w:rsidR="00086EB9" w:rsidRPr="00306220" w:rsidTr="00B21F09">
        <w:tc>
          <w:tcPr>
            <w:tcW w:w="714" w:type="dxa"/>
            <w:gridSpan w:val="2"/>
          </w:tcPr>
          <w:p w:rsidR="00086EB9" w:rsidRPr="00306220" w:rsidRDefault="00086EB9" w:rsidP="000B5046">
            <w:pPr>
              <w:pStyle w:val="1"/>
            </w:pPr>
            <w:r w:rsidRPr="00306220">
              <w:t>выдан</w:t>
            </w:r>
          </w:p>
        </w:tc>
        <w:tc>
          <w:tcPr>
            <w:tcW w:w="9422" w:type="dxa"/>
            <w:gridSpan w:val="12"/>
            <w:tcBorders>
              <w:bottom w:val="single" w:sz="4" w:space="0" w:color="auto"/>
            </w:tcBorders>
          </w:tcPr>
          <w:p w:rsidR="00086EB9" w:rsidRPr="00306220" w:rsidRDefault="00086EB9" w:rsidP="000B5046">
            <w:pPr>
              <w:pStyle w:val="1"/>
            </w:pPr>
          </w:p>
        </w:tc>
      </w:tr>
      <w:tr w:rsidR="00086EB9" w:rsidRPr="00306220" w:rsidTr="00B21F09">
        <w:tc>
          <w:tcPr>
            <w:tcW w:w="714" w:type="dxa"/>
            <w:gridSpan w:val="2"/>
          </w:tcPr>
          <w:p w:rsidR="00086EB9" w:rsidRPr="00306220" w:rsidRDefault="00086EB9" w:rsidP="000B5046">
            <w:pPr>
              <w:pStyle w:val="1"/>
            </w:pPr>
          </w:p>
        </w:tc>
        <w:tc>
          <w:tcPr>
            <w:tcW w:w="9422" w:type="dxa"/>
            <w:gridSpan w:val="12"/>
          </w:tcPr>
          <w:p w:rsidR="00086EB9" w:rsidRPr="00306220" w:rsidRDefault="00086EB9" w:rsidP="00086EB9">
            <w:pPr>
              <w:pStyle w:val="1"/>
              <w:jc w:val="center"/>
              <w:rPr>
                <w:sz w:val="20"/>
                <w:szCs w:val="20"/>
              </w:rPr>
            </w:pPr>
            <w:r w:rsidRPr="00306220">
              <w:rPr>
                <w:sz w:val="20"/>
                <w:szCs w:val="20"/>
              </w:rPr>
              <w:t>(кем и когда выдан)</w:t>
            </w:r>
          </w:p>
        </w:tc>
      </w:tr>
      <w:tr w:rsidR="00086EB9" w:rsidRPr="00306220" w:rsidTr="00B977E0">
        <w:tc>
          <w:tcPr>
            <w:tcW w:w="3124" w:type="dxa"/>
            <w:gridSpan w:val="4"/>
          </w:tcPr>
          <w:p w:rsidR="00086EB9" w:rsidRPr="00306220" w:rsidRDefault="00086EB9" w:rsidP="000B5046">
            <w:pPr>
              <w:pStyle w:val="1"/>
            </w:pPr>
            <w:r w:rsidRPr="00306220">
              <w:t>проживающий (ая) по адресу:</w:t>
            </w:r>
          </w:p>
        </w:tc>
        <w:tc>
          <w:tcPr>
            <w:tcW w:w="7012" w:type="dxa"/>
            <w:gridSpan w:val="10"/>
            <w:tcBorders>
              <w:bottom w:val="single" w:sz="4" w:space="0" w:color="auto"/>
            </w:tcBorders>
          </w:tcPr>
          <w:p w:rsidR="00086EB9" w:rsidRPr="00306220" w:rsidRDefault="00086EB9" w:rsidP="00B21F09">
            <w:pPr>
              <w:pStyle w:val="1"/>
              <w:jc w:val="center"/>
            </w:pPr>
          </w:p>
        </w:tc>
      </w:tr>
      <w:tr w:rsidR="00086EB9" w:rsidRPr="00306220" w:rsidTr="00B21F09">
        <w:tc>
          <w:tcPr>
            <w:tcW w:w="1990" w:type="dxa"/>
            <w:gridSpan w:val="3"/>
          </w:tcPr>
          <w:p w:rsidR="00086EB9" w:rsidRPr="00306220" w:rsidRDefault="00086EB9" w:rsidP="000B5046">
            <w:pPr>
              <w:pStyle w:val="1"/>
            </w:pPr>
            <w:r w:rsidRPr="00306220">
              <w:t>даю свое согласие</w:t>
            </w:r>
          </w:p>
        </w:tc>
        <w:tc>
          <w:tcPr>
            <w:tcW w:w="8146" w:type="dxa"/>
            <w:gridSpan w:val="11"/>
            <w:tcBorders>
              <w:bottom w:val="single" w:sz="4" w:space="0" w:color="auto"/>
            </w:tcBorders>
          </w:tcPr>
          <w:p w:rsidR="00086EB9" w:rsidRPr="00306220" w:rsidRDefault="00086EB9" w:rsidP="000B5046">
            <w:pPr>
              <w:pStyle w:val="1"/>
            </w:pPr>
          </w:p>
        </w:tc>
      </w:tr>
      <w:tr w:rsidR="001F35E0" w:rsidRPr="00306220" w:rsidTr="00B21F09">
        <w:tc>
          <w:tcPr>
            <w:tcW w:w="10136" w:type="dxa"/>
            <w:gridSpan w:val="14"/>
          </w:tcPr>
          <w:p w:rsidR="001F35E0" w:rsidRPr="00306220" w:rsidRDefault="00086EB9" w:rsidP="00B12D47">
            <w:pPr>
              <w:pStyle w:val="1"/>
            </w:pPr>
            <w:r w:rsidRPr="00306220">
              <w:t xml:space="preserve">на распространение (в </w:t>
            </w:r>
            <w:r w:rsidR="00B12D47" w:rsidRPr="00306220">
              <w:t xml:space="preserve">том числе передачу) с </w:t>
            </w:r>
            <w:r w:rsidRPr="00306220">
              <w:t xml:space="preserve">использованием  средств </w:t>
            </w:r>
            <w:r w:rsidR="00B12D47" w:rsidRPr="00306220">
              <w:t xml:space="preserve">автоматизации и/или без </w:t>
            </w:r>
          </w:p>
        </w:tc>
      </w:tr>
      <w:tr w:rsidR="00B12D47" w:rsidRPr="00306220" w:rsidTr="0076745F">
        <w:tc>
          <w:tcPr>
            <w:tcW w:w="6242" w:type="dxa"/>
            <w:gridSpan w:val="9"/>
          </w:tcPr>
          <w:p w:rsidR="00B12D47" w:rsidRPr="00306220" w:rsidRDefault="00B12D47" w:rsidP="000B5046">
            <w:pPr>
              <w:pStyle w:val="1"/>
            </w:pPr>
            <w:r w:rsidRPr="00306220">
              <w:t>использования таких средств моих персональных данных в</w:t>
            </w:r>
          </w:p>
        </w:tc>
        <w:tc>
          <w:tcPr>
            <w:tcW w:w="3894" w:type="dxa"/>
            <w:gridSpan w:val="5"/>
            <w:tcBorders>
              <w:bottom w:val="single" w:sz="4" w:space="0" w:color="auto"/>
            </w:tcBorders>
          </w:tcPr>
          <w:p w:rsidR="00B12D47" w:rsidRPr="00306220" w:rsidRDefault="00B12D47" w:rsidP="000B5046">
            <w:pPr>
              <w:pStyle w:val="1"/>
            </w:pPr>
          </w:p>
        </w:tc>
      </w:tr>
      <w:tr w:rsidR="0076745F" w:rsidRPr="00306220" w:rsidTr="0076745F">
        <w:tc>
          <w:tcPr>
            <w:tcW w:w="10136" w:type="dxa"/>
            <w:gridSpan w:val="14"/>
            <w:tcBorders>
              <w:bottom w:val="single" w:sz="4" w:space="0" w:color="auto"/>
            </w:tcBorders>
          </w:tcPr>
          <w:p w:rsidR="0076745F" w:rsidRPr="00306220" w:rsidRDefault="0076745F" w:rsidP="00B12D47">
            <w:pPr>
              <w:pStyle w:val="1"/>
            </w:pPr>
          </w:p>
        </w:tc>
      </w:tr>
      <w:tr w:rsidR="00B12D47" w:rsidRPr="00306220" w:rsidTr="0076745F">
        <w:tc>
          <w:tcPr>
            <w:tcW w:w="10136" w:type="dxa"/>
            <w:gridSpan w:val="14"/>
            <w:tcBorders>
              <w:top w:val="single" w:sz="4" w:space="0" w:color="auto"/>
            </w:tcBorders>
          </w:tcPr>
          <w:p w:rsidR="00B12D47" w:rsidRPr="00306220" w:rsidRDefault="00B12D47" w:rsidP="00B12D47">
            <w:pPr>
              <w:pStyle w:val="1"/>
            </w:pPr>
            <w:r w:rsidRPr="00306220">
              <w:t>(Источник - третье лицо, которому могут быть переданы персональные данные) а также на   систематизацию, накопление, хранение, использование, обезличивание, блокирование,  уничтожение с использованием автоматических средства и/или без использования таких средств полученных персональных данных.</w:t>
            </w:r>
          </w:p>
        </w:tc>
      </w:tr>
      <w:tr w:rsidR="00B12D47" w:rsidRPr="00306220" w:rsidTr="0076745F">
        <w:tc>
          <w:tcPr>
            <w:tcW w:w="6101" w:type="dxa"/>
            <w:gridSpan w:val="8"/>
          </w:tcPr>
          <w:p w:rsidR="00B12D47" w:rsidRPr="00306220" w:rsidRDefault="00B12D47" w:rsidP="000B5046">
            <w:pPr>
              <w:pStyle w:val="1"/>
            </w:pPr>
            <w:r w:rsidRPr="00306220">
              <w:t>Обработка персональных данных осуществляется с целью</w:t>
            </w:r>
          </w:p>
        </w:tc>
        <w:tc>
          <w:tcPr>
            <w:tcW w:w="4035" w:type="dxa"/>
            <w:gridSpan w:val="6"/>
            <w:tcBorders>
              <w:bottom w:val="single" w:sz="4" w:space="0" w:color="auto"/>
            </w:tcBorders>
          </w:tcPr>
          <w:p w:rsidR="00B12D47" w:rsidRPr="00306220" w:rsidRDefault="00B12D47" w:rsidP="000B5046">
            <w:pPr>
              <w:pStyle w:val="1"/>
            </w:pPr>
          </w:p>
        </w:tc>
      </w:tr>
      <w:tr w:rsidR="00B12D47" w:rsidRPr="00306220" w:rsidTr="00B21F09">
        <w:tc>
          <w:tcPr>
            <w:tcW w:w="10136" w:type="dxa"/>
            <w:gridSpan w:val="14"/>
            <w:tcBorders>
              <w:bottom w:val="single" w:sz="4" w:space="0" w:color="auto"/>
            </w:tcBorders>
          </w:tcPr>
          <w:p w:rsidR="00B12D47" w:rsidRPr="00306220" w:rsidRDefault="00B12D47" w:rsidP="000B5046">
            <w:pPr>
              <w:pStyle w:val="1"/>
            </w:pPr>
          </w:p>
        </w:tc>
      </w:tr>
      <w:tr w:rsidR="00B12D47" w:rsidRPr="00306220" w:rsidTr="00B21F09">
        <w:tc>
          <w:tcPr>
            <w:tcW w:w="10136" w:type="dxa"/>
            <w:gridSpan w:val="14"/>
            <w:tcBorders>
              <w:top w:val="single" w:sz="4" w:space="0" w:color="auto"/>
            </w:tcBorders>
          </w:tcPr>
          <w:p w:rsidR="00B12D47" w:rsidRPr="00306220" w:rsidRDefault="00B12D47" w:rsidP="00B12D47">
            <w:pPr>
              <w:pStyle w:val="1"/>
            </w:pPr>
            <w:r w:rsidRPr="00306220">
              <w:t xml:space="preserve">Согласие </w:t>
            </w:r>
            <w:r w:rsidR="00B21F09" w:rsidRPr="00306220">
              <w:t>действует на период</w:t>
            </w:r>
            <w:r w:rsidRPr="00306220">
              <w:t xml:space="preserve"> выполнения вышеуказанной муниципальной услуги и период  дальнейшего хранения документов на срок, предусмотренный действующим законодательством</w:t>
            </w:r>
          </w:p>
        </w:tc>
      </w:tr>
      <w:tr w:rsidR="00B12D47" w:rsidRPr="00306220" w:rsidTr="00B21F09">
        <w:tc>
          <w:tcPr>
            <w:tcW w:w="10136" w:type="dxa"/>
            <w:gridSpan w:val="14"/>
          </w:tcPr>
          <w:p w:rsidR="00B12D47" w:rsidRPr="00306220" w:rsidRDefault="00B12D47" w:rsidP="00B12D47">
            <w:pPr>
              <w:pStyle w:val="1"/>
            </w:pPr>
          </w:p>
        </w:tc>
      </w:tr>
      <w:tr w:rsidR="00B12D47" w:rsidRPr="00306220" w:rsidTr="00B21F09">
        <w:tc>
          <w:tcPr>
            <w:tcW w:w="10136" w:type="dxa"/>
            <w:gridSpan w:val="14"/>
          </w:tcPr>
          <w:p w:rsidR="00B12D47" w:rsidRPr="00306220" w:rsidRDefault="00B12D47" w:rsidP="00B12D47">
            <w:pPr>
              <w:pStyle w:val="1"/>
            </w:pPr>
          </w:p>
        </w:tc>
      </w:tr>
      <w:tr w:rsidR="00B12D47" w:rsidRPr="00306220" w:rsidTr="00B21F09">
        <w:tc>
          <w:tcPr>
            <w:tcW w:w="10136" w:type="dxa"/>
            <w:gridSpan w:val="14"/>
          </w:tcPr>
          <w:p w:rsidR="00B12D47" w:rsidRPr="00306220" w:rsidRDefault="00B12D47" w:rsidP="00B12D47">
            <w:pPr>
              <w:pStyle w:val="1"/>
            </w:pPr>
          </w:p>
        </w:tc>
      </w:tr>
      <w:tr w:rsidR="00B12D47" w:rsidRPr="00306220" w:rsidTr="00B21F09">
        <w:tc>
          <w:tcPr>
            <w:tcW w:w="10136" w:type="dxa"/>
            <w:gridSpan w:val="14"/>
          </w:tcPr>
          <w:p w:rsidR="00B12D47" w:rsidRPr="00306220" w:rsidRDefault="00B12D47" w:rsidP="00B12D47">
            <w:pPr>
              <w:pStyle w:val="1"/>
            </w:pPr>
          </w:p>
        </w:tc>
      </w:tr>
      <w:tr w:rsidR="00B12D47" w:rsidRPr="00306220" w:rsidTr="00B21F09">
        <w:tc>
          <w:tcPr>
            <w:tcW w:w="10136" w:type="dxa"/>
            <w:gridSpan w:val="14"/>
          </w:tcPr>
          <w:p w:rsidR="00B12D47" w:rsidRPr="00306220" w:rsidRDefault="00B12D47" w:rsidP="00B12D47">
            <w:pPr>
              <w:pStyle w:val="1"/>
            </w:pPr>
          </w:p>
        </w:tc>
      </w:tr>
      <w:tr w:rsidR="00B12D47" w:rsidRPr="00306220" w:rsidTr="00B21F09">
        <w:tc>
          <w:tcPr>
            <w:tcW w:w="3378" w:type="dxa"/>
            <w:gridSpan w:val="5"/>
            <w:tcBorders>
              <w:bottom w:val="single" w:sz="4" w:space="0" w:color="auto"/>
            </w:tcBorders>
          </w:tcPr>
          <w:p w:rsidR="00B12D47" w:rsidRPr="00306220" w:rsidRDefault="00B12D47" w:rsidP="00B12D47">
            <w:pPr>
              <w:pStyle w:val="1"/>
            </w:pPr>
          </w:p>
        </w:tc>
        <w:tc>
          <w:tcPr>
            <w:tcW w:w="3379" w:type="dxa"/>
            <w:gridSpan w:val="6"/>
          </w:tcPr>
          <w:p w:rsidR="00B12D47" w:rsidRPr="00306220" w:rsidRDefault="00B12D47" w:rsidP="00B12D47">
            <w:pPr>
              <w:pStyle w:val="1"/>
            </w:pPr>
          </w:p>
        </w:tc>
        <w:tc>
          <w:tcPr>
            <w:tcW w:w="3379" w:type="dxa"/>
            <w:gridSpan w:val="3"/>
            <w:tcBorders>
              <w:bottom w:val="single" w:sz="4" w:space="0" w:color="auto"/>
            </w:tcBorders>
          </w:tcPr>
          <w:p w:rsidR="00B12D47" w:rsidRPr="00306220" w:rsidRDefault="00B12D47" w:rsidP="00B12D47">
            <w:pPr>
              <w:pStyle w:val="1"/>
            </w:pPr>
          </w:p>
        </w:tc>
      </w:tr>
      <w:tr w:rsidR="00B12D47" w:rsidRPr="00306220" w:rsidTr="00B21F09">
        <w:tc>
          <w:tcPr>
            <w:tcW w:w="3378" w:type="dxa"/>
            <w:gridSpan w:val="5"/>
            <w:tcBorders>
              <w:top w:val="single" w:sz="4" w:space="0" w:color="auto"/>
            </w:tcBorders>
          </w:tcPr>
          <w:p w:rsidR="00B12D47" w:rsidRPr="00306220" w:rsidRDefault="00B12D47" w:rsidP="00B12D47">
            <w:pPr>
              <w:pStyle w:val="1"/>
              <w:jc w:val="center"/>
              <w:rPr>
                <w:sz w:val="20"/>
                <w:szCs w:val="20"/>
              </w:rPr>
            </w:pPr>
            <w:r w:rsidRPr="00306220">
              <w:rPr>
                <w:sz w:val="20"/>
                <w:szCs w:val="20"/>
              </w:rPr>
              <w:t>(Дата)</w:t>
            </w:r>
          </w:p>
        </w:tc>
        <w:tc>
          <w:tcPr>
            <w:tcW w:w="3379" w:type="dxa"/>
            <w:gridSpan w:val="6"/>
          </w:tcPr>
          <w:p w:rsidR="00B12D47" w:rsidRPr="00306220" w:rsidRDefault="00B12D47" w:rsidP="00B12D47">
            <w:pPr>
              <w:pStyle w:val="1"/>
              <w:jc w:val="center"/>
              <w:rPr>
                <w:sz w:val="20"/>
                <w:szCs w:val="20"/>
              </w:rPr>
            </w:pPr>
          </w:p>
        </w:tc>
        <w:tc>
          <w:tcPr>
            <w:tcW w:w="3379" w:type="dxa"/>
            <w:gridSpan w:val="3"/>
          </w:tcPr>
          <w:p w:rsidR="00B12D47" w:rsidRPr="00306220" w:rsidRDefault="00B12D47" w:rsidP="00B12D47">
            <w:pPr>
              <w:pStyle w:val="1"/>
              <w:jc w:val="center"/>
              <w:rPr>
                <w:sz w:val="20"/>
                <w:szCs w:val="20"/>
              </w:rPr>
            </w:pPr>
            <w:r w:rsidRPr="00306220">
              <w:rPr>
                <w:sz w:val="20"/>
                <w:szCs w:val="20"/>
              </w:rPr>
              <w:t>(Подпись)</w:t>
            </w:r>
          </w:p>
        </w:tc>
      </w:tr>
    </w:tbl>
    <w:p w:rsidR="00EB3EC6" w:rsidRPr="00306220" w:rsidRDefault="00EB3EC6" w:rsidP="000B5046">
      <w:pPr>
        <w:pStyle w:val="1"/>
      </w:pPr>
    </w:p>
    <w:p w:rsidR="00DF0588" w:rsidRPr="00306220" w:rsidRDefault="00DF0588">
      <w:r w:rsidRPr="00306220">
        <w:br w:type="page"/>
      </w:r>
    </w:p>
    <w:p w:rsidR="00B21F09" w:rsidRPr="00306220" w:rsidRDefault="00B21F09" w:rsidP="00B21F09">
      <w:pPr>
        <w:jc w:val="right"/>
        <w:rPr>
          <w:sz w:val="20"/>
          <w:szCs w:val="20"/>
        </w:rPr>
      </w:pPr>
      <w:r w:rsidRPr="00306220">
        <w:rPr>
          <w:sz w:val="20"/>
          <w:szCs w:val="20"/>
        </w:rPr>
        <w:lastRenderedPageBreak/>
        <w:t>Приложение 4</w:t>
      </w:r>
    </w:p>
    <w:p w:rsidR="00B21F09" w:rsidRPr="00306220" w:rsidRDefault="00B21F09" w:rsidP="00B21F09">
      <w:pPr>
        <w:jc w:val="right"/>
        <w:rPr>
          <w:sz w:val="20"/>
          <w:szCs w:val="20"/>
        </w:rPr>
      </w:pPr>
      <w:r w:rsidRPr="00306220">
        <w:rPr>
          <w:sz w:val="20"/>
          <w:szCs w:val="20"/>
        </w:rPr>
        <w:t>к административному регламенту</w:t>
      </w:r>
    </w:p>
    <w:p w:rsidR="00B21F09" w:rsidRPr="00306220" w:rsidRDefault="00B21F09" w:rsidP="00B21F09"/>
    <w:p w:rsidR="00B21F09" w:rsidRPr="00306220" w:rsidRDefault="00B21F09" w:rsidP="00B21F09">
      <w:pPr>
        <w:jc w:val="center"/>
        <w:rPr>
          <w:b/>
        </w:rPr>
      </w:pPr>
      <w:bookmarkStart w:id="15" w:name="Par510"/>
      <w:bookmarkEnd w:id="15"/>
      <w:r w:rsidRPr="00306220">
        <w:rPr>
          <w:b/>
        </w:rPr>
        <w:t>БЛОК-СХЕМА</w:t>
      </w:r>
    </w:p>
    <w:p w:rsidR="00B21F09" w:rsidRPr="00306220" w:rsidRDefault="00B21F09" w:rsidP="00B21F09"/>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8"/>
        <w:gridCol w:w="840"/>
        <w:gridCol w:w="1701"/>
        <w:gridCol w:w="838"/>
        <w:gridCol w:w="3379"/>
      </w:tblGrid>
      <w:tr w:rsidR="00B21F09" w:rsidRPr="00306220" w:rsidTr="00CB0A1D">
        <w:trPr>
          <w:jc w:val="center"/>
        </w:trPr>
        <w:tc>
          <w:tcPr>
            <w:tcW w:w="10137" w:type="dxa"/>
            <w:gridSpan w:val="5"/>
            <w:tcBorders>
              <w:top w:val="single" w:sz="4" w:space="0" w:color="auto"/>
              <w:left w:val="single" w:sz="4" w:space="0" w:color="auto"/>
              <w:bottom w:val="single" w:sz="4" w:space="0" w:color="auto"/>
              <w:right w:val="single" w:sz="4" w:space="0" w:color="auto"/>
            </w:tcBorders>
          </w:tcPr>
          <w:p w:rsidR="00B21F09" w:rsidRPr="00306220" w:rsidRDefault="00B21F09" w:rsidP="00CB0A1D">
            <w:pPr>
              <w:jc w:val="center"/>
            </w:pPr>
            <w:r w:rsidRPr="00306220">
              <w:rPr>
                <w:lang w:eastAsia="ru-RU"/>
              </w:rPr>
              <w:t>Обращение заявителя с заявлением</w:t>
            </w:r>
          </w:p>
        </w:tc>
      </w:tr>
      <w:tr w:rsidR="00B21F09" w:rsidRPr="00306220" w:rsidTr="00CB0A1D">
        <w:trPr>
          <w:trHeight w:val="567"/>
          <w:jc w:val="center"/>
        </w:trPr>
        <w:tc>
          <w:tcPr>
            <w:tcW w:w="3379" w:type="dxa"/>
            <w:tcBorders>
              <w:top w:val="single" w:sz="4" w:space="0" w:color="auto"/>
            </w:tcBorders>
          </w:tcPr>
          <w:p w:rsidR="00B21F09" w:rsidRPr="00306220" w:rsidRDefault="0081711C" w:rsidP="00CB0A1D">
            <w:pPr>
              <w:jc w:val="center"/>
            </w:pPr>
            <w:r>
              <w:rPr>
                <w:noProof/>
                <w:lang w:eastAsia="ru-RU"/>
              </w:rPr>
              <mc:AlternateContent>
                <mc:Choice Requires="wps">
                  <w:drawing>
                    <wp:anchor distT="0" distB="0" distL="114300" distR="114300" simplePos="0" relativeHeight="251652096" behindDoc="0" locked="0" layoutInCell="1" allowOverlap="1">
                      <wp:simplePos x="0" y="0"/>
                      <wp:positionH relativeFrom="column">
                        <wp:posOffset>1003935</wp:posOffset>
                      </wp:positionH>
                      <wp:positionV relativeFrom="paragraph">
                        <wp:posOffset>6350</wp:posOffset>
                      </wp:positionV>
                      <wp:extent cx="9525" cy="352425"/>
                      <wp:effectExtent l="47625" t="8255" r="57150" b="20320"/>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CC6294" id="_x0000_t32" coordsize="21600,21600" o:spt="32" o:oned="t" path="m,l21600,21600e" filled="f">
                      <v:path arrowok="t" fillok="f" o:connecttype="none"/>
                      <o:lock v:ext="edit" shapetype="t"/>
                    </v:shapetype>
                    <v:shape id="AutoShape 2" o:spid="_x0000_s1026" type="#_x0000_t32" style="position:absolute;margin-left:79.05pt;margin-top:.5pt;width:.75pt;height:27.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">
                      <v:stroke endarrow="block"/>
                    </v:shape>
                  </w:pict>
                </mc:Fallback>
              </mc:AlternateContent>
            </w:r>
          </w:p>
        </w:tc>
        <w:tc>
          <w:tcPr>
            <w:tcW w:w="3379" w:type="dxa"/>
            <w:gridSpan w:val="3"/>
            <w:tcBorders>
              <w:top w:val="single" w:sz="4" w:space="0" w:color="auto"/>
            </w:tcBorders>
          </w:tcPr>
          <w:p w:rsidR="00B21F09" w:rsidRPr="00306220" w:rsidRDefault="00B21F09" w:rsidP="00CB0A1D">
            <w:pPr>
              <w:jc w:val="center"/>
            </w:pPr>
          </w:p>
        </w:tc>
        <w:tc>
          <w:tcPr>
            <w:tcW w:w="3379" w:type="dxa"/>
            <w:tcBorders>
              <w:top w:val="single" w:sz="4" w:space="0" w:color="auto"/>
            </w:tcBorders>
          </w:tcPr>
          <w:p w:rsidR="00B21F09" w:rsidRPr="00306220" w:rsidRDefault="0081711C" w:rsidP="00CB0A1D">
            <w:pPr>
              <w:jc w:val="center"/>
            </w:pPr>
            <w:r>
              <w:rPr>
                <w:noProof/>
                <w:lang w:eastAsia="ru-RU"/>
              </w:rPr>
              <mc:AlternateContent>
                <mc:Choice Requires="wps">
                  <w:drawing>
                    <wp:anchor distT="0" distB="0" distL="114300" distR="114300" simplePos="0" relativeHeight="251653120" behindDoc="0" locked="0" layoutInCell="1" allowOverlap="1">
                      <wp:simplePos x="0" y="0"/>
                      <wp:positionH relativeFrom="column">
                        <wp:posOffset>998855</wp:posOffset>
                      </wp:positionH>
                      <wp:positionV relativeFrom="paragraph">
                        <wp:posOffset>6350</wp:posOffset>
                      </wp:positionV>
                      <wp:extent cx="0" cy="352425"/>
                      <wp:effectExtent l="56515" t="8255" r="57785" b="20320"/>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835FFE" id="AutoShape 3" o:spid="_x0000_s1026" type="#_x0000_t32" style="position:absolute;margin-left:78.65pt;margin-top:.5pt;width:0;height:27.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">
                      <v:stroke endarrow="block"/>
                    </v:shape>
                  </w:pict>
                </mc:Fallback>
              </mc:AlternateContent>
            </w:r>
          </w:p>
        </w:tc>
      </w:tr>
      <w:tr w:rsidR="00B21F09" w:rsidRPr="00306220" w:rsidTr="00CB0A1D">
        <w:trPr>
          <w:jc w:val="center"/>
        </w:trPr>
        <w:tc>
          <w:tcPr>
            <w:tcW w:w="3379" w:type="dxa"/>
            <w:tcBorders>
              <w:top w:val="single" w:sz="4" w:space="0" w:color="auto"/>
              <w:left w:val="single" w:sz="4" w:space="0" w:color="auto"/>
              <w:bottom w:val="single" w:sz="4" w:space="0" w:color="auto"/>
              <w:right w:val="single" w:sz="4" w:space="0" w:color="auto"/>
            </w:tcBorders>
          </w:tcPr>
          <w:p w:rsidR="00B21F09" w:rsidRPr="00306220" w:rsidRDefault="00B21F09" w:rsidP="00CB0A1D">
            <w:pPr>
              <w:jc w:val="center"/>
            </w:pPr>
            <w:r w:rsidRPr="00306220">
              <w:rPr>
                <w:lang w:eastAsia="ru-RU"/>
              </w:rPr>
              <w:t>лично (или через представителя)</w:t>
            </w:r>
          </w:p>
        </w:tc>
        <w:tc>
          <w:tcPr>
            <w:tcW w:w="3379" w:type="dxa"/>
            <w:gridSpan w:val="3"/>
            <w:tcBorders>
              <w:left w:val="single" w:sz="4" w:space="0" w:color="auto"/>
              <w:right w:val="single" w:sz="4" w:space="0" w:color="auto"/>
            </w:tcBorders>
          </w:tcPr>
          <w:p w:rsidR="00B21F09" w:rsidRPr="00306220" w:rsidRDefault="00B21F09" w:rsidP="00CB0A1D">
            <w:pPr>
              <w:jc w:val="center"/>
            </w:pPr>
          </w:p>
        </w:tc>
        <w:tc>
          <w:tcPr>
            <w:tcW w:w="3379" w:type="dxa"/>
            <w:tcBorders>
              <w:top w:val="single" w:sz="4" w:space="0" w:color="auto"/>
              <w:left w:val="single" w:sz="4" w:space="0" w:color="auto"/>
              <w:bottom w:val="single" w:sz="4" w:space="0" w:color="auto"/>
              <w:right w:val="single" w:sz="4" w:space="0" w:color="auto"/>
            </w:tcBorders>
          </w:tcPr>
          <w:p w:rsidR="00B21F09" w:rsidRPr="00306220" w:rsidRDefault="00B21F09" w:rsidP="00CB0A1D">
            <w:pPr>
              <w:widowControl w:val="0"/>
              <w:autoSpaceDE w:val="0"/>
              <w:autoSpaceDN w:val="0"/>
              <w:adjustRightInd w:val="0"/>
              <w:jc w:val="center"/>
            </w:pPr>
            <w:r w:rsidRPr="00306220">
              <w:rPr>
                <w:lang w:eastAsia="ru-RU"/>
              </w:rPr>
              <w:t>в МФЦ</w:t>
            </w:r>
          </w:p>
        </w:tc>
      </w:tr>
      <w:tr w:rsidR="00B21F09" w:rsidRPr="00306220" w:rsidTr="00CB0A1D">
        <w:trPr>
          <w:trHeight w:val="567"/>
          <w:jc w:val="center"/>
        </w:trPr>
        <w:tc>
          <w:tcPr>
            <w:tcW w:w="10137" w:type="dxa"/>
            <w:gridSpan w:val="5"/>
          </w:tcPr>
          <w:p w:rsidR="00B21F09" w:rsidRPr="00306220" w:rsidRDefault="0081711C" w:rsidP="00CB0A1D">
            <w:pPr>
              <w:jc w:val="center"/>
              <w:rPr>
                <w:lang w:eastAsia="ru-RU"/>
              </w:rPr>
            </w:pPr>
            <w:r>
              <w:rPr>
                <w:noProof/>
                <w:lang w:eastAsia="ru-RU"/>
              </w:rPr>
              <mc:AlternateContent>
                <mc:Choice Requires="wps">
                  <w:drawing>
                    <wp:anchor distT="0" distB="0" distL="114300" distR="114300" simplePos="0" relativeHeight="251655168" behindDoc="0" locked="0" layoutInCell="1" allowOverlap="1">
                      <wp:simplePos x="0" y="0"/>
                      <wp:positionH relativeFrom="column">
                        <wp:posOffset>5290185</wp:posOffset>
                      </wp:positionH>
                      <wp:positionV relativeFrom="paragraph">
                        <wp:posOffset>16510</wp:posOffset>
                      </wp:positionV>
                      <wp:extent cx="0" cy="352425"/>
                      <wp:effectExtent l="57150" t="8255" r="57150" b="2032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F1F70F" id="AutoShape 4" o:spid="_x0000_s1026" type="#_x0000_t32" style="position:absolute;margin-left:416.55pt;margin-top:1.3pt;width:0;height:2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e7uMQIAAF0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">
                      <v:stroke endarrow="block"/>
                    </v:shape>
                  </w:pict>
                </mc:Fallback>
              </mc:AlternateContent>
            </w:r>
            <w:r>
              <w:rPr>
                <w:noProof/>
                <w:lang w:eastAsia="ru-RU"/>
              </w:rPr>
              <mc:AlternateContent>
                <mc:Choice Requires="wps">
                  <w:drawing>
                    <wp:anchor distT="0" distB="0" distL="114300" distR="114300" simplePos="0" relativeHeight="251654144" behindDoc="0" locked="0" layoutInCell="1" allowOverlap="1">
                      <wp:simplePos x="0" y="0"/>
                      <wp:positionH relativeFrom="column">
                        <wp:posOffset>1003935</wp:posOffset>
                      </wp:positionH>
                      <wp:positionV relativeFrom="paragraph">
                        <wp:posOffset>16510</wp:posOffset>
                      </wp:positionV>
                      <wp:extent cx="9525" cy="352425"/>
                      <wp:effectExtent l="47625" t="8255" r="57150" b="20320"/>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56B605" id="AutoShape 5" o:spid="_x0000_s1026" type="#_x0000_t32" style="position:absolute;margin-left:79.05pt;margin-top:1.3pt;width:.75pt;height:2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">
                      <v:stroke endarrow="block"/>
                    </v:shape>
                  </w:pict>
                </mc:Fallback>
              </mc:AlternateContent>
            </w:r>
          </w:p>
        </w:tc>
      </w:tr>
      <w:tr w:rsidR="00B21F09" w:rsidRPr="00306220" w:rsidTr="00CB0A1D">
        <w:trPr>
          <w:jc w:val="center"/>
        </w:trPr>
        <w:tc>
          <w:tcPr>
            <w:tcW w:w="4219" w:type="dxa"/>
            <w:gridSpan w:val="2"/>
            <w:tcBorders>
              <w:top w:val="single" w:sz="4" w:space="0" w:color="auto"/>
              <w:left w:val="single" w:sz="4" w:space="0" w:color="auto"/>
              <w:bottom w:val="single" w:sz="4" w:space="0" w:color="auto"/>
              <w:right w:val="single" w:sz="4" w:space="0" w:color="auto"/>
            </w:tcBorders>
            <w:vAlign w:val="center"/>
          </w:tcPr>
          <w:p w:rsidR="00B21F09" w:rsidRPr="00306220" w:rsidRDefault="00B21F09" w:rsidP="00CB0A1D">
            <w:pPr>
              <w:jc w:val="center"/>
              <w:rPr>
                <w:lang w:eastAsia="ru-RU"/>
              </w:rPr>
            </w:pPr>
            <w:r w:rsidRPr="00306220">
              <w:rPr>
                <w:lang w:eastAsia="ru-RU"/>
              </w:rPr>
              <w:t>почта</w:t>
            </w:r>
          </w:p>
          <w:p w:rsidR="00B21F09" w:rsidRPr="00306220" w:rsidRDefault="00B21F09" w:rsidP="00CB0A1D">
            <w:pPr>
              <w:jc w:val="center"/>
            </w:pPr>
            <w:r w:rsidRPr="00306220">
              <w:rPr>
                <w:lang w:eastAsia="ru-RU"/>
              </w:rPr>
              <w:t>электронная почта</w:t>
            </w:r>
          </w:p>
        </w:tc>
        <w:tc>
          <w:tcPr>
            <w:tcW w:w="1701" w:type="dxa"/>
            <w:tcBorders>
              <w:left w:val="single" w:sz="4" w:space="0" w:color="auto"/>
              <w:right w:val="single" w:sz="4" w:space="0" w:color="auto"/>
            </w:tcBorders>
          </w:tcPr>
          <w:p w:rsidR="00B21F09" w:rsidRPr="00306220" w:rsidRDefault="00B21F09" w:rsidP="00CB0A1D">
            <w:pPr>
              <w:jc w:val="center"/>
            </w:pPr>
          </w:p>
        </w:tc>
        <w:tc>
          <w:tcPr>
            <w:tcW w:w="4217" w:type="dxa"/>
            <w:gridSpan w:val="2"/>
            <w:tcBorders>
              <w:top w:val="single" w:sz="4" w:space="0" w:color="auto"/>
              <w:left w:val="single" w:sz="4" w:space="0" w:color="auto"/>
              <w:bottom w:val="single" w:sz="4" w:space="0" w:color="auto"/>
              <w:right w:val="single" w:sz="4" w:space="0" w:color="auto"/>
            </w:tcBorders>
          </w:tcPr>
          <w:p w:rsidR="00B21F09" w:rsidRPr="00306220" w:rsidRDefault="00B21F09" w:rsidP="00CB0A1D">
            <w:pPr>
              <w:jc w:val="center"/>
            </w:pPr>
            <w:r w:rsidRPr="00306220">
              <w:rPr>
                <w:lang w:eastAsia="ru-RU"/>
              </w:rPr>
              <w:t xml:space="preserve">рассмотрение, проверка заявления и документов на предмет соответствия их установленным законодательством требованиям; сверка копий документов с оригиналами и заверение их своей подписью и печатью </w:t>
            </w:r>
          </w:p>
        </w:tc>
      </w:tr>
      <w:tr w:rsidR="00B21F09" w:rsidRPr="00306220" w:rsidTr="00CB0A1D">
        <w:trPr>
          <w:trHeight w:val="567"/>
          <w:jc w:val="center"/>
        </w:trPr>
        <w:tc>
          <w:tcPr>
            <w:tcW w:w="10137" w:type="dxa"/>
            <w:gridSpan w:val="5"/>
            <w:tcBorders>
              <w:bottom w:val="single" w:sz="4" w:space="0" w:color="auto"/>
            </w:tcBorders>
          </w:tcPr>
          <w:p w:rsidR="00B21F09" w:rsidRPr="00306220" w:rsidRDefault="0081711C" w:rsidP="00CB0A1D">
            <w:pPr>
              <w:jc w:val="center"/>
            </w:pP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5337810</wp:posOffset>
                      </wp:positionH>
                      <wp:positionV relativeFrom="paragraph">
                        <wp:posOffset>-1905</wp:posOffset>
                      </wp:positionV>
                      <wp:extent cx="0" cy="371475"/>
                      <wp:effectExtent l="57150" t="8255" r="57150" b="20320"/>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A4391D" id="AutoShape 6" o:spid="_x0000_s1026" type="#_x0000_t32" style="position:absolute;margin-left:420.3pt;margin-top:-.15pt;width:0;height:2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">
                      <v:stroke endarrow="block"/>
                    </v:shape>
                  </w:pict>
                </mc:Fallback>
              </mc:AlternateContent>
            </w:r>
            <w:r>
              <w:rPr>
                <w:noProof/>
                <w:lang w:eastAsia="ru-RU"/>
              </w:rPr>
              <mc:AlternateContent>
                <mc:Choice Requires="wps">
                  <w:drawing>
                    <wp:anchor distT="0" distB="0" distL="114300" distR="114300" simplePos="0" relativeHeight="251656192" behindDoc="0" locked="0" layoutInCell="1" allowOverlap="1">
                      <wp:simplePos x="0" y="0"/>
                      <wp:positionH relativeFrom="column">
                        <wp:posOffset>1003935</wp:posOffset>
                      </wp:positionH>
                      <wp:positionV relativeFrom="paragraph">
                        <wp:posOffset>-1905</wp:posOffset>
                      </wp:positionV>
                      <wp:extent cx="0" cy="371475"/>
                      <wp:effectExtent l="57150" t="8255" r="57150" b="2032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C99EC0" id="AutoShape 7" o:spid="_x0000_s1026" type="#_x0000_t32" style="position:absolute;margin-left:79.05pt;margin-top:-.15pt;width:0;height:2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">
                      <v:stroke endarrow="block"/>
                    </v:shape>
                  </w:pict>
                </mc:Fallback>
              </mc:AlternateContent>
            </w:r>
          </w:p>
        </w:tc>
      </w:tr>
      <w:tr w:rsidR="00B21F09" w:rsidRPr="00306220" w:rsidTr="00CB0A1D">
        <w:trPr>
          <w:jc w:val="center"/>
        </w:trPr>
        <w:tc>
          <w:tcPr>
            <w:tcW w:w="10137" w:type="dxa"/>
            <w:gridSpan w:val="5"/>
            <w:tcBorders>
              <w:top w:val="single" w:sz="4" w:space="0" w:color="auto"/>
              <w:left w:val="single" w:sz="4" w:space="0" w:color="auto"/>
              <w:bottom w:val="single" w:sz="4" w:space="0" w:color="auto"/>
              <w:right w:val="single" w:sz="4" w:space="0" w:color="auto"/>
            </w:tcBorders>
          </w:tcPr>
          <w:p w:rsidR="00B21F09" w:rsidRPr="00306220" w:rsidRDefault="00B21F09" w:rsidP="00CB0A1D">
            <w:pPr>
              <w:jc w:val="center"/>
            </w:pPr>
            <w:r w:rsidRPr="00306220">
              <w:rPr>
                <w:lang w:eastAsia="ru-RU"/>
              </w:rPr>
              <w:t>Регистрация заявления Регистрация заявления Регистрация заявления</w:t>
            </w:r>
          </w:p>
        </w:tc>
      </w:tr>
      <w:tr w:rsidR="00B21F09" w:rsidRPr="00306220" w:rsidTr="00CB0A1D">
        <w:trPr>
          <w:trHeight w:val="567"/>
          <w:jc w:val="center"/>
        </w:trPr>
        <w:tc>
          <w:tcPr>
            <w:tcW w:w="10137" w:type="dxa"/>
            <w:gridSpan w:val="5"/>
            <w:tcBorders>
              <w:top w:val="single" w:sz="4" w:space="0" w:color="auto"/>
              <w:bottom w:val="single" w:sz="4" w:space="0" w:color="auto"/>
            </w:tcBorders>
          </w:tcPr>
          <w:p w:rsidR="00B21F09" w:rsidRPr="00306220" w:rsidRDefault="0081711C" w:rsidP="00CB0A1D">
            <w:pPr>
              <w:jc w:val="cente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3147060</wp:posOffset>
                      </wp:positionH>
                      <wp:positionV relativeFrom="paragraph">
                        <wp:posOffset>-6985</wp:posOffset>
                      </wp:positionV>
                      <wp:extent cx="0" cy="381000"/>
                      <wp:effectExtent l="57150" t="8255" r="57150" b="2032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0AB867" id="AutoShape 8" o:spid="_x0000_s1026" type="#_x0000_t32" style="position:absolute;margin-left:247.8pt;margin-top:-.55pt;width:0;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">
                      <v:stroke endarrow="block"/>
                    </v:shape>
                  </w:pict>
                </mc:Fallback>
              </mc:AlternateContent>
            </w:r>
          </w:p>
        </w:tc>
      </w:tr>
      <w:tr w:rsidR="00B21F09" w:rsidRPr="00306220" w:rsidTr="00CB0A1D">
        <w:trPr>
          <w:jc w:val="center"/>
        </w:trPr>
        <w:tc>
          <w:tcPr>
            <w:tcW w:w="10137" w:type="dxa"/>
            <w:gridSpan w:val="5"/>
            <w:tcBorders>
              <w:top w:val="single" w:sz="4" w:space="0" w:color="auto"/>
              <w:left w:val="single" w:sz="4" w:space="0" w:color="auto"/>
              <w:bottom w:val="single" w:sz="4" w:space="0" w:color="auto"/>
              <w:right w:val="single" w:sz="4" w:space="0" w:color="auto"/>
            </w:tcBorders>
          </w:tcPr>
          <w:p w:rsidR="00B21F09" w:rsidRPr="00306220" w:rsidRDefault="00B21F09" w:rsidP="00CB0A1D">
            <w:pPr>
              <w:jc w:val="center"/>
            </w:pPr>
            <w:r w:rsidRPr="00306220">
              <w:rPr>
                <w:lang w:eastAsia="ru-RU"/>
              </w:rPr>
              <w:t>Рассмотрение документов сотрудником ОМС</w:t>
            </w:r>
          </w:p>
        </w:tc>
      </w:tr>
      <w:tr w:rsidR="00B21F09" w:rsidRPr="00306220" w:rsidTr="00CB0A1D">
        <w:trPr>
          <w:trHeight w:val="567"/>
          <w:jc w:val="center"/>
        </w:trPr>
        <w:tc>
          <w:tcPr>
            <w:tcW w:w="10137" w:type="dxa"/>
            <w:gridSpan w:val="5"/>
            <w:tcBorders>
              <w:top w:val="single" w:sz="4" w:space="0" w:color="auto"/>
            </w:tcBorders>
          </w:tcPr>
          <w:p w:rsidR="00B21F09" w:rsidRPr="00306220" w:rsidRDefault="0081711C" w:rsidP="00CB0A1D">
            <w:pPr>
              <w:jc w:val="center"/>
              <w:rPr>
                <w:lang w:eastAsia="ru-RU"/>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5156835</wp:posOffset>
                      </wp:positionH>
                      <wp:positionV relativeFrom="paragraph">
                        <wp:posOffset>-2540</wp:posOffset>
                      </wp:positionV>
                      <wp:extent cx="9525" cy="381000"/>
                      <wp:effectExtent l="47625" t="8255" r="57150" b="2032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C0E197" id="AutoShape 9" o:spid="_x0000_s1026" type="#_x0000_t32" style="position:absolute;margin-left:406.05pt;margin-top:-.2pt;width:.7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">
                      <v:stroke endarrow="block"/>
                    </v:shape>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1003935</wp:posOffset>
                      </wp:positionH>
                      <wp:positionV relativeFrom="paragraph">
                        <wp:posOffset>-2540</wp:posOffset>
                      </wp:positionV>
                      <wp:extent cx="0" cy="381000"/>
                      <wp:effectExtent l="57150" t="8255" r="57150" b="2032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9F6E2E" id="AutoShape 10" o:spid="_x0000_s1026" type="#_x0000_t32" style="position:absolute;margin-left:79.05pt;margin-top:-.2pt;width:0;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">
                      <v:stroke endarrow="block"/>
                    </v:shape>
                  </w:pict>
                </mc:Fallback>
              </mc:AlternateContent>
            </w:r>
          </w:p>
        </w:tc>
      </w:tr>
      <w:tr w:rsidR="00B21F09" w:rsidRPr="00306220" w:rsidTr="00CB0A1D">
        <w:trPr>
          <w:jc w:val="center"/>
        </w:trPr>
        <w:tc>
          <w:tcPr>
            <w:tcW w:w="3379" w:type="dxa"/>
            <w:tcBorders>
              <w:top w:val="single" w:sz="4" w:space="0" w:color="auto"/>
              <w:left w:val="single" w:sz="4" w:space="0" w:color="auto"/>
              <w:bottom w:val="single" w:sz="4" w:space="0" w:color="auto"/>
              <w:right w:val="single" w:sz="4" w:space="0" w:color="auto"/>
            </w:tcBorders>
          </w:tcPr>
          <w:p w:rsidR="00B21F09" w:rsidRPr="00306220" w:rsidRDefault="00B21F09" w:rsidP="00CB0A1D">
            <w:pPr>
              <w:jc w:val="center"/>
            </w:pPr>
            <w:r w:rsidRPr="00306220">
              <w:rPr>
                <w:lang w:eastAsia="ru-RU"/>
              </w:rPr>
              <w:t>Принятие решения о предоставлении либо об отказе в предоставлении муниципальной услуги</w:t>
            </w:r>
          </w:p>
        </w:tc>
        <w:tc>
          <w:tcPr>
            <w:tcW w:w="3379" w:type="dxa"/>
            <w:gridSpan w:val="3"/>
            <w:tcBorders>
              <w:left w:val="single" w:sz="4" w:space="0" w:color="auto"/>
              <w:right w:val="single" w:sz="4" w:space="0" w:color="auto"/>
            </w:tcBorders>
          </w:tcPr>
          <w:p w:rsidR="00B21F09" w:rsidRPr="00306220" w:rsidRDefault="00B21F09" w:rsidP="00CB0A1D">
            <w:pPr>
              <w:jc w:val="center"/>
            </w:pPr>
          </w:p>
        </w:tc>
        <w:tc>
          <w:tcPr>
            <w:tcW w:w="3379" w:type="dxa"/>
            <w:tcBorders>
              <w:top w:val="single" w:sz="4" w:space="0" w:color="auto"/>
              <w:left w:val="single" w:sz="4" w:space="0" w:color="auto"/>
              <w:bottom w:val="single" w:sz="4" w:space="0" w:color="auto"/>
              <w:right w:val="single" w:sz="4" w:space="0" w:color="auto"/>
            </w:tcBorders>
            <w:vAlign w:val="center"/>
          </w:tcPr>
          <w:p w:rsidR="00B21F09" w:rsidRPr="00306220" w:rsidRDefault="00B21F09" w:rsidP="00CB0A1D">
            <w:pPr>
              <w:jc w:val="center"/>
            </w:pPr>
            <w:r w:rsidRPr="00306220">
              <w:rPr>
                <w:lang w:eastAsia="ru-RU"/>
              </w:rPr>
              <w:t>Запрос в СМЭВ</w:t>
            </w:r>
          </w:p>
        </w:tc>
      </w:tr>
      <w:tr w:rsidR="00B21F09" w:rsidRPr="00306220" w:rsidTr="00CB0A1D">
        <w:trPr>
          <w:trHeight w:val="567"/>
          <w:jc w:val="center"/>
        </w:trPr>
        <w:tc>
          <w:tcPr>
            <w:tcW w:w="10137" w:type="dxa"/>
            <w:gridSpan w:val="5"/>
            <w:tcBorders>
              <w:bottom w:val="single" w:sz="4" w:space="0" w:color="auto"/>
            </w:tcBorders>
          </w:tcPr>
          <w:p w:rsidR="00B21F09" w:rsidRPr="00306220" w:rsidRDefault="0081711C" w:rsidP="00CB0A1D">
            <w:pPr>
              <w:jc w:val="center"/>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5166360</wp:posOffset>
                      </wp:positionH>
                      <wp:positionV relativeFrom="paragraph">
                        <wp:posOffset>0</wp:posOffset>
                      </wp:positionV>
                      <wp:extent cx="0" cy="361950"/>
                      <wp:effectExtent l="57150" t="8255" r="57150" b="2032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E3CF74" id="AutoShape 11" o:spid="_x0000_s1026" type="#_x0000_t32" style="position:absolute;margin-left:406.8pt;margin-top:0;width:0;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Kl8MwIAAF0EAAAOAAAAZHJzL2Uyb0RvYy54bWysVMGO2jAQvVfqP1i+QxI2U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">
                      <v:stroke endarrow="block"/>
                    </v:shape>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1003935</wp:posOffset>
                      </wp:positionH>
                      <wp:positionV relativeFrom="paragraph">
                        <wp:posOffset>0</wp:posOffset>
                      </wp:positionV>
                      <wp:extent cx="0" cy="361950"/>
                      <wp:effectExtent l="57150" t="8255" r="57150" b="2032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3D6DBA" id="AutoShape 12" o:spid="_x0000_s1026" type="#_x0000_t32" style="position:absolute;margin-left:79.05pt;margin-top:0;width:0;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T6NAIAAF0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">
                      <v:stroke endarrow="block"/>
                    </v:shape>
                  </w:pict>
                </mc:Fallback>
              </mc:AlternateContent>
            </w:r>
          </w:p>
        </w:tc>
      </w:tr>
      <w:tr w:rsidR="00B21F09" w:rsidRPr="00306220" w:rsidTr="00CB0A1D">
        <w:trPr>
          <w:jc w:val="center"/>
        </w:trPr>
        <w:tc>
          <w:tcPr>
            <w:tcW w:w="10137" w:type="dxa"/>
            <w:gridSpan w:val="5"/>
            <w:tcBorders>
              <w:top w:val="single" w:sz="4" w:space="0" w:color="auto"/>
              <w:left w:val="single" w:sz="4" w:space="0" w:color="auto"/>
              <w:bottom w:val="single" w:sz="4" w:space="0" w:color="auto"/>
              <w:right w:val="single" w:sz="4" w:space="0" w:color="auto"/>
            </w:tcBorders>
          </w:tcPr>
          <w:p w:rsidR="00B21F09" w:rsidRPr="00306220" w:rsidRDefault="00B21F09" w:rsidP="00CB0A1D">
            <w:pPr>
              <w:widowControl w:val="0"/>
              <w:autoSpaceDE w:val="0"/>
              <w:autoSpaceDN w:val="0"/>
              <w:adjustRightInd w:val="0"/>
              <w:jc w:val="center"/>
            </w:pPr>
            <w:r w:rsidRPr="00306220">
              <w:rPr>
                <w:lang w:eastAsia="ru-RU"/>
              </w:rPr>
              <w:t>Подготовка справки об отказе от преимущественного права покупки доли в праве общей долевой собственности жилого помещения либо письма, содержащего мотивированный отказ в предоставлении муниципальной услуги</w:t>
            </w:r>
          </w:p>
        </w:tc>
      </w:tr>
      <w:tr w:rsidR="00B21F09" w:rsidRPr="00306220" w:rsidTr="00CB0A1D">
        <w:trPr>
          <w:trHeight w:val="567"/>
          <w:jc w:val="center"/>
        </w:trPr>
        <w:tc>
          <w:tcPr>
            <w:tcW w:w="10137" w:type="dxa"/>
            <w:gridSpan w:val="5"/>
            <w:tcBorders>
              <w:top w:val="single" w:sz="4" w:space="0" w:color="auto"/>
              <w:bottom w:val="single" w:sz="4" w:space="0" w:color="auto"/>
            </w:tcBorders>
          </w:tcPr>
          <w:p w:rsidR="00B21F09" w:rsidRPr="00306220" w:rsidRDefault="0081711C" w:rsidP="00CB0A1D">
            <w:pPr>
              <w:widowControl w:val="0"/>
              <w:autoSpaceDE w:val="0"/>
              <w:autoSpaceDN w:val="0"/>
              <w:adjustRightInd w:val="0"/>
              <w:jc w:val="center"/>
              <w:rPr>
                <w:lang w:eastAsia="ru-RU"/>
              </w:rPr>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3147060</wp:posOffset>
                      </wp:positionH>
                      <wp:positionV relativeFrom="paragraph">
                        <wp:posOffset>16510</wp:posOffset>
                      </wp:positionV>
                      <wp:extent cx="0" cy="333375"/>
                      <wp:effectExtent l="57150" t="8255" r="57150" b="2032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2E91F7" id="AutoShape 13" o:spid="_x0000_s1026" type="#_x0000_t32" style="position:absolute;margin-left:247.8pt;margin-top:1.3pt;width:0;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">
                      <v:stroke endarrow="block"/>
                    </v:shape>
                  </w:pict>
                </mc:Fallback>
              </mc:AlternateContent>
            </w:r>
          </w:p>
        </w:tc>
      </w:tr>
      <w:tr w:rsidR="00B21F09" w:rsidRPr="00306220" w:rsidTr="00CB0A1D">
        <w:trPr>
          <w:jc w:val="center"/>
        </w:trPr>
        <w:tc>
          <w:tcPr>
            <w:tcW w:w="10137" w:type="dxa"/>
            <w:gridSpan w:val="5"/>
            <w:tcBorders>
              <w:top w:val="single" w:sz="4" w:space="0" w:color="auto"/>
              <w:left w:val="single" w:sz="4" w:space="0" w:color="auto"/>
              <w:bottom w:val="single" w:sz="4" w:space="0" w:color="auto"/>
              <w:right w:val="single" w:sz="4" w:space="0" w:color="auto"/>
            </w:tcBorders>
          </w:tcPr>
          <w:p w:rsidR="00B21F09" w:rsidRPr="00306220" w:rsidRDefault="00B21F09" w:rsidP="00CB0A1D">
            <w:pPr>
              <w:widowControl w:val="0"/>
              <w:autoSpaceDE w:val="0"/>
              <w:autoSpaceDN w:val="0"/>
              <w:adjustRightInd w:val="0"/>
              <w:jc w:val="center"/>
              <w:rPr>
                <w:lang w:eastAsia="ru-RU"/>
              </w:rPr>
            </w:pPr>
            <w:r w:rsidRPr="00306220">
              <w:rPr>
                <w:lang w:eastAsia="ru-RU"/>
              </w:rPr>
              <w:t>Выдача заявителю справки об отказе от преимущественного права покупки доли в праве общей долевой собственности или письма, содержащего мотивированный отказ  в предоставлении муниципальной услуги (в том числе через МФЦ)</w:t>
            </w:r>
          </w:p>
        </w:tc>
      </w:tr>
    </w:tbl>
    <w:p w:rsidR="00B21F09" w:rsidRPr="00306220" w:rsidRDefault="00B21F09" w:rsidP="00B21F09"/>
    <w:p w:rsidR="00B21F09" w:rsidRPr="00306220" w:rsidRDefault="00B21F09" w:rsidP="00B21F09">
      <w:r w:rsidRPr="00306220">
        <w:br w:type="page"/>
      </w:r>
    </w:p>
    <w:p w:rsidR="00BE2EAC" w:rsidRPr="00306220" w:rsidRDefault="00DF0588" w:rsidP="0032718B">
      <w:pPr>
        <w:pStyle w:val="1"/>
        <w:jc w:val="right"/>
        <w:rPr>
          <w:sz w:val="20"/>
          <w:szCs w:val="20"/>
        </w:rPr>
      </w:pPr>
      <w:r w:rsidRPr="00306220">
        <w:rPr>
          <w:sz w:val="20"/>
          <w:szCs w:val="20"/>
        </w:rPr>
        <w:lastRenderedPageBreak/>
        <w:t>Приложение 5</w:t>
      </w:r>
    </w:p>
    <w:p w:rsidR="00BE2EAC" w:rsidRPr="00306220" w:rsidRDefault="00BE2EAC" w:rsidP="0032718B">
      <w:pPr>
        <w:pStyle w:val="1"/>
        <w:jc w:val="right"/>
        <w:rPr>
          <w:sz w:val="20"/>
          <w:szCs w:val="20"/>
        </w:rPr>
      </w:pPr>
      <w:r w:rsidRPr="00306220">
        <w:rPr>
          <w:sz w:val="20"/>
          <w:szCs w:val="20"/>
        </w:rPr>
        <w:t>к административному регламенту</w:t>
      </w:r>
    </w:p>
    <w:p w:rsidR="00BE2EAC" w:rsidRPr="00306220" w:rsidRDefault="00BE2EAC" w:rsidP="000B5046">
      <w:pPr>
        <w:pStyle w:val="1"/>
      </w:pPr>
    </w:p>
    <w:p w:rsidR="00EB3EC6" w:rsidRPr="00306220" w:rsidRDefault="00EB3EC6" w:rsidP="0032718B">
      <w:pPr>
        <w:pStyle w:val="1"/>
        <w:jc w:val="center"/>
        <w:rPr>
          <w:b/>
        </w:rPr>
      </w:pPr>
    </w:p>
    <w:p w:rsidR="00EB3EC6" w:rsidRPr="00306220" w:rsidRDefault="00EB3EC6" w:rsidP="0032718B">
      <w:pPr>
        <w:pStyle w:val="1"/>
        <w:jc w:val="center"/>
        <w:rPr>
          <w:b/>
        </w:rPr>
      </w:pPr>
      <w:bookmarkStart w:id="16" w:name="Par561"/>
      <w:bookmarkEnd w:id="16"/>
      <w:r w:rsidRPr="00306220">
        <w:rPr>
          <w:b/>
        </w:rPr>
        <w:t>Расписка</w:t>
      </w:r>
    </w:p>
    <w:p w:rsidR="00EB3EC6" w:rsidRPr="00306220" w:rsidRDefault="00EB3EC6" w:rsidP="0032718B">
      <w:pPr>
        <w:pStyle w:val="1"/>
        <w:jc w:val="center"/>
        <w:rPr>
          <w:b/>
        </w:rPr>
      </w:pPr>
      <w:r w:rsidRPr="00306220">
        <w:rPr>
          <w:b/>
        </w:rPr>
        <w:t>в получении документов</w:t>
      </w:r>
    </w:p>
    <w:p w:rsidR="00EB3EC6" w:rsidRPr="00306220" w:rsidRDefault="00EB3EC6" w:rsidP="000B5046">
      <w:pPr>
        <w:pStyle w:val="1"/>
      </w:pPr>
    </w:p>
    <w:p w:rsidR="0032718B" w:rsidRPr="00306220" w:rsidRDefault="0032718B" w:rsidP="000B5046">
      <w:pPr>
        <w:pStyle w:val="1"/>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1701"/>
        <w:gridCol w:w="1134"/>
        <w:gridCol w:w="273"/>
        <w:gridCol w:w="424"/>
        <w:gridCol w:w="463"/>
        <w:gridCol w:w="1928"/>
        <w:gridCol w:w="4054"/>
      </w:tblGrid>
      <w:tr w:rsidR="0032718B" w:rsidRPr="00306220" w:rsidTr="003F462E">
        <w:tc>
          <w:tcPr>
            <w:tcW w:w="3995" w:type="dxa"/>
            <w:gridSpan w:val="5"/>
          </w:tcPr>
          <w:p w:rsidR="0032718B" w:rsidRPr="00306220" w:rsidRDefault="0032718B" w:rsidP="000B5046">
            <w:pPr>
              <w:pStyle w:val="1"/>
            </w:pPr>
            <w:r w:rsidRPr="00306220">
              <w:t>Выдана в подтверждение того, что гр.</w:t>
            </w:r>
          </w:p>
        </w:tc>
        <w:tc>
          <w:tcPr>
            <w:tcW w:w="5982" w:type="dxa"/>
            <w:gridSpan w:val="2"/>
            <w:tcBorders>
              <w:bottom w:val="single" w:sz="4" w:space="0" w:color="auto"/>
            </w:tcBorders>
          </w:tcPr>
          <w:p w:rsidR="0032718B" w:rsidRPr="00306220" w:rsidRDefault="0032718B" w:rsidP="000B5046">
            <w:pPr>
              <w:pStyle w:val="1"/>
            </w:pPr>
          </w:p>
        </w:tc>
      </w:tr>
      <w:tr w:rsidR="0032718B" w:rsidRPr="00306220" w:rsidTr="003F462E">
        <w:tc>
          <w:tcPr>
            <w:tcW w:w="3995" w:type="dxa"/>
            <w:gridSpan w:val="5"/>
          </w:tcPr>
          <w:p w:rsidR="0032718B" w:rsidRPr="00306220" w:rsidRDefault="0032718B" w:rsidP="000B5046">
            <w:pPr>
              <w:pStyle w:val="1"/>
            </w:pPr>
          </w:p>
        </w:tc>
        <w:tc>
          <w:tcPr>
            <w:tcW w:w="5982" w:type="dxa"/>
            <w:gridSpan w:val="2"/>
            <w:tcBorders>
              <w:top w:val="single" w:sz="4" w:space="0" w:color="auto"/>
            </w:tcBorders>
          </w:tcPr>
          <w:p w:rsidR="0032718B" w:rsidRPr="00306220" w:rsidRDefault="0032718B" w:rsidP="0032718B">
            <w:pPr>
              <w:pStyle w:val="1"/>
              <w:jc w:val="center"/>
              <w:rPr>
                <w:sz w:val="20"/>
                <w:szCs w:val="20"/>
              </w:rPr>
            </w:pPr>
            <w:r w:rsidRPr="00306220">
              <w:rPr>
                <w:sz w:val="20"/>
                <w:szCs w:val="20"/>
              </w:rPr>
              <w:t>(фамилия, имя, отчество заявителя)</w:t>
            </w:r>
          </w:p>
        </w:tc>
      </w:tr>
      <w:tr w:rsidR="0032718B" w:rsidRPr="00306220" w:rsidTr="003F462E">
        <w:tc>
          <w:tcPr>
            <w:tcW w:w="1701" w:type="dxa"/>
          </w:tcPr>
          <w:p w:rsidR="0032718B" w:rsidRPr="00306220" w:rsidRDefault="0032718B" w:rsidP="000B5046">
            <w:pPr>
              <w:pStyle w:val="1"/>
            </w:pPr>
            <w:r w:rsidRPr="00306220">
              <w:t>паспорт серии</w:t>
            </w:r>
          </w:p>
        </w:tc>
        <w:tc>
          <w:tcPr>
            <w:tcW w:w="1407" w:type="dxa"/>
            <w:gridSpan w:val="2"/>
            <w:tcBorders>
              <w:bottom w:val="single" w:sz="4" w:space="0" w:color="auto"/>
            </w:tcBorders>
          </w:tcPr>
          <w:p w:rsidR="0032718B" w:rsidRPr="00306220" w:rsidRDefault="0032718B" w:rsidP="000B5046">
            <w:pPr>
              <w:pStyle w:val="1"/>
            </w:pPr>
          </w:p>
        </w:tc>
        <w:tc>
          <w:tcPr>
            <w:tcW w:w="424" w:type="dxa"/>
          </w:tcPr>
          <w:p w:rsidR="0032718B" w:rsidRPr="00306220" w:rsidRDefault="0032718B" w:rsidP="000B5046">
            <w:pPr>
              <w:pStyle w:val="1"/>
            </w:pPr>
            <w:r w:rsidRPr="00306220">
              <w:t>№</w:t>
            </w:r>
          </w:p>
        </w:tc>
        <w:tc>
          <w:tcPr>
            <w:tcW w:w="2391" w:type="dxa"/>
            <w:gridSpan w:val="2"/>
            <w:tcBorders>
              <w:bottom w:val="single" w:sz="4" w:space="0" w:color="auto"/>
            </w:tcBorders>
          </w:tcPr>
          <w:p w:rsidR="0032718B" w:rsidRPr="00306220" w:rsidRDefault="0032718B" w:rsidP="000B5046">
            <w:pPr>
              <w:pStyle w:val="1"/>
            </w:pPr>
          </w:p>
        </w:tc>
        <w:tc>
          <w:tcPr>
            <w:tcW w:w="4054" w:type="dxa"/>
          </w:tcPr>
          <w:p w:rsidR="0032718B" w:rsidRPr="00306220" w:rsidRDefault="0032718B" w:rsidP="000B5046">
            <w:pPr>
              <w:pStyle w:val="1"/>
            </w:pPr>
            <w:r w:rsidRPr="00306220">
              <w:t>постоянно зарегистрирован по адресу:</w:t>
            </w:r>
          </w:p>
        </w:tc>
      </w:tr>
      <w:tr w:rsidR="0032718B" w:rsidRPr="00306220" w:rsidTr="003F462E">
        <w:tc>
          <w:tcPr>
            <w:tcW w:w="9977" w:type="dxa"/>
            <w:gridSpan w:val="7"/>
            <w:tcBorders>
              <w:bottom w:val="single" w:sz="4" w:space="0" w:color="auto"/>
            </w:tcBorders>
          </w:tcPr>
          <w:p w:rsidR="0032718B" w:rsidRPr="00306220" w:rsidRDefault="0032718B" w:rsidP="000B5046">
            <w:pPr>
              <w:pStyle w:val="1"/>
            </w:pPr>
          </w:p>
        </w:tc>
      </w:tr>
      <w:tr w:rsidR="0032718B" w:rsidRPr="00306220" w:rsidTr="003F462E">
        <w:tc>
          <w:tcPr>
            <w:tcW w:w="9977" w:type="dxa"/>
            <w:gridSpan w:val="7"/>
            <w:tcBorders>
              <w:top w:val="single" w:sz="4" w:space="0" w:color="auto"/>
            </w:tcBorders>
          </w:tcPr>
          <w:p w:rsidR="0032718B" w:rsidRPr="00306220" w:rsidRDefault="0032718B" w:rsidP="0032718B">
            <w:pPr>
              <w:pStyle w:val="1"/>
              <w:jc w:val="center"/>
              <w:rPr>
                <w:sz w:val="20"/>
                <w:szCs w:val="20"/>
              </w:rPr>
            </w:pPr>
            <w:r w:rsidRPr="00306220">
              <w:rPr>
                <w:sz w:val="20"/>
                <w:szCs w:val="20"/>
              </w:rPr>
              <w:t>(адрес регистрации)</w:t>
            </w:r>
          </w:p>
        </w:tc>
      </w:tr>
      <w:tr w:rsidR="0032718B" w:rsidRPr="00306220" w:rsidTr="003F462E">
        <w:tc>
          <w:tcPr>
            <w:tcW w:w="9977" w:type="dxa"/>
            <w:gridSpan w:val="7"/>
          </w:tcPr>
          <w:p w:rsidR="0032718B" w:rsidRPr="00306220" w:rsidRDefault="0032718B" w:rsidP="0032718B">
            <w:pPr>
              <w:pStyle w:val="1"/>
            </w:pPr>
            <w:r w:rsidRPr="00306220">
              <w:t xml:space="preserve">для предоставления муниципальной услуги "Предоставление нанимателю жилого помещения по договору социального найма жилого помещения меньшего размера взамен занимаемого </w:t>
            </w:r>
          </w:p>
        </w:tc>
      </w:tr>
      <w:tr w:rsidR="0032718B" w:rsidRPr="00306220" w:rsidTr="003F462E">
        <w:tc>
          <w:tcPr>
            <w:tcW w:w="2835" w:type="dxa"/>
            <w:gridSpan w:val="2"/>
          </w:tcPr>
          <w:p w:rsidR="0032718B" w:rsidRPr="00306220" w:rsidRDefault="0032718B" w:rsidP="000B5046">
            <w:pPr>
              <w:pStyle w:val="1"/>
            </w:pPr>
            <w:r w:rsidRPr="00306220">
              <w:t>жилого помещения" сдал в</w:t>
            </w:r>
          </w:p>
        </w:tc>
        <w:tc>
          <w:tcPr>
            <w:tcW w:w="7142" w:type="dxa"/>
            <w:gridSpan w:val="5"/>
            <w:tcBorders>
              <w:bottom w:val="single" w:sz="4" w:space="0" w:color="auto"/>
            </w:tcBorders>
          </w:tcPr>
          <w:p w:rsidR="0032718B" w:rsidRPr="00306220" w:rsidRDefault="0032718B" w:rsidP="000B5046">
            <w:pPr>
              <w:pStyle w:val="1"/>
            </w:pPr>
          </w:p>
        </w:tc>
      </w:tr>
      <w:tr w:rsidR="003F462E" w:rsidRPr="00306220" w:rsidTr="003F462E">
        <w:tc>
          <w:tcPr>
            <w:tcW w:w="2835" w:type="dxa"/>
            <w:gridSpan w:val="2"/>
          </w:tcPr>
          <w:p w:rsidR="003F462E" w:rsidRPr="00306220" w:rsidRDefault="003F462E" w:rsidP="000B5046">
            <w:pPr>
              <w:pStyle w:val="1"/>
            </w:pPr>
            <w:r w:rsidRPr="00306220">
              <w:t>следующие документы</w:t>
            </w:r>
          </w:p>
        </w:tc>
        <w:tc>
          <w:tcPr>
            <w:tcW w:w="7142" w:type="dxa"/>
            <w:gridSpan w:val="5"/>
            <w:tcBorders>
              <w:top w:val="single" w:sz="4" w:space="0" w:color="auto"/>
            </w:tcBorders>
          </w:tcPr>
          <w:p w:rsidR="003F462E" w:rsidRPr="00306220" w:rsidRDefault="003F462E" w:rsidP="000B5046">
            <w:pPr>
              <w:pStyle w:val="1"/>
            </w:pPr>
          </w:p>
        </w:tc>
      </w:tr>
    </w:tbl>
    <w:p w:rsidR="0032718B" w:rsidRPr="00306220" w:rsidRDefault="0032718B" w:rsidP="000B5046">
      <w:pPr>
        <w:pStyle w:val="1"/>
      </w:pPr>
    </w:p>
    <w:p w:rsidR="00EB3EC6" w:rsidRPr="00306220" w:rsidRDefault="00EB3EC6" w:rsidP="000B5046">
      <w:pPr>
        <w:pStyle w:val="1"/>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0"/>
        <w:gridCol w:w="2040"/>
        <w:gridCol w:w="2520"/>
        <w:gridCol w:w="2640"/>
        <w:gridCol w:w="1920"/>
      </w:tblGrid>
      <w:tr w:rsidR="00EB3EC6" w:rsidRPr="00306220" w:rsidTr="002D7539">
        <w:trPr>
          <w:tblCellSpacing w:w="5" w:type="nil"/>
        </w:trPr>
        <w:tc>
          <w:tcPr>
            <w:tcW w:w="540" w:type="dxa"/>
            <w:tcBorders>
              <w:top w:val="single" w:sz="4" w:space="0" w:color="auto"/>
              <w:left w:val="single" w:sz="4" w:space="0" w:color="auto"/>
            </w:tcBorders>
          </w:tcPr>
          <w:p w:rsidR="00EB3EC6" w:rsidRPr="00306220" w:rsidRDefault="0032718B" w:rsidP="000B5046">
            <w:pPr>
              <w:pStyle w:val="1"/>
            </w:pPr>
            <w:r w:rsidRPr="00306220">
              <w:t>№</w:t>
            </w:r>
            <w:r w:rsidR="00EB3EC6" w:rsidRPr="00306220">
              <w:t xml:space="preserve"> п/п</w:t>
            </w:r>
          </w:p>
        </w:tc>
        <w:tc>
          <w:tcPr>
            <w:tcW w:w="2040" w:type="dxa"/>
            <w:tcBorders>
              <w:top w:val="single" w:sz="4" w:space="0" w:color="auto"/>
              <w:left w:val="single" w:sz="4" w:space="0" w:color="auto"/>
            </w:tcBorders>
          </w:tcPr>
          <w:p w:rsidR="00EB3EC6" w:rsidRPr="00306220" w:rsidRDefault="00EB3EC6" w:rsidP="000B5046">
            <w:pPr>
              <w:pStyle w:val="1"/>
            </w:pPr>
            <w:r w:rsidRPr="00306220">
              <w:t>Наименование документа</w:t>
            </w:r>
          </w:p>
        </w:tc>
        <w:tc>
          <w:tcPr>
            <w:tcW w:w="2520" w:type="dxa"/>
            <w:tcBorders>
              <w:top w:val="single" w:sz="4" w:space="0" w:color="auto"/>
              <w:left w:val="single" w:sz="4" w:space="0" w:color="auto"/>
            </w:tcBorders>
          </w:tcPr>
          <w:p w:rsidR="00EB3EC6" w:rsidRPr="00306220" w:rsidRDefault="00EB3EC6" w:rsidP="000B5046">
            <w:pPr>
              <w:pStyle w:val="1"/>
            </w:pPr>
            <w:r w:rsidRPr="00306220">
              <w:t>Вид документа (оригинал, нотариальная копия, ксерокопия)</w:t>
            </w:r>
          </w:p>
        </w:tc>
        <w:tc>
          <w:tcPr>
            <w:tcW w:w="2640" w:type="dxa"/>
            <w:tcBorders>
              <w:top w:val="single" w:sz="4" w:space="0" w:color="auto"/>
              <w:left w:val="single" w:sz="4" w:space="0" w:color="auto"/>
            </w:tcBorders>
          </w:tcPr>
          <w:p w:rsidR="00EB3EC6" w:rsidRPr="00306220" w:rsidRDefault="00EB3EC6" w:rsidP="000B5046">
            <w:pPr>
              <w:pStyle w:val="1"/>
            </w:pPr>
            <w:r w:rsidRPr="00306220">
              <w:t>Рек</w:t>
            </w:r>
            <w:r w:rsidR="0032718B" w:rsidRPr="00306220">
              <w:t>визиты документа (дата выдачи, №</w:t>
            </w:r>
            <w:r w:rsidRPr="00306220">
              <w:t>, кем выдан, иное)</w:t>
            </w:r>
          </w:p>
        </w:tc>
        <w:tc>
          <w:tcPr>
            <w:tcW w:w="1920" w:type="dxa"/>
            <w:tcBorders>
              <w:top w:val="single" w:sz="4" w:space="0" w:color="auto"/>
              <w:left w:val="single" w:sz="4" w:space="0" w:color="auto"/>
              <w:right w:val="single" w:sz="4" w:space="0" w:color="auto"/>
            </w:tcBorders>
          </w:tcPr>
          <w:p w:rsidR="00EB3EC6" w:rsidRPr="00306220" w:rsidRDefault="00EB3EC6" w:rsidP="000B5046">
            <w:pPr>
              <w:pStyle w:val="1"/>
            </w:pPr>
            <w:r w:rsidRPr="00306220">
              <w:t>Количество листов</w:t>
            </w:r>
          </w:p>
        </w:tc>
      </w:tr>
      <w:tr w:rsidR="00EB3EC6" w:rsidRPr="00306220" w:rsidTr="002D7539">
        <w:trPr>
          <w:tblCellSpacing w:w="5" w:type="nil"/>
        </w:trPr>
        <w:tc>
          <w:tcPr>
            <w:tcW w:w="540" w:type="dxa"/>
            <w:tcBorders>
              <w:top w:val="single" w:sz="4" w:space="0" w:color="auto"/>
              <w:left w:val="single" w:sz="4" w:space="0" w:color="auto"/>
            </w:tcBorders>
          </w:tcPr>
          <w:p w:rsidR="00EB3EC6" w:rsidRPr="00306220" w:rsidRDefault="00EB3EC6" w:rsidP="000B5046">
            <w:pPr>
              <w:pStyle w:val="1"/>
            </w:pPr>
          </w:p>
        </w:tc>
        <w:tc>
          <w:tcPr>
            <w:tcW w:w="2040" w:type="dxa"/>
            <w:tcBorders>
              <w:top w:val="single" w:sz="4" w:space="0" w:color="auto"/>
              <w:left w:val="single" w:sz="4" w:space="0" w:color="auto"/>
            </w:tcBorders>
          </w:tcPr>
          <w:p w:rsidR="00EB3EC6" w:rsidRPr="00306220" w:rsidRDefault="00EB3EC6" w:rsidP="000B5046">
            <w:pPr>
              <w:pStyle w:val="1"/>
            </w:pPr>
          </w:p>
        </w:tc>
        <w:tc>
          <w:tcPr>
            <w:tcW w:w="2520" w:type="dxa"/>
            <w:tcBorders>
              <w:top w:val="single" w:sz="4" w:space="0" w:color="auto"/>
              <w:left w:val="single" w:sz="4" w:space="0" w:color="auto"/>
            </w:tcBorders>
          </w:tcPr>
          <w:p w:rsidR="00EB3EC6" w:rsidRPr="00306220" w:rsidRDefault="00EB3EC6" w:rsidP="000B5046">
            <w:pPr>
              <w:pStyle w:val="1"/>
            </w:pPr>
          </w:p>
        </w:tc>
        <w:tc>
          <w:tcPr>
            <w:tcW w:w="2640" w:type="dxa"/>
            <w:tcBorders>
              <w:top w:val="single" w:sz="4" w:space="0" w:color="auto"/>
              <w:left w:val="single" w:sz="4" w:space="0" w:color="auto"/>
            </w:tcBorders>
          </w:tcPr>
          <w:p w:rsidR="00EB3EC6" w:rsidRPr="00306220" w:rsidRDefault="00EB3EC6" w:rsidP="000B5046">
            <w:pPr>
              <w:pStyle w:val="1"/>
            </w:pPr>
          </w:p>
        </w:tc>
        <w:tc>
          <w:tcPr>
            <w:tcW w:w="1920" w:type="dxa"/>
            <w:tcBorders>
              <w:top w:val="single" w:sz="4" w:space="0" w:color="auto"/>
              <w:left w:val="single" w:sz="4" w:space="0" w:color="auto"/>
              <w:right w:val="single" w:sz="4" w:space="0" w:color="auto"/>
            </w:tcBorders>
          </w:tcPr>
          <w:p w:rsidR="00EB3EC6" w:rsidRPr="00306220" w:rsidRDefault="00EB3EC6" w:rsidP="000B5046">
            <w:pPr>
              <w:pStyle w:val="1"/>
            </w:pPr>
          </w:p>
        </w:tc>
      </w:tr>
      <w:tr w:rsidR="00EB3EC6" w:rsidRPr="00306220" w:rsidTr="002D7539">
        <w:trPr>
          <w:tblCellSpacing w:w="5" w:type="nil"/>
        </w:trPr>
        <w:tc>
          <w:tcPr>
            <w:tcW w:w="540" w:type="dxa"/>
            <w:tcBorders>
              <w:top w:val="single" w:sz="4" w:space="0" w:color="auto"/>
              <w:left w:val="single" w:sz="4" w:space="0" w:color="auto"/>
            </w:tcBorders>
          </w:tcPr>
          <w:p w:rsidR="00EB3EC6" w:rsidRPr="00306220" w:rsidRDefault="00EB3EC6" w:rsidP="000B5046">
            <w:pPr>
              <w:pStyle w:val="1"/>
            </w:pPr>
          </w:p>
        </w:tc>
        <w:tc>
          <w:tcPr>
            <w:tcW w:w="2040" w:type="dxa"/>
            <w:tcBorders>
              <w:top w:val="single" w:sz="4" w:space="0" w:color="auto"/>
              <w:left w:val="single" w:sz="4" w:space="0" w:color="auto"/>
            </w:tcBorders>
          </w:tcPr>
          <w:p w:rsidR="00EB3EC6" w:rsidRPr="00306220" w:rsidRDefault="00EB3EC6" w:rsidP="000B5046">
            <w:pPr>
              <w:pStyle w:val="1"/>
            </w:pPr>
          </w:p>
        </w:tc>
        <w:tc>
          <w:tcPr>
            <w:tcW w:w="2520" w:type="dxa"/>
            <w:tcBorders>
              <w:top w:val="single" w:sz="4" w:space="0" w:color="auto"/>
              <w:left w:val="single" w:sz="4" w:space="0" w:color="auto"/>
            </w:tcBorders>
          </w:tcPr>
          <w:p w:rsidR="00EB3EC6" w:rsidRPr="00306220" w:rsidRDefault="00EB3EC6" w:rsidP="000B5046">
            <w:pPr>
              <w:pStyle w:val="1"/>
            </w:pPr>
          </w:p>
        </w:tc>
        <w:tc>
          <w:tcPr>
            <w:tcW w:w="2640" w:type="dxa"/>
            <w:tcBorders>
              <w:top w:val="single" w:sz="4" w:space="0" w:color="auto"/>
              <w:left w:val="single" w:sz="4" w:space="0" w:color="auto"/>
            </w:tcBorders>
          </w:tcPr>
          <w:p w:rsidR="00EB3EC6" w:rsidRPr="00306220" w:rsidRDefault="00EB3EC6" w:rsidP="000B5046">
            <w:pPr>
              <w:pStyle w:val="1"/>
            </w:pPr>
          </w:p>
        </w:tc>
        <w:tc>
          <w:tcPr>
            <w:tcW w:w="1920" w:type="dxa"/>
            <w:tcBorders>
              <w:top w:val="single" w:sz="4" w:space="0" w:color="auto"/>
              <w:left w:val="single" w:sz="4" w:space="0" w:color="auto"/>
              <w:right w:val="single" w:sz="4" w:space="0" w:color="auto"/>
            </w:tcBorders>
          </w:tcPr>
          <w:p w:rsidR="00EB3EC6" w:rsidRPr="00306220" w:rsidRDefault="00EB3EC6" w:rsidP="000B5046">
            <w:pPr>
              <w:pStyle w:val="1"/>
            </w:pPr>
          </w:p>
        </w:tc>
      </w:tr>
      <w:tr w:rsidR="00EB3EC6" w:rsidRPr="00306220" w:rsidTr="002D7539">
        <w:trPr>
          <w:tblCellSpacing w:w="5" w:type="nil"/>
        </w:trPr>
        <w:tc>
          <w:tcPr>
            <w:tcW w:w="540" w:type="dxa"/>
            <w:tcBorders>
              <w:top w:val="single" w:sz="4" w:space="0" w:color="auto"/>
              <w:left w:val="single" w:sz="4" w:space="0" w:color="auto"/>
            </w:tcBorders>
          </w:tcPr>
          <w:p w:rsidR="00EB3EC6" w:rsidRPr="00306220" w:rsidRDefault="00EB3EC6" w:rsidP="000B5046">
            <w:pPr>
              <w:pStyle w:val="1"/>
            </w:pPr>
          </w:p>
        </w:tc>
        <w:tc>
          <w:tcPr>
            <w:tcW w:w="2040" w:type="dxa"/>
            <w:tcBorders>
              <w:top w:val="single" w:sz="4" w:space="0" w:color="auto"/>
              <w:left w:val="single" w:sz="4" w:space="0" w:color="auto"/>
            </w:tcBorders>
          </w:tcPr>
          <w:p w:rsidR="00EB3EC6" w:rsidRPr="00306220" w:rsidRDefault="00EB3EC6" w:rsidP="000B5046">
            <w:pPr>
              <w:pStyle w:val="1"/>
            </w:pPr>
          </w:p>
        </w:tc>
        <w:tc>
          <w:tcPr>
            <w:tcW w:w="2520" w:type="dxa"/>
            <w:tcBorders>
              <w:top w:val="single" w:sz="4" w:space="0" w:color="auto"/>
              <w:left w:val="single" w:sz="4" w:space="0" w:color="auto"/>
            </w:tcBorders>
          </w:tcPr>
          <w:p w:rsidR="00EB3EC6" w:rsidRPr="00306220" w:rsidRDefault="00EB3EC6" w:rsidP="000B5046">
            <w:pPr>
              <w:pStyle w:val="1"/>
            </w:pPr>
          </w:p>
        </w:tc>
        <w:tc>
          <w:tcPr>
            <w:tcW w:w="2640" w:type="dxa"/>
            <w:tcBorders>
              <w:top w:val="single" w:sz="4" w:space="0" w:color="auto"/>
              <w:left w:val="single" w:sz="4" w:space="0" w:color="auto"/>
            </w:tcBorders>
          </w:tcPr>
          <w:p w:rsidR="00EB3EC6" w:rsidRPr="00306220" w:rsidRDefault="00EB3EC6" w:rsidP="000B5046">
            <w:pPr>
              <w:pStyle w:val="1"/>
            </w:pPr>
          </w:p>
        </w:tc>
        <w:tc>
          <w:tcPr>
            <w:tcW w:w="1920" w:type="dxa"/>
            <w:tcBorders>
              <w:top w:val="single" w:sz="4" w:space="0" w:color="auto"/>
              <w:left w:val="single" w:sz="4" w:space="0" w:color="auto"/>
              <w:right w:val="single" w:sz="4" w:space="0" w:color="auto"/>
            </w:tcBorders>
          </w:tcPr>
          <w:p w:rsidR="00EB3EC6" w:rsidRPr="00306220" w:rsidRDefault="00EB3EC6" w:rsidP="000B5046">
            <w:pPr>
              <w:pStyle w:val="1"/>
            </w:pPr>
          </w:p>
        </w:tc>
      </w:tr>
      <w:tr w:rsidR="00EB3EC6" w:rsidRPr="00306220" w:rsidTr="002D7539">
        <w:trPr>
          <w:tblCellSpacing w:w="5" w:type="nil"/>
        </w:trPr>
        <w:tc>
          <w:tcPr>
            <w:tcW w:w="540" w:type="dxa"/>
            <w:tcBorders>
              <w:top w:val="single" w:sz="4" w:space="0" w:color="auto"/>
              <w:left w:val="single" w:sz="4" w:space="0" w:color="auto"/>
            </w:tcBorders>
          </w:tcPr>
          <w:p w:rsidR="00EB3EC6" w:rsidRPr="00306220" w:rsidRDefault="00EB3EC6" w:rsidP="000B5046">
            <w:pPr>
              <w:pStyle w:val="1"/>
            </w:pPr>
          </w:p>
        </w:tc>
        <w:tc>
          <w:tcPr>
            <w:tcW w:w="2040" w:type="dxa"/>
            <w:tcBorders>
              <w:top w:val="single" w:sz="4" w:space="0" w:color="auto"/>
              <w:left w:val="single" w:sz="4" w:space="0" w:color="auto"/>
            </w:tcBorders>
          </w:tcPr>
          <w:p w:rsidR="00EB3EC6" w:rsidRPr="00306220" w:rsidRDefault="00EB3EC6" w:rsidP="000B5046">
            <w:pPr>
              <w:pStyle w:val="1"/>
            </w:pPr>
          </w:p>
        </w:tc>
        <w:tc>
          <w:tcPr>
            <w:tcW w:w="2520" w:type="dxa"/>
            <w:tcBorders>
              <w:top w:val="single" w:sz="4" w:space="0" w:color="auto"/>
              <w:left w:val="single" w:sz="4" w:space="0" w:color="auto"/>
            </w:tcBorders>
          </w:tcPr>
          <w:p w:rsidR="00EB3EC6" w:rsidRPr="00306220" w:rsidRDefault="00EB3EC6" w:rsidP="000B5046">
            <w:pPr>
              <w:pStyle w:val="1"/>
            </w:pPr>
          </w:p>
        </w:tc>
        <w:tc>
          <w:tcPr>
            <w:tcW w:w="2640" w:type="dxa"/>
            <w:tcBorders>
              <w:top w:val="single" w:sz="4" w:space="0" w:color="auto"/>
              <w:left w:val="single" w:sz="4" w:space="0" w:color="auto"/>
            </w:tcBorders>
          </w:tcPr>
          <w:p w:rsidR="00EB3EC6" w:rsidRPr="00306220" w:rsidRDefault="00EB3EC6" w:rsidP="000B5046">
            <w:pPr>
              <w:pStyle w:val="1"/>
            </w:pPr>
          </w:p>
        </w:tc>
        <w:tc>
          <w:tcPr>
            <w:tcW w:w="1920" w:type="dxa"/>
            <w:tcBorders>
              <w:top w:val="single" w:sz="4" w:space="0" w:color="auto"/>
              <w:left w:val="single" w:sz="4" w:space="0" w:color="auto"/>
              <w:right w:val="single" w:sz="4" w:space="0" w:color="auto"/>
            </w:tcBorders>
          </w:tcPr>
          <w:p w:rsidR="00EB3EC6" w:rsidRPr="00306220" w:rsidRDefault="00EB3EC6" w:rsidP="000B5046">
            <w:pPr>
              <w:pStyle w:val="1"/>
            </w:pPr>
          </w:p>
        </w:tc>
      </w:tr>
      <w:tr w:rsidR="00EB3EC6" w:rsidRPr="00306220" w:rsidTr="002D7539">
        <w:trPr>
          <w:tblCellSpacing w:w="5" w:type="nil"/>
        </w:trPr>
        <w:tc>
          <w:tcPr>
            <w:tcW w:w="540" w:type="dxa"/>
            <w:tcBorders>
              <w:top w:val="single" w:sz="4" w:space="0" w:color="auto"/>
              <w:left w:val="single" w:sz="4" w:space="0" w:color="auto"/>
            </w:tcBorders>
          </w:tcPr>
          <w:p w:rsidR="00EB3EC6" w:rsidRPr="00306220" w:rsidRDefault="00EB3EC6" w:rsidP="000B5046">
            <w:pPr>
              <w:pStyle w:val="1"/>
            </w:pPr>
          </w:p>
        </w:tc>
        <w:tc>
          <w:tcPr>
            <w:tcW w:w="2040" w:type="dxa"/>
            <w:tcBorders>
              <w:top w:val="single" w:sz="4" w:space="0" w:color="auto"/>
              <w:left w:val="single" w:sz="4" w:space="0" w:color="auto"/>
            </w:tcBorders>
          </w:tcPr>
          <w:p w:rsidR="00EB3EC6" w:rsidRPr="00306220" w:rsidRDefault="00EB3EC6" w:rsidP="000B5046">
            <w:pPr>
              <w:pStyle w:val="1"/>
            </w:pPr>
          </w:p>
        </w:tc>
        <w:tc>
          <w:tcPr>
            <w:tcW w:w="2520" w:type="dxa"/>
            <w:tcBorders>
              <w:top w:val="single" w:sz="4" w:space="0" w:color="auto"/>
              <w:left w:val="single" w:sz="4" w:space="0" w:color="auto"/>
            </w:tcBorders>
          </w:tcPr>
          <w:p w:rsidR="00EB3EC6" w:rsidRPr="00306220" w:rsidRDefault="00EB3EC6" w:rsidP="000B5046">
            <w:pPr>
              <w:pStyle w:val="1"/>
            </w:pPr>
          </w:p>
        </w:tc>
        <w:tc>
          <w:tcPr>
            <w:tcW w:w="2640" w:type="dxa"/>
            <w:tcBorders>
              <w:top w:val="single" w:sz="4" w:space="0" w:color="auto"/>
              <w:left w:val="single" w:sz="4" w:space="0" w:color="auto"/>
            </w:tcBorders>
          </w:tcPr>
          <w:p w:rsidR="00EB3EC6" w:rsidRPr="00306220" w:rsidRDefault="00EB3EC6" w:rsidP="000B5046">
            <w:pPr>
              <w:pStyle w:val="1"/>
            </w:pPr>
          </w:p>
        </w:tc>
        <w:tc>
          <w:tcPr>
            <w:tcW w:w="1920" w:type="dxa"/>
            <w:tcBorders>
              <w:top w:val="single" w:sz="4" w:space="0" w:color="auto"/>
              <w:left w:val="single" w:sz="4" w:space="0" w:color="auto"/>
              <w:right w:val="single" w:sz="4" w:space="0" w:color="auto"/>
            </w:tcBorders>
          </w:tcPr>
          <w:p w:rsidR="00EB3EC6" w:rsidRPr="00306220" w:rsidRDefault="00EB3EC6" w:rsidP="000B5046">
            <w:pPr>
              <w:pStyle w:val="1"/>
            </w:pPr>
          </w:p>
        </w:tc>
      </w:tr>
      <w:tr w:rsidR="00EB3EC6" w:rsidRPr="00306220" w:rsidTr="002D7539">
        <w:trPr>
          <w:tblCellSpacing w:w="5" w:type="nil"/>
        </w:trPr>
        <w:tc>
          <w:tcPr>
            <w:tcW w:w="540" w:type="dxa"/>
            <w:tcBorders>
              <w:top w:val="single" w:sz="4" w:space="0" w:color="auto"/>
              <w:left w:val="single" w:sz="4" w:space="0" w:color="auto"/>
            </w:tcBorders>
          </w:tcPr>
          <w:p w:rsidR="00EB3EC6" w:rsidRPr="00306220" w:rsidRDefault="00EB3EC6" w:rsidP="000B5046">
            <w:pPr>
              <w:pStyle w:val="1"/>
            </w:pPr>
          </w:p>
        </w:tc>
        <w:tc>
          <w:tcPr>
            <w:tcW w:w="2040" w:type="dxa"/>
            <w:tcBorders>
              <w:top w:val="single" w:sz="4" w:space="0" w:color="auto"/>
              <w:left w:val="single" w:sz="4" w:space="0" w:color="auto"/>
            </w:tcBorders>
          </w:tcPr>
          <w:p w:rsidR="00EB3EC6" w:rsidRPr="00306220" w:rsidRDefault="00EB3EC6" w:rsidP="000B5046">
            <w:pPr>
              <w:pStyle w:val="1"/>
            </w:pPr>
          </w:p>
        </w:tc>
        <w:tc>
          <w:tcPr>
            <w:tcW w:w="2520" w:type="dxa"/>
            <w:tcBorders>
              <w:top w:val="single" w:sz="4" w:space="0" w:color="auto"/>
              <w:left w:val="single" w:sz="4" w:space="0" w:color="auto"/>
            </w:tcBorders>
          </w:tcPr>
          <w:p w:rsidR="00EB3EC6" w:rsidRPr="00306220" w:rsidRDefault="00EB3EC6" w:rsidP="000B5046">
            <w:pPr>
              <w:pStyle w:val="1"/>
            </w:pPr>
          </w:p>
        </w:tc>
        <w:tc>
          <w:tcPr>
            <w:tcW w:w="2640" w:type="dxa"/>
            <w:tcBorders>
              <w:top w:val="single" w:sz="4" w:space="0" w:color="auto"/>
              <w:left w:val="single" w:sz="4" w:space="0" w:color="auto"/>
            </w:tcBorders>
          </w:tcPr>
          <w:p w:rsidR="00EB3EC6" w:rsidRPr="00306220" w:rsidRDefault="00EB3EC6" w:rsidP="000B5046">
            <w:pPr>
              <w:pStyle w:val="1"/>
            </w:pPr>
          </w:p>
        </w:tc>
        <w:tc>
          <w:tcPr>
            <w:tcW w:w="1920" w:type="dxa"/>
            <w:tcBorders>
              <w:top w:val="single" w:sz="4" w:space="0" w:color="auto"/>
              <w:left w:val="single" w:sz="4" w:space="0" w:color="auto"/>
              <w:right w:val="single" w:sz="4" w:space="0" w:color="auto"/>
            </w:tcBorders>
          </w:tcPr>
          <w:p w:rsidR="00EB3EC6" w:rsidRPr="00306220" w:rsidRDefault="00EB3EC6" w:rsidP="000B5046">
            <w:pPr>
              <w:pStyle w:val="1"/>
            </w:pPr>
          </w:p>
        </w:tc>
      </w:tr>
      <w:tr w:rsidR="00EB3EC6" w:rsidRPr="00306220" w:rsidTr="002D7539">
        <w:trPr>
          <w:tblCellSpacing w:w="5" w:type="nil"/>
        </w:trPr>
        <w:tc>
          <w:tcPr>
            <w:tcW w:w="540" w:type="dxa"/>
            <w:tcBorders>
              <w:top w:val="single" w:sz="4" w:space="0" w:color="auto"/>
              <w:left w:val="single" w:sz="4" w:space="0" w:color="auto"/>
            </w:tcBorders>
          </w:tcPr>
          <w:p w:rsidR="00EB3EC6" w:rsidRPr="00306220" w:rsidRDefault="00EB3EC6" w:rsidP="000B5046">
            <w:pPr>
              <w:pStyle w:val="1"/>
            </w:pPr>
          </w:p>
        </w:tc>
        <w:tc>
          <w:tcPr>
            <w:tcW w:w="2040" w:type="dxa"/>
            <w:tcBorders>
              <w:top w:val="single" w:sz="4" w:space="0" w:color="auto"/>
              <w:left w:val="single" w:sz="4" w:space="0" w:color="auto"/>
            </w:tcBorders>
          </w:tcPr>
          <w:p w:rsidR="00EB3EC6" w:rsidRPr="00306220" w:rsidRDefault="00EB3EC6" w:rsidP="000B5046">
            <w:pPr>
              <w:pStyle w:val="1"/>
            </w:pPr>
          </w:p>
        </w:tc>
        <w:tc>
          <w:tcPr>
            <w:tcW w:w="2520" w:type="dxa"/>
            <w:tcBorders>
              <w:top w:val="single" w:sz="4" w:space="0" w:color="auto"/>
              <w:left w:val="single" w:sz="4" w:space="0" w:color="auto"/>
            </w:tcBorders>
          </w:tcPr>
          <w:p w:rsidR="00EB3EC6" w:rsidRPr="00306220" w:rsidRDefault="00EB3EC6" w:rsidP="000B5046">
            <w:pPr>
              <w:pStyle w:val="1"/>
            </w:pPr>
          </w:p>
        </w:tc>
        <w:tc>
          <w:tcPr>
            <w:tcW w:w="2640" w:type="dxa"/>
            <w:tcBorders>
              <w:top w:val="single" w:sz="4" w:space="0" w:color="auto"/>
              <w:left w:val="single" w:sz="4" w:space="0" w:color="auto"/>
            </w:tcBorders>
          </w:tcPr>
          <w:p w:rsidR="00EB3EC6" w:rsidRPr="00306220" w:rsidRDefault="00EB3EC6" w:rsidP="000B5046">
            <w:pPr>
              <w:pStyle w:val="1"/>
            </w:pPr>
          </w:p>
        </w:tc>
        <w:tc>
          <w:tcPr>
            <w:tcW w:w="1920" w:type="dxa"/>
            <w:tcBorders>
              <w:top w:val="single" w:sz="4" w:space="0" w:color="auto"/>
              <w:left w:val="single" w:sz="4" w:space="0" w:color="auto"/>
              <w:right w:val="single" w:sz="4" w:space="0" w:color="auto"/>
            </w:tcBorders>
          </w:tcPr>
          <w:p w:rsidR="00EB3EC6" w:rsidRPr="00306220" w:rsidRDefault="00EB3EC6" w:rsidP="000B5046">
            <w:pPr>
              <w:pStyle w:val="1"/>
            </w:pPr>
          </w:p>
        </w:tc>
      </w:tr>
      <w:tr w:rsidR="00EB3EC6" w:rsidRPr="00306220" w:rsidTr="002D7539">
        <w:trPr>
          <w:tblCellSpacing w:w="5" w:type="nil"/>
        </w:trPr>
        <w:tc>
          <w:tcPr>
            <w:tcW w:w="540" w:type="dxa"/>
            <w:tcBorders>
              <w:top w:val="single" w:sz="4" w:space="0" w:color="auto"/>
              <w:left w:val="single" w:sz="4" w:space="0" w:color="auto"/>
            </w:tcBorders>
          </w:tcPr>
          <w:p w:rsidR="00EB3EC6" w:rsidRPr="00306220" w:rsidRDefault="00EB3EC6" w:rsidP="000B5046">
            <w:pPr>
              <w:pStyle w:val="1"/>
            </w:pPr>
          </w:p>
        </w:tc>
        <w:tc>
          <w:tcPr>
            <w:tcW w:w="2040" w:type="dxa"/>
            <w:tcBorders>
              <w:top w:val="single" w:sz="4" w:space="0" w:color="auto"/>
              <w:left w:val="single" w:sz="4" w:space="0" w:color="auto"/>
            </w:tcBorders>
          </w:tcPr>
          <w:p w:rsidR="00EB3EC6" w:rsidRPr="00306220" w:rsidRDefault="00EB3EC6" w:rsidP="000B5046">
            <w:pPr>
              <w:pStyle w:val="1"/>
            </w:pPr>
          </w:p>
        </w:tc>
        <w:tc>
          <w:tcPr>
            <w:tcW w:w="2520" w:type="dxa"/>
            <w:tcBorders>
              <w:top w:val="single" w:sz="4" w:space="0" w:color="auto"/>
              <w:left w:val="single" w:sz="4" w:space="0" w:color="auto"/>
            </w:tcBorders>
          </w:tcPr>
          <w:p w:rsidR="00EB3EC6" w:rsidRPr="00306220" w:rsidRDefault="00EB3EC6" w:rsidP="000B5046">
            <w:pPr>
              <w:pStyle w:val="1"/>
            </w:pPr>
          </w:p>
        </w:tc>
        <w:tc>
          <w:tcPr>
            <w:tcW w:w="2640" w:type="dxa"/>
            <w:tcBorders>
              <w:top w:val="single" w:sz="4" w:space="0" w:color="auto"/>
              <w:left w:val="single" w:sz="4" w:space="0" w:color="auto"/>
            </w:tcBorders>
          </w:tcPr>
          <w:p w:rsidR="00EB3EC6" w:rsidRPr="00306220" w:rsidRDefault="00EB3EC6" w:rsidP="000B5046">
            <w:pPr>
              <w:pStyle w:val="1"/>
            </w:pPr>
          </w:p>
        </w:tc>
        <w:tc>
          <w:tcPr>
            <w:tcW w:w="1920" w:type="dxa"/>
            <w:tcBorders>
              <w:top w:val="single" w:sz="4" w:space="0" w:color="auto"/>
              <w:left w:val="single" w:sz="4" w:space="0" w:color="auto"/>
              <w:right w:val="single" w:sz="4" w:space="0" w:color="auto"/>
            </w:tcBorders>
          </w:tcPr>
          <w:p w:rsidR="00EB3EC6" w:rsidRPr="00306220" w:rsidRDefault="00EB3EC6" w:rsidP="000B5046">
            <w:pPr>
              <w:pStyle w:val="1"/>
            </w:pPr>
          </w:p>
        </w:tc>
      </w:tr>
      <w:tr w:rsidR="00EB3EC6" w:rsidRPr="00306220" w:rsidTr="002D7539">
        <w:trPr>
          <w:tblCellSpacing w:w="5" w:type="nil"/>
        </w:trPr>
        <w:tc>
          <w:tcPr>
            <w:tcW w:w="540" w:type="dxa"/>
            <w:tcBorders>
              <w:top w:val="single" w:sz="4" w:space="0" w:color="auto"/>
              <w:left w:val="single" w:sz="4" w:space="0" w:color="auto"/>
              <w:bottom w:val="single" w:sz="4" w:space="0" w:color="auto"/>
            </w:tcBorders>
          </w:tcPr>
          <w:p w:rsidR="00EB3EC6" w:rsidRPr="00306220" w:rsidRDefault="00EB3EC6" w:rsidP="000B5046">
            <w:pPr>
              <w:pStyle w:val="1"/>
            </w:pPr>
          </w:p>
        </w:tc>
        <w:tc>
          <w:tcPr>
            <w:tcW w:w="2040" w:type="dxa"/>
            <w:tcBorders>
              <w:top w:val="single" w:sz="4" w:space="0" w:color="auto"/>
              <w:left w:val="single" w:sz="4" w:space="0" w:color="auto"/>
              <w:bottom w:val="single" w:sz="4" w:space="0" w:color="auto"/>
            </w:tcBorders>
          </w:tcPr>
          <w:p w:rsidR="00EB3EC6" w:rsidRPr="00306220" w:rsidRDefault="00EB3EC6" w:rsidP="000B5046">
            <w:pPr>
              <w:pStyle w:val="1"/>
            </w:pPr>
          </w:p>
        </w:tc>
        <w:tc>
          <w:tcPr>
            <w:tcW w:w="2520" w:type="dxa"/>
            <w:tcBorders>
              <w:top w:val="single" w:sz="4" w:space="0" w:color="auto"/>
              <w:left w:val="single" w:sz="4" w:space="0" w:color="auto"/>
              <w:bottom w:val="single" w:sz="4" w:space="0" w:color="auto"/>
            </w:tcBorders>
          </w:tcPr>
          <w:p w:rsidR="00EB3EC6" w:rsidRPr="00306220" w:rsidRDefault="00EB3EC6" w:rsidP="000B5046">
            <w:pPr>
              <w:pStyle w:val="1"/>
            </w:pPr>
          </w:p>
        </w:tc>
        <w:tc>
          <w:tcPr>
            <w:tcW w:w="2640" w:type="dxa"/>
            <w:tcBorders>
              <w:top w:val="single" w:sz="4" w:space="0" w:color="auto"/>
              <w:left w:val="single" w:sz="4" w:space="0" w:color="auto"/>
              <w:bottom w:val="single" w:sz="4" w:space="0" w:color="auto"/>
            </w:tcBorders>
          </w:tcPr>
          <w:p w:rsidR="00EB3EC6" w:rsidRPr="00306220" w:rsidRDefault="00EB3EC6" w:rsidP="000B5046">
            <w:pPr>
              <w:pStyle w:val="1"/>
            </w:pPr>
          </w:p>
        </w:tc>
        <w:tc>
          <w:tcPr>
            <w:tcW w:w="1920" w:type="dxa"/>
            <w:tcBorders>
              <w:top w:val="single" w:sz="4" w:space="0" w:color="auto"/>
              <w:left w:val="single" w:sz="4" w:space="0" w:color="auto"/>
              <w:bottom w:val="single" w:sz="4" w:space="0" w:color="auto"/>
              <w:right w:val="single" w:sz="4" w:space="0" w:color="auto"/>
            </w:tcBorders>
          </w:tcPr>
          <w:p w:rsidR="00EB3EC6" w:rsidRPr="00306220" w:rsidRDefault="00EB3EC6" w:rsidP="000B5046">
            <w:pPr>
              <w:pStyle w:val="1"/>
            </w:pPr>
          </w:p>
        </w:tc>
      </w:tr>
    </w:tbl>
    <w:p w:rsidR="00EB3EC6" w:rsidRPr="00306220" w:rsidRDefault="00EB3EC6" w:rsidP="000B5046">
      <w:pPr>
        <w:pStyle w:val="1"/>
      </w:pPr>
    </w:p>
    <w:p w:rsidR="00EB3EC6" w:rsidRPr="00306220" w:rsidRDefault="00EB3EC6" w:rsidP="000B5046">
      <w:pPr>
        <w:pStyle w:val="1"/>
      </w:pPr>
      <w:r w:rsidRPr="00306220">
        <w:t>Всего принято ______________________ документов на ________________ листах.</w:t>
      </w:r>
    </w:p>
    <w:p w:rsidR="00EB3EC6" w:rsidRPr="00306220" w:rsidRDefault="00EB3EC6" w:rsidP="000B5046">
      <w:pPr>
        <w:pStyle w:val="1"/>
      </w:pPr>
    </w:p>
    <w:p w:rsidR="00EB3EC6" w:rsidRPr="00306220" w:rsidRDefault="00EB3EC6" w:rsidP="000B5046">
      <w:pPr>
        <w:pStyle w:val="1"/>
      </w:pPr>
      <w:r w:rsidRPr="00306220">
        <w:t>Документы сдал: _________________________________ "__" ___________ 20 __ г.</w:t>
      </w:r>
    </w:p>
    <w:p w:rsidR="00EB3EC6" w:rsidRPr="00306220" w:rsidRDefault="002F06BF" w:rsidP="000B5046">
      <w:pPr>
        <w:pStyle w:val="1"/>
        <w:rPr>
          <w:sz w:val="20"/>
          <w:szCs w:val="20"/>
        </w:rPr>
      </w:pPr>
      <w:r w:rsidRPr="00306220">
        <w:tab/>
      </w:r>
      <w:r w:rsidRPr="00306220">
        <w:tab/>
      </w:r>
      <w:r w:rsidRPr="00306220">
        <w:tab/>
      </w:r>
      <w:r w:rsidRPr="00306220">
        <w:tab/>
      </w:r>
      <w:r w:rsidR="00EB3EC6" w:rsidRPr="00306220">
        <w:rPr>
          <w:sz w:val="20"/>
          <w:szCs w:val="20"/>
        </w:rPr>
        <w:t>(подпись) (Ф.И.О.)</w:t>
      </w:r>
    </w:p>
    <w:p w:rsidR="00EB3EC6" w:rsidRPr="00306220" w:rsidRDefault="00EB3EC6" w:rsidP="000B5046">
      <w:pPr>
        <w:pStyle w:val="1"/>
      </w:pPr>
    </w:p>
    <w:p w:rsidR="00EB3EC6" w:rsidRPr="00306220" w:rsidRDefault="00EB3EC6" w:rsidP="000B5046">
      <w:pPr>
        <w:pStyle w:val="1"/>
      </w:pPr>
      <w:r w:rsidRPr="00306220">
        <w:t>Документы принял: _______________________________ "__" ___________ 20 __ г.</w:t>
      </w:r>
    </w:p>
    <w:p w:rsidR="00EB3EC6" w:rsidRPr="00306220" w:rsidRDefault="002F06BF" w:rsidP="000B5046">
      <w:pPr>
        <w:pStyle w:val="1"/>
        <w:rPr>
          <w:sz w:val="20"/>
          <w:szCs w:val="20"/>
        </w:rPr>
      </w:pPr>
      <w:r w:rsidRPr="00306220">
        <w:tab/>
      </w:r>
      <w:r w:rsidRPr="00306220">
        <w:tab/>
      </w:r>
      <w:r w:rsidRPr="00306220">
        <w:tab/>
      </w:r>
      <w:r w:rsidRPr="00306220">
        <w:tab/>
      </w:r>
      <w:r w:rsidR="00EB3EC6" w:rsidRPr="00306220">
        <w:rPr>
          <w:sz w:val="20"/>
          <w:szCs w:val="20"/>
        </w:rPr>
        <w:t>(подпись) (Ф.И.О.)</w:t>
      </w:r>
    </w:p>
    <w:p w:rsidR="00DF0588" w:rsidRPr="00306220" w:rsidRDefault="00DF0588">
      <w:r w:rsidRPr="00306220">
        <w:br w:type="page"/>
      </w:r>
    </w:p>
    <w:p w:rsidR="0032718B" w:rsidRPr="00306220" w:rsidRDefault="0032718B" w:rsidP="0032718B">
      <w:pPr>
        <w:jc w:val="right"/>
        <w:rPr>
          <w:sz w:val="20"/>
          <w:szCs w:val="20"/>
        </w:rPr>
      </w:pPr>
      <w:r w:rsidRPr="00306220">
        <w:rPr>
          <w:sz w:val="20"/>
          <w:szCs w:val="20"/>
        </w:rPr>
        <w:lastRenderedPageBreak/>
        <w:t>Приложение 6</w:t>
      </w:r>
    </w:p>
    <w:p w:rsidR="0032718B" w:rsidRPr="00306220" w:rsidRDefault="0032718B" w:rsidP="0032718B">
      <w:pPr>
        <w:jc w:val="right"/>
        <w:rPr>
          <w:sz w:val="20"/>
          <w:szCs w:val="20"/>
        </w:rPr>
      </w:pPr>
      <w:r w:rsidRPr="00306220">
        <w:rPr>
          <w:sz w:val="20"/>
          <w:szCs w:val="20"/>
        </w:rPr>
        <w:t>к административному регламенту</w:t>
      </w:r>
    </w:p>
    <w:p w:rsidR="0032718B" w:rsidRPr="00306220" w:rsidRDefault="0032718B" w:rsidP="0032718B">
      <w:r w:rsidRPr="00306220">
        <w:t>(Форма)</w:t>
      </w:r>
    </w:p>
    <w:tbl>
      <w:tblPr>
        <w:tblStyle w:val="a5"/>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
        <w:gridCol w:w="726"/>
        <w:gridCol w:w="818"/>
        <w:gridCol w:w="283"/>
        <w:gridCol w:w="3224"/>
      </w:tblGrid>
      <w:tr w:rsidR="0032718B" w:rsidRPr="00306220" w:rsidTr="00CB0A1D">
        <w:tc>
          <w:tcPr>
            <w:tcW w:w="441" w:type="dxa"/>
          </w:tcPr>
          <w:p w:rsidR="0032718B" w:rsidRPr="00306220" w:rsidRDefault="0032718B" w:rsidP="00CB0A1D">
            <w:r w:rsidRPr="00306220">
              <w:t>В</w:t>
            </w:r>
          </w:p>
        </w:tc>
        <w:tc>
          <w:tcPr>
            <w:tcW w:w="5052" w:type="dxa"/>
            <w:gridSpan w:val="4"/>
            <w:tcBorders>
              <w:bottom w:val="single" w:sz="4" w:space="0" w:color="auto"/>
            </w:tcBorders>
          </w:tcPr>
          <w:p w:rsidR="0032718B" w:rsidRPr="00306220" w:rsidRDefault="0032718B" w:rsidP="00CB0A1D"/>
        </w:tc>
      </w:tr>
      <w:tr w:rsidR="0032718B" w:rsidRPr="00306220" w:rsidTr="00CB0A1D">
        <w:tc>
          <w:tcPr>
            <w:tcW w:w="441" w:type="dxa"/>
          </w:tcPr>
          <w:p w:rsidR="0032718B" w:rsidRPr="00306220" w:rsidRDefault="0032718B" w:rsidP="00CB0A1D"/>
        </w:tc>
        <w:tc>
          <w:tcPr>
            <w:tcW w:w="5052" w:type="dxa"/>
            <w:gridSpan w:val="4"/>
            <w:tcBorders>
              <w:top w:val="single" w:sz="4" w:space="0" w:color="auto"/>
            </w:tcBorders>
          </w:tcPr>
          <w:p w:rsidR="0032718B" w:rsidRPr="00306220" w:rsidRDefault="0032718B" w:rsidP="00CB0A1D">
            <w:pPr>
              <w:jc w:val="center"/>
              <w:rPr>
                <w:sz w:val="20"/>
                <w:szCs w:val="20"/>
              </w:rPr>
            </w:pPr>
            <w:r w:rsidRPr="00306220">
              <w:rPr>
                <w:sz w:val="20"/>
                <w:szCs w:val="20"/>
              </w:rPr>
              <w:t>(наименование органа, предоставляющего муниципальную услугу)</w:t>
            </w:r>
          </w:p>
        </w:tc>
      </w:tr>
      <w:tr w:rsidR="0032718B" w:rsidRPr="00306220" w:rsidTr="00CB0A1D">
        <w:tc>
          <w:tcPr>
            <w:tcW w:w="5493" w:type="dxa"/>
            <w:gridSpan w:val="5"/>
            <w:tcBorders>
              <w:bottom w:val="single" w:sz="4" w:space="0" w:color="auto"/>
            </w:tcBorders>
          </w:tcPr>
          <w:p w:rsidR="0032718B" w:rsidRPr="00306220" w:rsidRDefault="0032718B" w:rsidP="00CB0A1D"/>
        </w:tc>
      </w:tr>
      <w:tr w:rsidR="0032718B" w:rsidRPr="00306220" w:rsidTr="00CB0A1D">
        <w:tc>
          <w:tcPr>
            <w:tcW w:w="5493" w:type="dxa"/>
            <w:gridSpan w:val="5"/>
            <w:tcBorders>
              <w:top w:val="single" w:sz="4" w:space="0" w:color="auto"/>
            </w:tcBorders>
          </w:tcPr>
          <w:p w:rsidR="0032718B" w:rsidRPr="00306220" w:rsidRDefault="0032718B" w:rsidP="00CB0A1D">
            <w:pPr>
              <w:jc w:val="center"/>
              <w:rPr>
                <w:sz w:val="20"/>
                <w:szCs w:val="20"/>
              </w:rPr>
            </w:pPr>
            <w:r w:rsidRPr="00306220">
              <w:rPr>
                <w:sz w:val="20"/>
                <w:szCs w:val="20"/>
              </w:rPr>
              <w:t>(должностное лицо органа, предоставляющего муниципальную услугу, решения и действия (бездействие) которого обжалуется)</w:t>
            </w:r>
          </w:p>
        </w:tc>
      </w:tr>
      <w:tr w:rsidR="0032718B" w:rsidRPr="00306220" w:rsidTr="00CB0A1D">
        <w:tc>
          <w:tcPr>
            <w:tcW w:w="441" w:type="dxa"/>
          </w:tcPr>
          <w:p w:rsidR="0032718B" w:rsidRPr="00306220" w:rsidRDefault="0032718B" w:rsidP="00CB0A1D">
            <w:r w:rsidRPr="00306220">
              <w:t>от</w:t>
            </w:r>
          </w:p>
        </w:tc>
        <w:tc>
          <w:tcPr>
            <w:tcW w:w="5052" w:type="dxa"/>
            <w:gridSpan w:val="4"/>
            <w:tcBorders>
              <w:bottom w:val="single" w:sz="4" w:space="0" w:color="auto"/>
            </w:tcBorders>
          </w:tcPr>
          <w:p w:rsidR="0032718B" w:rsidRPr="00306220" w:rsidRDefault="0032718B" w:rsidP="00CB0A1D"/>
        </w:tc>
      </w:tr>
      <w:tr w:rsidR="0032718B" w:rsidRPr="00306220" w:rsidTr="00CB0A1D">
        <w:tc>
          <w:tcPr>
            <w:tcW w:w="2268" w:type="dxa"/>
            <w:gridSpan w:val="4"/>
          </w:tcPr>
          <w:p w:rsidR="0032718B" w:rsidRPr="00306220" w:rsidRDefault="0032718B" w:rsidP="00CB0A1D">
            <w:r w:rsidRPr="00306220">
              <w:t>адрес проживания:</w:t>
            </w:r>
          </w:p>
        </w:tc>
        <w:tc>
          <w:tcPr>
            <w:tcW w:w="3225" w:type="dxa"/>
            <w:tcBorders>
              <w:bottom w:val="single" w:sz="4" w:space="0" w:color="auto"/>
            </w:tcBorders>
          </w:tcPr>
          <w:p w:rsidR="0032718B" w:rsidRPr="00306220" w:rsidRDefault="0032718B" w:rsidP="00CB0A1D"/>
        </w:tc>
      </w:tr>
      <w:tr w:rsidR="0032718B" w:rsidRPr="00306220" w:rsidTr="00CB0A1D">
        <w:tc>
          <w:tcPr>
            <w:tcW w:w="5493" w:type="dxa"/>
            <w:gridSpan w:val="5"/>
            <w:tcBorders>
              <w:bottom w:val="single" w:sz="4" w:space="0" w:color="auto"/>
            </w:tcBorders>
          </w:tcPr>
          <w:p w:rsidR="0032718B" w:rsidRPr="00306220" w:rsidRDefault="0032718B" w:rsidP="00CB0A1D"/>
        </w:tc>
      </w:tr>
      <w:tr w:rsidR="0032718B" w:rsidRPr="00306220" w:rsidTr="00CB0A1D">
        <w:tc>
          <w:tcPr>
            <w:tcW w:w="1167" w:type="dxa"/>
            <w:gridSpan w:val="2"/>
            <w:tcBorders>
              <w:top w:val="single" w:sz="4" w:space="0" w:color="auto"/>
            </w:tcBorders>
          </w:tcPr>
          <w:p w:rsidR="0032718B" w:rsidRPr="00306220" w:rsidRDefault="0032718B" w:rsidP="00CB0A1D">
            <w:r w:rsidRPr="00306220">
              <w:t>телефон:</w:t>
            </w:r>
          </w:p>
        </w:tc>
        <w:tc>
          <w:tcPr>
            <w:tcW w:w="4326" w:type="dxa"/>
            <w:gridSpan w:val="3"/>
            <w:tcBorders>
              <w:top w:val="single" w:sz="4" w:space="0" w:color="auto"/>
              <w:bottom w:val="single" w:sz="4" w:space="0" w:color="auto"/>
            </w:tcBorders>
          </w:tcPr>
          <w:p w:rsidR="0032718B" w:rsidRPr="00306220" w:rsidRDefault="0032718B" w:rsidP="00CB0A1D"/>
        </w:tc>
      </w:tr>
      <w:tr w:rsidR="0032718B" w:rsidRPr="00306220" w:rsidTr="00CB0A1D">
        <w:tc>
          <w:tcPr>
            <w:tcW w:w="1985" w:type="dxa"/>
            <w:gridSpan w:val="3"/>
          </w:tcPr>
          <w:p w:rsidR="0032718B" w:rsidRPr="00306220" w:rsidRDefault="0032718B" w:rsidP="00CB0A1D">
            <w:r w:rsidRPr="00306220">
              <w:t>адрес эл. почты:</w:t>
            </w:r>
          </w:p>
        </w:tc>
        <w:tc>
          <w:tcPr>
            <w:tcW w:w="3508" w:type="dxa"/>
            <w:gridSpan w:val="2"/>
            <w:tcBorders>
              <w:bottom w:val="single" w:sz="4" w:space="0" w:color="auto"/>
            </w:tcBorders>
          </w:tcPr>
          <w:p w:rsidR="0032718B" w:rsidRPr="00306220" w:rsidRDefault="0032718B" w:rsidP="00CB0A1D"/>
        </w:tc>
      </w:tr>
    </w:tbl>
    <w:p w:rsidR="0032718B" w:rsidRPr="00306220" w:rsidRDefault="0032718B" w:rsidP="0032718B"/>
    <w:p w:rsidR="0032718B" w:rsidRPr="00306220" w:rsidRDefault="0032718B" w:rsidP="0032718B"/>
    <w:p w:rsidR="0032718B" w:rsidRPr="00306220" w:rsidRDefault="0032718B" w:rsidP="0032718B">
      <w:pPr>
        <w:jc w:val="center"/>
        <w:rPr>
          <w:b/>
        </w:rPr>
      </w:pPr>
      <w:r w:rsidRPr="00306220">
        <w:rPr>
          <w:b/>
        </w:rPr>
        <w:t>ЖАЛОБА</w:t>
      </w:r>
    </w:p>
    <w:p w:rsidR="0032718B" w:rsidRPr="00306220" w:rsidRDefault="0032718B" w:rsidP="0032718B"/>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2142"/>
        <w:gridCol w:w="2534"/>
        <w:gridCol w:w="2534"/>
        <w:gridCol w:w="2535"/>
      </w:tblGrid>
      <w:tr w:rsidR="0032718B" w:rsidRPr="00306220" w:rsidTr="00CB0A1D">
        <w:tc>
          <w:tcPr>
            <w:tcW w:w="10137" w:type="dxa"/>
            <w:gridSpan w:val="5"/>
            <w:tcBorders>
              <w:bottom w:val="single" w:sz="4" w:space="0" w:color="auto"/>
            </w:tcBorders>
          </w:tcPr>
          <w:p w:rsidR="0032718B" w:rsidRPr="00306220" w:rsidRDefault="0032718B" w:rsidP="00CB0A1D"/>
        </w:tc>
      </w:tr>
      <w:tr w:rsidR="0032718B" w:rsidRPr="00306220" w:rsidTr="00CB0A1D">
        <w:tc>
          <w:tcPr>
            <w:tcW w:w="10137" w:type="dxa"/>
            <w:gridSpan w:val="5"/>
            <w:tcBorders>
              <w:top w:val="single" w:sz="4" w:space="0" w:color="auto"/>
              <w:bottom w:val="single" w:sz="4" w:space="0" w:color="auto"/>
            </w:tcBorders>
          </w:tcPr>
          <w:p w:rsidR="0032718B" w:rsidRPr="00306220" w:rsidRDefault="0032718B" w:rsidP="00CB0A1D"/>
        </w:tc>
      </w:tr>
      <w:tr w:rsidR="0032718B" w:rsidRPr="00306220" w:rsidTr="00CB0A1D">
        <w:tc>
          <w:tcPr>
            <w:tcW w:w="10137" w:type="dxa"/>
            <w:gridSpan w:val="5"/>
            <w:tcBorders>
              <w:top w:val="single" w:sz="4" w:space="0" w:color="auto"/>
              <w:bottom w:val="single" w:sz="4" w:space="0" w:color="auto"/>
            </w:tcBorders>
          </w:tcPr>
          <w:p w:rsidR="0032718B" w:rsidRPr="00306220" w:rsidRDefault="0032718B" w:rsidP="00CB0A1D"/>
        </w:tc>
      </w:tr>
      <w:tr w:rsidR="0032718B" w:rsidRPr="00306220" w:rsidTr="00CB0A1D">
        <w:tc>
          <w:tcPr>
            <w:tcW w:w="10137" w:type="dxa"/>
            <w:gridSpan w:val="5"/>
            <w:tcBorders>
              <w:top w:val="single" w:sz="4" w:space="0" w:color="auto"/>
              <w:bottom w:val="single" w:sz="4" w:space="0" w:color="auto"/>
            </w:tcBorders>
          </w:tcPr>
          <w:p w:rsidR="0032718B" w:rsidRPr="00306220" w:rsidRDefault="0032718B" w:rsidP="00CB0A1D"/>
        </w:tc>
      </w:tr>
      <w:tr w:rsidR="0032718B" w:rsidRPr="00306220" w:rsidTr="00CB0A1D">
        <w:tc>
          <w:tcPr>
            <w:tcW w:w="10137" w:type="dxa"/>
            <w:gridSpan w:val="5"/>
            <w:tcBorders>
              <w:top w:val="single" w:sz="4" w:space="0" w:color="auto"/>
            </w:tcBorders>
          </w:tcPr>
          <w:p w:rsidR="0032718B" w:rsidRPr="00306220" w:rsidRDefault="0032718B" w:rsidP="00CB0A1D">
            <w:pPr>
              <w:jc w:val="center"/>
              <w:rPr>
                <w:sz w:val="20"/>
                <w:szCs w:val="20"/>
              </w:rPr>
            </w:pPr>
            <w:r w:rsidRPr="00306220">
              <w:rPr>
                <w:sz w:val="20"/>
                <w:szCs w:val="20"/>
              </w:rPr>
              <w:t>(указать причину жалобы, дату и т.д.)</w:t>
            </w:r>
          </w:p>
        </w:tc>
      </w:tr>
      <w:tr w:rsidR="0032718B" w:rsidRPr="00306220" w:rsidTr="00CB0A1D">
        <w:tc>
          <w:tcPr>
            <w:tcW w:w="10137" w:type="dxa"/>
            <w:gridSpan w:val="5"/>
          </w:tcPr>
          <w:p w:rsidR="0032718B" w:rsidRPr="00306220" w:rsidRDefault="0032718B" w:rsidP="00CB0A1D">
            <w:r w:rsidRPr="00306220">
              <w:t>В подтверждение вышеизложенного прилагаю следующие документы:</w:t>
            </w:r>
          </w:p>
        </w:tc>
      </w:tr>
      <w:tr w:rsidR="0032718B" w:rsidRPr="00306220" w:rsidTr="00CB0A1D">
        <w:tc>
          <w:tcPr>
            <w:tcW w:w="392" w:type="dxa"/>
          </w:tcPr>
          <w:p w:rsidR="0032718B" w:rsidRPr="00306220" w:rsidRDefault="0032718B" w:rsidP="0032718B">
            <w:pPr>
              <w:pStyle w:val="a4"/>
              <w:numPr>
                <w:ilvl w:val="0"/>
                <w:numId w:val="15"/>
              </w:numPr>
              <w:suppressAutoHyphens/>
              <w:ind w:left="0" w:firstLine="0"/>
            </w:pPr>
          </w:p>
        </w:tc>
        <w:tc>
          <w:tcPr>
            <w:tcW w:w="9745" w:type="dxa"/>
            <w:gridSpan w:val="4"/>
            <w:tcBorders>
              <w:bottom w:val="single" w:sz="4" w:space="0" w:color="auto"/>
            </w:tcBorders>
          </w:tcPr>
          <w:p w:rsidR="0032718B" w:rsidRPr="00306220" w:rsidRDefault="0032718B" w:rsidP="00CB0A1D"/>
        </w:tc>
      </w:tr>
      <w:tr w:rsidR="0032718B" w:rsidRPr="00306220" w:rsidTr="00CB0A1D">
        <w:tc>
          <w:tcPr>
            <w:tcW w:w="392" w:type="dxa"/>
          </w:tcPr>
          <w:p w:rsidR="0032718B" w:rsidRPr="00306220" w:rsidRDefault="0032718B" w:rsidP="0032718B">
            <w:pPr>
              <w:pStyle w:val="a4"/>
              <w:numPr>
                <w:ilvl w:val="0"/>
                <w:numId w:val="15"/>
              </w:numPr>
              <w:suppressAutoHyphens/>
              <w:ind w:left="0" w:firstLine="0"/>
            </w:pPr>
          </w:p>
        </w:tc>
        <w:tc>
          <w:tcPr>
            <w:tcW w:w="9745" w:type="dxa"/>
            <w:gridSpan w:val="4"/>
            <w:tcBorders>
              <w:top w:val="single" w:sz="4" w:space="0" w:color="auto"/>
              <w:bottom w:val="single" w:sz="4" w:space="0" w:color="auto"/>
            </w:tcBorders>
          </w:tcPr>
          <w:p w:rsidR="0032718B" w:rsidRPr="00306220" w:rsidRDefault="0032718B" w:rsidP="00CB0A1D"/>
        </w:tc>
      </w:tr>
      <w:tr w:rsidR="0032718B" w:rsidRPr="00306220" w:rsidTr="00CB0A1D">
        <w:tc>
          <w:tcPr>
            <w:tcW w:w="392" w:type="dxa"/>
          </w:tcPr>
          <w:p w:rsidR="0032718B" w:rsidRPr="00306220" w:rsidRDefault="0032718B" w:rsidP="0032718B">
            <w:pPr>
              <w:pStyle w:val="a4"/>
              <w:numPr>
                <w:ilvl w:val="0"/>
                <w:numId w:val="15"/>
              </w:numPr>
              <w:suppressAutoHyphens/>
              <w:ind w:left="0" w:firstLine="0"/>
            </w:pPr>
          </w:p>
        </w:tc>
        <w:tc>
          <w:tcPr>
            <w:tcW w:w="9745" w:type="dxa"/>
            <w:gridSpan w:val="4"/>
            <w:tcBorders>
              <w:top w:val="single" w:sz="4" w:space="0" w:color="auto"/>
              <w:bottom w:val="single" w:sz="4" w:space="0" w:color="auto"/>
            </w:tcBorders>
          </w:tcPr>
          <w:p w:rsidR="0032718B" w:rsidRPr="00306220" w:rsidRDefault="0032718B" w:rsidP="00CB0A1D"/>
        </w:tc>
      </w:tr>
      <w:tr w:rsidR="0032718B" w:rsidRPr="00306220" w:rsidTr="00CB0A1D">
        <w:tc>
          <w:tcPr>
            <w:tcW w:w="5068" w:type="dxa"/>
            <w:gridSpan w:val="3"/>
          </w:tcPr>
          <w:p w:rsidR="0032718B" w:rsidRPr="00306220" w:rsidRDefault="0032718B" w:rsidP="00CB0A1D"/>
        </w:tc>
        <w:tc>
          <w:tcPr>
            <w:tcW w:w="5069" w:type="dxa"/>
            <w:gridSpan w:val="2"/>
          </w:tcPr>
          <w:p w:rsidR="0032718B" w:rsidRPr="00306220" w:rsidRDefault="0032718B" w:rsidP="00CB0A1D"/>
        </w:tc>
      </w:tr>
      <w:tr w:rsidR="0032718B" w:rsidRPr="00306220" w:rsidTr="00CB0A1D">
        <w:tc>
          <w:tcPr>
            <w:tcW w:w="2534" w:type="dxa"/>
            <w:gridSpan w:val="2"/>
            <w:tcBorders>
              <w:bottom w:val="single" w:sz="4" w:space="0" w:color="auto"/>
            </w:tcBorders>
          </w:tcPr>
          <w:p w:rsidR="0032718B" w:rsidRPr="00306220" w:rsidRDefault="0032718B" w:rsidP="00CB0A1D"/>
        </w:tc>
        <w:tc>
          <w:tcPr>
            <w:tcW w:w="2534" w:type="dxa"/>
          </w:tcPr>
          <w:p w:rsidR="0032718B" w:rsidRPr="00306220" w:rsidRDefault="0032718B" w:rsidP="00CB0A1D">
            <w:r w:rsidRPr="00306220">
              <w:t>(дата)</w:t>
            </w:r>
          </w:p>
        </w:tc>
        <w:tc>
          <w:tcPr>
            <w:tcW w:w="2534" w:type="dxa"/>
            <w:tcBorders>
              <w:bottom w:val="single" w:sz="4" w:space="0" w:color="auto"/>
            </w:tcBorders>
          </w:tcPr>
          <w:p w:rsidR="0032718B" w:rsidRPr="00306220" w:rsidRDefault="0032718B" w:rsidP="00CB0A1D"/>
        </w:tc>
        <w:tc>
          <w:tcPr>
            <w:tcW w:w="2535" w:type="dxa"/>
          </w:tcPr>
          <w:p w:rsidR="0032718B" w:rsidRPr="00306220" w:rsidRDefault="0032718B" w:rsidP="00CB0A1D">
            <w:r w:rsidRPr="00306220">
              <w:t>(подпись)</w:t>
            </w:r>
          </w:p>
        </w:tc>
      </w:tr>
    </w:tbl>
    <w:p w:rsidR="0032718B" w:rsidRPr="00306220" w:rsidRDefault="0032718B" w:rsidP="0032718B"/>
    <w:p w:rsidR="0032718B" w:rsidRPr="00306220" w:rsidRDefault="0032718B" w:rsidP="0032718B"/>
    <w:p w:rsidR="0032718B" w:rsidRPr="00306220" w:rsidRDefault="0032718B" w:rsidP="0032718B"/>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8"/>
        <w:gridCol w:w="685"/>
        <w:gridCol w:w="567"/>
        <w:gridCol w:w="709"/>
        <w:gridCol w:w="850"/>
        <w:gridCol w:w="851"/>
        <w:gridCol w:w="707"/>
        <w:gridCol w:w="2534"/>
        <w:gridCol w:w="2535"/>
      </w:tblGrid>
      <w:tr w:rsidR="0032718B" w:rsidRPr="00306220" w:rsidTr="00CB0A1D">
        <w:tc>
          <w:tcPr>
            <w:tcW w:w="1951" w:type="dxa"/>
            <w:gridSpan w:val="3"/>
          </w:tcPr>
          <w:p w:rsidR="0032718B" w:rsidRPr="00306220" w:rsidRDefault="0032718B" w:rsidP="00CB0A1D">
            <w:r w:rsidRPr="00306220">
              <w:t>Жалобу принял:</w:t>
            </w:r>
          </w:p>
        </w:tc>
        <w:tc>
          <w:tcPr>
            <w:tcW w:w="3117" w:type="dxa"/>
            <w:gridSpan w:val="4"/>
            <w:tcBorders>
              <w:bottom w:val="single" w:sz="4" w:space="0" w:color="auto"/>
            </w:tcBorders>
          </w:tcPr>
          <w:p w:rsidR="0032718B" w:rsidRPr="00306220" w:rsidRDefault="0032718B" w:rsidP="00CB0A1D"/>
        </w:tc>
        <w:tc>
          <w:tcPr>
            <w:tcW w:w="2534" w:type="dxa"/>
          </w:tcPr>
          <w:p w:rsidR="0032718B" w:rsidRPr="00306220" w:rsidRDefault="0032718B" w:rsidP="00CB0A1D"/>
        </w:tc>
        <w:tc>
          <w:tcPr>
            <w:tcW w:w="2535" w:type="dxa"/>
          </w:tcPr>
          <w:p w:rsidR="0032718B" w:rsidRPr="00306220" w:rsidRDefault="0032718B" w:rsidP="00CB0A1D"/>
        </w:tc>
      </w:tr>
      <w:tr w:rsidR="0032718B" w:rsidRPr="00306220" w:rsidTr="00CB0A1D">
        <w:tc>
          <w:tcPr>
            <w:tcW w:w="698" w:type="dxa"/>
          </w:tcPr>
          <w:p w:rsidR="0032718B" w:rsidRPr="00306220" w:rsidRDefault="0032718B" w:rsidP="00CB0A1D">
            <w:r w:rsidRPr="00306220">
              <w:t>Дата</w:t>
            </w:r>
          </w:p>
        </w:tc>
        <w:tc>
          <w:tcPr>
            <w:tcW w:w="1962" w:type="dxa"/>
            <w:gridSpan w:val="3"/>
            <w:tcBorders>
              <w:bottom w:val="single" w:sz="4" w:space="0" w:color="auto"/>
            </w:tcBorders>
          </w:tcPr>
          <w:p w:rsidR="0032718B" w:rsidRPr="00306220" w:rsidRDefault="0032718B" w:rsidP="00CB0A1D"/>
        </w:tc>
        <w:tc>
          <w:tcPr>
            <w:tcW w:w="850" w:type="dxa"/>
          </w:tcPr>
          <w:p w:rsidR="0032718B" w:rsidRPr="00306220" w:rsidRDefault="0032718B" w:rsidP="00CB0A1D">
            <w:r w:rsidRPr="00306220">
              <w:t>вх. N</w:t>
            </w:r>
          </w:p>
        </w:tc>
        <w:tc>
          <w:tcPr>
            <w:tcW w:w="1558" w:type="dxa"/>
            <w:gridSpan w:val="2"/>
            <w:tcBorders>
              <w:bottom w:val="single" w:sz="4" w:space="0" w:color="auto"/>
            </w:tcBorders>
          </w:tcPr>
          <w:p w:rsidR="0032718B" w:rsidRPr="00306220" w:rsidRDefault="0032718B" w:rsidP="00CB0A1D"/>
        </w:tc>
        <w:tc>
          <w:tcPr>
            <w:tcW w:w="5069" w:type="dxa"/>
            <w:gridSpan w:val="2"/>
          </w:tcPr>
          <w:p w:rsidR="0032718B" w:rsidRPr="00306220" w:rsidRDefault="0032718B" w:rsidP="00CB0A1D"/>
        </w:tc>
      </w:tr>
      <w:tr w:rsidR="0032718B" w:rsidRPr="00306220" w:rsidTr="00CB0A1D">
        <w:tc>
          <w:tcPr>
            <w:tcW w:w="1384" w:type="dxa"/>
            <w:gridSpan w:val="2"/>
          </w:tcPr>
          <w:p w:rsidR="0032718B" w:rsidRPr="00306220" w:rsidRDefault="0032718B" w:rsidP="00CB0A1D">
            <w:r w:rsidRPr="00306220">
              <w:t>специалист</w:t>
            </w:r>
          </w:p>
        </w:tc>
        <w:tc>
          <w:tcPr>
            <w:tcW w:w="2977" w:type="dxa"/>
            <w:gridSpan w:val="4"/>
            <w:tcBorders>
              <w:bottom w:val="single" w:sz="4" w:space="0" w:color="auto"/>
            </w:tcBorders>
          </w:tcPr>
          <w:p w:rsidR="0032718B" w:rsidRPr="00306220" w:rsidRDefault="0032718B" w:rsidP="00CB0A1D"/>
        </w:tc>
        <w:tc>
          <w:tcPr>
            <w:tcW w:w="707" w:type="dxa"/>
          </w:tcPr>
          <w:p w:rsidR="0032718B" w:rsidRPr="00306220" w:rsidRDefault="0032718B" w:rsidP="00CB0A1D"/>
        </w:tc>
        <w:tc>
          <w:tcPr>
            <w:tcW w:w="2534" w:type="dxa"/>
            <w:tcBorders>
              <w:bottom w:val="single" w:sz="4" w:space="0" w:color="auto"/>
            </w:tcBorders>
          </w:tcPr>
          <w:p w:rsidR="0032718B" w:rsidRPr="00306220" w:rsidRDefault="0032718B" w:rsidP="00CB0A1D"/>
        </w:tc>
        <w:tc>
          <w:tcPr>
            <w:tcW w:w="2535" w:type="dxa"/>
          </w:tcPr>
          <w:p w:rsidR="0032718B" w:rsidRPr="00306220" w:rsidRDefault="0032718B" w:rsidP="00CB0A1D"/>
        </w:tc>
      </w:tr>
      <w:tr w:rsidR="0032718B" w:rsidRPr="00C546C3" w:rsidTr="00CB0A1D">
        <w:tc>
          <w:tcPr>
            <w:tcW w:w="1384" w:type="dxa"/>
            <w:gridSpan w:val="2"/>
          </w:tcPr>
          <w:p w:rsidR="0032718B" w:rsidRPr="00306220" w:rsidRDefault="0032718B" w:rsidP="00CB0A1D">
            <w:pPr>
              <w:jc w:val="center"/>
            </w:pPr>
          </w:p>
        </w:tc>
        <w:tc>
          <w:tcPr>
            <w:tcW w:w="2977" w:type="dxa"/>
            <w:gridSpan w:val="4"/>
          </w:tcPr>
          <w:p w:rsidR="0032718B" w:rsidRPr="00306220" w:rsidRDefault="0032718B" w:rsidP="00CB0A1D">
            <w:pPr>
              <w:jc w:val="center"/>
            </w:pPr>
            <w:r w:rsidRPr="00306220">
              <w:t>Ф.И.О</w:t>
            </w:r>
          </w:p>
        </w:tc>
        <w:tc>
          <w:tcPr>
            <w:tcW w:w="707" w:type="dxa"/>
          </w:tcPr>
          <w:p w:rsidR="0032718B" w:rsidRPr="00306220" w:rsidRDefault="0032718B" w:rsidP="00CB0A1D">
            <w:pPr>
              <w:jc w:val="center"/>
            </w:pPr>
          </w:p>
        </w:tc>
        <w:tc>
          <w:tcPr>
            <w:tcW w:w="2534" w:type="dxa"/>
          </w:tcPr>
          <w:p w:rsidR="0032718B" w:rsidRPr="00C546C3" w:rsidRDefault="0032718B" w:rsidP="00CB0A1D">
            <w:pPr>
              <w:jc w:val="center"/>
            </w:pPr>
            <w:r w:rsidRPr="00306220">
              <w:t>подпись</w:t>
            </w:r>
          </w:p>
        </w:tc>
        <w:tc>
          <w:tcPr>
            <w:tcW w:w="2535" w:type="dxa"/>
          </w:tcPr>
          <w:p w:rsidR="0032718B" w:rsidRPr="00C546C3" w:rsidRDefault="0032718B" w:rsidP="00CB0A1D">
            <w:pPr>
              <w:jc w:val="center"/>
            </w:pPr>
          </w:p>
        </w:tc>
      </w:tr>
    </w:tbl>
    <w:p w:rsidR="0032718B" w:rsidRPr="007A50AE" w:rsidRDefault="0032718B" w:rsidP="0032718B"/>
    <w:p w:rsidR="0032718B" w:rsidRPr="00507AF3" w:rsidRDefault="0032718B" w:rsidP="0032718B"/>
    <w:bookmarkEnd w:id="0"/>
    <w:p w:rsidR="00BC4B55" w:rsidRPr="000B5046" w:rsidRDefault="00BC4B55" w:rsidP="0032718B">
      <w:pPr>
        <w:pStyle w:val="1"/>
      </w:pPr>
    </w:p>
    <w:sectPr w:rsidR="00BC4B55" w:rsidRPr="000B5046" w:rsidSect="004F0168">
      <w:headerReference w:type="first" r:id="rId12"/>
      <w:pgSz w:w="11905" w:h="16838"/>
      <w:pgMar w:top="1134" w:right="851" w:bottom="851" w:left="1134" w:header="34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252" w:rsidRDefault="00B71252" w:rsidP="000B5046">
      <w:r>
        <w:separator/>
      </w:r>
    </w:p>
  </w:endnote>
  <w:endnote w:type="continuationSeparator" w:id="0">
    <w:p w:rsidR="00B71252" w:rsidRDefault="00B71252" w:rsidP="000B5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l?r ???"/>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252" w:rsidRDefault="00B71252" w:rsidP="000B5046">
      <w:r>
        <w:separator/>
      </w:r>
    </w:p>
  </w:footnote>
  <w:footnote w:type="continuationSeparator" w:id="0">
    <w:p w:rsidR="00B71252" w:rsidRDefault="00B71252" w:rsidP="000B50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046" w:rsidRDefault="00D940CA" w:rsidP="000B5046">
    <w:pPr>
      <w:pStyle w:val="ad"/>
      <w:jc w:val="center"/>
    </w:pPr>
    <w:r w:rsidRPr="00A019E7">
      <w:rPr>
        <w:noProof/>
        <w:lang w:eastAsia="ru-RU"/>
      </w:rPr>
      <w:drawing>
        <wp:inline distT="0" distB="0" distL="0" distR="0">
          <wp:extent cx="457200" cy="504825"/>
          <wp:effectExtent l="0" t="0" r="0" b="0"/>
          <wp:docPr id="2" name="Рисунок 1" descr="voloda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olodar8"/>
                  <pic:cNvPicPr>
                    <a:picLocks noChangeAspect="1" noChangeArrowheads="1"/>
                  </pic:cNvPicPr>
                </pic:nvPicPr>
                <pic:blipFill>
                  <a:blip r:embed="rId1">
                    <a:lum contrast="40000"/>
                    <a:extLst>
                      <a:ext uri="{28A0092B-C50C-407E-A947-70E740481C1C}">
                        <a14:useLocalDpi xmlns:a14="http://schemas.microsoft.com/office/drawing/2010/main" val="0"/>
                      </a:ext>
                    </a:extLst>
                  </a:blip>
                  <a:srcRect/>
                  <a:stretch>
                    <a:fillRect/>
                  </a:stretch>
                </pic:blipFill>
                <pic:spPr bwMode="auto">
                  <a:xfrm>
                    <a:off x="0" y="0"/>
                    <a:ext cx="457200" cy="504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6BAB"/>
    <w:multiLevelType w:val="multilevel"/>
    <w:tmpl w:val="9F0AF064"/>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 w15:restartNumberingAfterBreak="0">
    <w:nsid w:val="0BDB0E28"/>
    <w:multiLevelType w:val="hybridMultilevel"/>
    <w:tmpl w:val="A9CEE1F8"/>
    <w:lvl w:ilvl="0" w:tplc="2076B4E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6EE56F7"/>
    <w:multiLevelType w:val="hybridMultilevel"/>
    <w:tmpl w:val="FF9229DC"/>
    <w:lvl w:ilvl="0" w:tplc="11787D8E">
      <w:start w:val="1"/>
      <w:numFmt w:val="bullet"/>
      <w:lvlText w:val="-"/>
      <w:lvlJc w:val="left"/>
      <w:pPr>
        <w:ind w:left="720" w:hanging="360"/>
      </w:pPr>
      <w:rPr>
        <w:rFonts w:ascii="Arial" w:hAnsi="Arial" w:hint="default"/>
        <w:b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7A378B"/>
    <w:multiLevelType w:val="hybridMultilevel"/>
    <w:tmpl w:val="07A6EE20"/>
    <w:lvl w:ilvl="0" w:tplc="C3367F6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15:restartNumberingAfterBreak="0">
    <w:nsid w:val="260F54CF"/>
    <w:multiLevelType w:val="hybridMultilevel"/>
    <w:tmpl w:val="0E6A6816"/>
    <w:lvl w:ilvl="0" w:tplc="92E034B0">
      <w:start w:val="1"/>
      <w:numFmt w:val="decimal"/>
      <w:lvlText w:val="1.4.%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2AA12B2C"/>
    <w:multiLevelType w:val="hybridMultilevel"/>
    <w:tmpl w:val="C850558A"/>
    <w:lvl w:ilvl="0" w:tplc="2076B4E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D705680"/>
    <w:multiLevelType w:val="multilevel"/>
    <w:tmpl w:val="84F425F4"/>
    <w:lvl w:ilvl="0">
      <w:start w:val="1"/>
      <w:numFmt w:val="decimal"/>
      <w:lvlText w:val="%1."/>
      <w:lvlJc w:val="left"/>
      <w:pPr>
        <w:ind w:left="705" w:hanging="705"/>
      </w:pPr>
      <w:rPr>
        <w:rFonts w:cs="Times New Roman" w:hint="default"/>
      </w:rPr>
    </w:lvl>
    <w:lvl w:ilvl="1">
      <w:start w:val="1"/>
      <w:numFmt w:val="decimal"/>
      <w:lvlText w:val="%1.%2."/>
      <w:lvlJc w:val="left"/>
      <w:pPr>
        <w:ind w:left="1414" w:hanging="7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7"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EAC33F2"/>
    <w:multiLevelType w:val="hybridMultilevel"/>
    <w:tmpl w:val="156AD04C"/>
    <w:lvl w:ilvl="0" w:tplc="448284A0">
      <w:start w:val="3"/>
      <w:numFmt w:val="decimal"/>
      <w:lvlText w:val="1.%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31B81252"/>
    <w:multiLevelType w:val="hybridMultilevel"/>
    <w:tmpl w:val="292CCD06"/>
    <w:lvl w:ilvl="0" w:tplc="2CD07DC8">
      <w:start w:val="1"/>
      <w:numFmt w:val="decimal"/>
      <w:lvlText w:val="2.%1."/>
      <w:lvlJc w:val="left"/>
      <w:pPr>
        <w:ind w:left="720" w:hanging="360"/>
      </w:pPr>
      <w:rPr>
        <w:rFonts w:cs="Times New Roman" w:hint="default"/>
      </w:rPr>
    </w:lvl>
    <w:lvl w:ilvl="1" w:tplc="A5AAE282">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EA86D35"/>
    <w:multiLevelType w:val="hybridMultilevel"/>
    <w:tmpl w:val="2466D258"/>
    <w:lvl w:ilvl="0" w:tplc="4FF0340C">
      <w:start w:val="1"/>
      <w:numFmt w:val="decimal"/>
      <w:lvlText w:val="1.3.%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3F3F2306"/>
    <w:multiLevelType w:val="multilevel"/>
    <w:tmpl w:val="29981F40"/>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7E73A69"/>
    <w:multiLevelType w:val="hybridMultilevel"/>
    <w:tmpl w:val="4AE4A4DE"/>
    <w:lvl w:ilvl="0" w:tplc="7AFA26AC">
      <w:start w:val="3"/>
      <w:numFmt w:val="decimal"/>
      <w:lvlText w:val="1.3.%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15:restartNumberingAfterBreak="0">
    <w:nsid w:val="499E7A20"/>
    <w:multiLevelType w:val="hybridMultilevel"/>
    <w:tmpl w:val="EB12A11C"/>
    <w:lvl w:ilvl="0" w:tplc="11787D8E">
      <w:start w:val="1"/>
      <w:numFmt w:val="bullet"/>
      <w:lvlText w:val="-"/>
      <w:lvlJc w:val="left"/>
      <w:pPr>
        <w:ind w:left="720" w:hanging="360"/>
      </w:pPr>
      <w:rPr>
        <w:rFonts w:ascii="Arial" w:hAnsi="Arial" w:hint="default"/>
        <w:b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B147494"/>
    <w:multiLevelType w:val="hybridMultilevel"/>
    <w:tmpl w:val="F5C2DC94"/>
    <w:lvl w:ilvl="0" w:tplc="ABDC9C7E">
      <w:start w:val="1"/>
      <w:numFmt w:val="decimal"/>
      <w:lvlText w:val="%1."/>
      <w:lvlJc w:val="left"/>
      <w:pPr>
        <w:ind w:left="794" w:hanging="51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6" w15:restartNumberingAfterBreak="0">
    <w:nsid w:val="52A14364"/>
    <w:multiLevelType w:val="hybridMultilevel"/>
    <w:tmpl w:val="3318902E"/>
    <w:lvl w:ilvl="0" w:tplc="47D2B5B6">
      <w:start w:val="4"/>
      <w:numFmt w:val="decimal"/>
      <w:lvlText w:val="1.%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62B75FAF"/>
    <w:multiLevelType w:val="hybridMultilevel"/>
    <w:tmpl w:val="FCC0F5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AE22250"/>
    <w:multiLevelType w:val="hybridMultilevel"/>
    <w:tmpl w:val="FBBCE648"/>
    <w:lvl w:ilvl="0" w:tplc="C3367F6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15:restartNumberingAfterBreak="0">
    <w:nsid w:val="6D2A3B19"/>
    <w:multiLevelType w:val="multilevel"/>
    <w:tmpl w:val="C2D4B356"/>
    <w:lvl w:ilvl="0">
      <w:start w:val="1"/>
      <w:numFmt w:val="decimal"/>
      <w:lvlText w:val="%1."/>
      <w:lvlJc w:val="left"/>
      <w:pPr>
        <w:ind w:left="360" w:hanging="360"/>
      </w:pPr>
      <w:rPr>
        <w:rFonts w:cs="Times New Roman"/>
      </w:rPr>
    </w:lvl>
    <w:lvl w:ilvl="1">
      <w:start w:val="1"/>
      <w:numFmt w:val="decimal"/>
      <w:lvlText w:val="1.2.%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0" w15:restartNumberingAfterBreak="0">
    <w:nsid w:val="6D9132AC"/>
    <w:multiLevelType w:val="hybridMultilevel"/>
    <w:tmpl w:val="64AEE2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7"/>
  </w:num>
  <w:num w:numId="3">
    <w:abstractNumId w:val="6"/>
  </w:num>
  <w:num w:numId="4">
    <w:abstractNumId w:val="11"/>
  </w:num>
  <w:num w:numId="5">
    <w:abstractNumId w:val="2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5"/>
  </w:num>
  <w:num w:numId="17">
    <w:abstractNumId w:val="3"/>
  </w:num>
  <w:num w:numId="18">
    <w:abstractNumId w:val="4"/>
  </w:num>
  <w:num w:numId="19">
    <w:abstractNumId w:val="1"/>
  </w:num>
  <w:num w:numId="20">
    <w:abstractNumId w:val="15"/>
  </w:num>
  <w:num w:numId="21">
    <w:abstractNumId w:val="2"/>
  </w:num>
  <w:num w:numId="22">
    <w:abstractNumId w:val="14"/>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043"/>
    <w:rsid w:val="00027381"/>
    <w:rsid w:val="000313BA"/>
    <w:rsid w:val="00034E64"/>
    <w:rsid w:val="00035060"/>
    <w:rsid w:val="00036620"/>
    <w:rsid w:val="0005110B"/>
    <w:rsid w:val="00056762"/>
    <w:rsid w:val="00072E66"/>
    <w:rsid w:val="00086EB9"/>
    <w:rsid w:val="000949BA"/>
    <w:rsid w:val="000B5046"/>
    <w:rsid w:val="000C0C4F"/>
    <w:rsid w:val="000C7193"/>
    <w:rsid w:val="000D1270"/>
    <w:rsid w:val="000D257D"/>
    <w:rsid w:val="000D7F14"/>
    <w:rsid w:val="000E4C97"/>
    <w:rsid w:val="000E4D0F"/>
    <w:rsid w:val="000F6E50"/>
    <w:rsid w:val="00116F89"/>
    <w:rsid w:val="001240CA"/>
    <w:rsid w:val="00126344"/>
    <w:rsid w:val="00135524"/>
    <w:rsid w:val="00142EE5"/>
    <w:rsid w:val="0014701F"/>
    <w:rsid w:val="00151060"/>
    <w:rsid w:val="0017484D"/>
    <w:rsid w:val="00184799"/>
    <w:rsid w:val="0019624E"/>
    <w:rsid w:val="001B79FB"/>
    <w:rsid w:val="001B7E19"/>
    <w:rsid w:val="001C0D97"/>
    <w:rsid w:val="001D05E9"/>
    <w:rsid w:val="001D0AB5"/>
    <w:rsid w:val="001D2D83"/>
    <w:rsid w:val="001E742F"/>
    <w:rsid w:val="001F35E0"/>
    <w:rsid w:val="00200D2D"/>
    <w:rsid w:val="00201C9B"/>
    <w:rsid w:val="00224859"/>
    <w:rsid w:val="002334BC"/>
    <w:rsid w:val="0024073A"/>
    <w:rsid w:val="002528EE"/>
    <w:rsid w:val="002639A7"/>
    <w:rsid w:val="00264B34"/>
    <w:rsid w:val="0027435F"/>
    <w:rsid w:val="0028197F"/>
    <w:rsid w:val="00296A7B"/>
    <w:rsid w:val="00296EFC"/>
    <w:rsid w:val="002A0153"/>
    <w:rsid w:val="002A60E6"/>
    <w:rsid w:val="002B277C"/>
    <w:rsid w:val="002C057C"/>
    <w:rsid w:val="002C544C"/>
    <w:rsid w:val="002C6FFA"/>
    <w:rsid w:val="002D7539"/>
    <w:rsid w:val="002E0898"/>
    <w:rsid w:val="002F06BF"/>
    <w:rsid w:val="002F4542"/>
    <w:rsid w:val="00300710"/>
    <w:rsid w:val="00306220"/>
    <w:rsid w:val="00315888"/>
    <w:rsid w:val="003245E6"/>
    <w:rsid w:val="0032715D"/>
    <w:rsid w:val="0032718B"/>
    <w:rsid w:val="003277C7"/>
    <w:rsid w:val="00331445"/>
    <w:rsid w:val="00331644"/>
    <w:rsid w:val="00344636"/>
    <w:rsid w:val="00344A19"/>
    <w:rsid w:val="00346272"/>
    <w:rsid w:val="00352CCA"/>
    <w:rsid w:val="003922FA"/>
    <w:rsid w:val="003A5134"/>
    <w:rsid w:val="003A6AFB"/>
    <w:rsid w:val="003B638E"/>
    <w:rsid w:val="003C6F59"/>
    <w:rsid w:val="003F462E"/>
    <w:rsid w:val="003F6813"/>
    <w:rsid w:val="0042236F"/>
    <w:rsid w:val="00422D9D"/>
    <w:rsid w:val="0044612A"/>
    <w:rsid w:val="00460F30"/>
    <w:rsid w:val="00465E0D"/>
    <w:rsid w:val="004A06FA"/>
    <w:rsid w:val="004C0D66"/>
    <w:rsid w:val="004C4CC6"/>
    <w:rsid w:val="004C75B6"/>
    <w:rsid w:val="004D136E"/>
    <w:rsid w:val="004D34FB"/>
    <w:rsid w:val="004E45CD"/>
    <w:rsid w:val="004F0168"/>
    <w:rsid w:val="004F1C72"/>
    <w:rsid w:val="00500967"/>
    <w:rsid w:val="0050677F"/>
    <w:rsid w:val="00507AF3"/>
    <w:rsid w:val="00516D10"/>
    <w:rsid w:val="005201C8"/>
    <w:rsid w:val="005209B0"/>
    <w:rsid w:val="00521C29"/>
    <w:rsid w:val="005378E8"/>
    <w:rsid w:val="00537EAD"/>
    <w:rsid w:val="005457DF"/>
    <w:rsid w:val="005663D0"/>
    <w:rsid w:val="005669D9"/>
    <w:rsid w:val="0057210C"/>
    <w:rsid w:val="00591094"/>
    <w:rsid w:val="005A315F"/>
    <w:rsid w:val="005A45DF"/>
    <w:rsid w:val="005B0CB6"/>
    <w:rsid w:val="005B179D"/>
    <w:rsid w:val="005B73D3"/>
    <w:rsid w:val="005D4291"/>
    <w:rsid w:val="005D71C3"/>
    <w:rsid w:val="005F0462"/>
    <w:rsid w:val="005F774A"/>
    <w:rsid w:val="00634AC1"/>
    <w:rsid w:val="0068501A"/>
    <w:rsid w:val="00687D4F"/>
    <w:rsid w:val="006946B1"/>
    <w:rsid w:val="006A321E"/>
    <w:rsid w:val="006B275E"/>
    <w:rsid w:val="006B49CD"/>
    <w:rsid w:val="006C1B3F"/>
    <w:rsid w:val="006C5CCF"/>
    <w:rsid w:val="006F550E"/>
    <w:rsid w:val="00703456"/>
    <w:rsid w:val="00712EB0"/>
    <w:rsid w:val="00715A45"/>
    <w:rsid w:val="007307D6"/>
    <w:rsid w:val="0073640D"/>
    <w:rsid w:val="0073766E"/>
    <w:rsid w:val="00737C04"/>
    <w:rsid w:val="007430A1"/>
    <w:rsid w:val="00743BC0"/>
    <w:rsid w:val="0076745F"/>
    <w:rsid w:val="00774078"/>
    <w:rsid w:val="00775F79"/>
    <w:rsid w:val="007963D3"/>
    <w:rsid w:val="00796DD6"/>
    <w:rsid w:val="007A1D5D"/>
    <w:rsid w:val="007A30AF"/>
    <w:rsid w:val="007A50AE"/>
    <w:rsid w:val="007C1C6F"/>
    <w:rsid w:val="007D21A1"/>
    <w:rsid w:val="007D6883"/>
    <w:rsid w:val="007E1EE6"/>
    <w:rsid w:val="007F2871"/>
    <w:rsid w:val="007F6C89"/>
    <w:rsid w:val="00816E2D"/>
    <w:rsid w:val="0081711C"/>
    <w:rsid w:val="0082386A"/>
    <w:rsid w:val="00833981"/>
    <w:rsid w:val="008429B6"/>
    <w:rsid w:val="00842FB5"/>
    <w:rsid w:val="00843A11"/>
    <w:rsid w:val="00843F67"/>
    <w:rsid w:val="00882DEE"/>
    <w:rsid w:val="008929A3"/>
    <w:rsid w:val="008A03EE"/>
    <w:rsid w:val="008A5FA9"/>
    <w:rsid w:val="008C14C5"/>
    <w:rsid w:val="008D060E"/>
    <w:rsid w:val="008D36EE"/>
    <w:rsid w:val="008D63B2"/>
    <w:rsid w:val="008F2953"/>
    <w:rsid w:val="00900054"/>
    <w:rsid w:val="009042B5"/>
    <w:rsid w:val="00911EA2"/>
    <w:rsid w:val="0091711E"/>
    <w:rsid w:val="009330C9"/>
    <w:rsid w:val="009354EF"/>
    <w:rsid w:val="00935F70"/>
    <w:rsid w:val="00937BDA"/>
    <w:rsid w:val="00945688"/>
    <w:rsid w:val="009512E3"/>
    <w:rsid w:val="00973404"/>
    <w:rsid w:val="00976F0F"/>
    <w:rsid w:val="0098168E"/>
    <w:rsid w:val="00982243"/>
    <w:rsid w:val="009A0A53"/>
    <w:rsid w:val="009A2F65"/>
    <w:rsid w:val="009A4C98"/>
    <w:rsid w:val="009B4BC5"/>
    <w:rsid w:val="009B5C5A"/>
    <w:rsid w:val="009B67E4"/>
    <w:rsid w:val="009C419B"/>
    <w:rsid w:val="009E109C"/>
    <w:rsid w:val="00A019E7"/>
    <w:rsid w:val="00A159BF"/>
    <w:rsid w:val="00A15A16"/>
    <w:rsid w:val="00A372BD"/>
    <w:rsid w:val="00A440D0"/>
    <w:rsid w:val="00A533E8"/>
    <w:rsid w:val="00A6798E"/>
    <w:rsid w:val="00A70DB6"/>
    <w:rsid w:val="00A72C79"/>
    <w:rsid w:val="00A854A4"/>
    <w:rsid w:val="00AC4754"/>
    <w:rsid w:val="00AC70A9"/>
    <w:rsid w:val="00AD646A"/>
    <w:rsid w:val="00AE0360"/>
    <w:rsid w:val="00AF2302"/>
    <w:rsid w:val="00AF68BA"/>
    <w:rsid w:val="00B110B1"/>
    <w:rsid w:val="00B129FB"/>
    <w:rsid w:val="00B12D47"/>
    <w:rsid w:val="00B140DC"/>
    <w:rsid w:val="00B141D4"/>
    <w:rsid w:val="00B2071B"/>
    <w:rsid w:val="00B21F09"/>
    <w:rsid w:val="00B27619"/>
    <w:rsid w:val="00B355D3"/>
    <w:rsid w:val="00B37B5B"/>
    <w:rsid w:val="00B417A9"/>
    <w:rsid w:val="00B5543D"/>
    <w:rsid w:val="00B70DB3"/>
    <w:rsid w:val="00B71252"/>
    <w:rsid w:val="00B7180C"/>
    <w:rsid w:val="00B75EE2"/>
    <w:rsid w:val="00B804BC"/>
    <w:rsid w:val="00B815B8"/>
    <w:rsid w:val="00B94ED8"/>
    <w:rsid w:val="00B977E0"/>
    <w:rsid w:val="00BB23B7"/>
    <w:rsid w:val="00BB734A"/>
    <w:rsid w:val="00BC03F1"/>
    <w:rsid w:val="00BC07FF"/>
    <w:rsid w:val="00BC2E99"/>
    <w:rsid w:val="00BC4B55"/>
    <w:rsid w:val="00BC56F1"/>
    <w:rsid w:val="00BD27A9"/>
    <w:rsid w:val="00BE24C6"/>
    <w:rsid w:val="00BE2529"/>
    <w:rsid w:val="00BE2EAC"/>
    <w:rsid w:val="00BE32BA"/>
    <w:rsid w:val="00BF1A1C"/>
    <w:rsid w:val="00C12E66"/>
    <w:rsid w:val="00C16A9D"/>
    <w:rsid w:val="00C200B3"/>
    <w:rsid w:val="00C24F2C"/>
    <w:rsid w:val="00C27866"/>
    <w:rsid w:val="00C31910"/>
    <w:rsid w:val="00C369B9"/>
    <w:rsid w:val="00C546C3"/>
    <w:rsid w:val="00C55325"/>
    <w:rsid w:val="00C71E91"/>
    <w:rsid w:val="00C75911"/>
    <w:rsid w:val="00CB05CF"/>
    <w:rsid w:val="00CB089A"/>
    <w:rsid w:val="00CB0A1D"/>
    <w:rsid w:val="00CB7E52"/>
    <w:rsid w:val="00CB7EBD"/>
    <w:rsid w:val="00CC4677"/>
    <w:rsid w:val="00CD591F"/>
    <w:rsid w:val="00CE1441"/>
    <w:rsid w:val="00CE3B32"/>
    <w:rsid w:val="00CE6B24"/>
    <w:rsid w:val="00CF1EEB"/>
    <w:rsid w:val="00CF7632"/>
    <w:rsid w:val="00D11147"/>
    <w:rsid w:val="00D17AD5"/>
    <w:rsid w:val="00D22E93"/>
    <w:rsid w:val="00D23F12"/>
    <w:rsid w:val="00D25EAA"/>
    <w:rsid w:val="00D27A5A"/>
    <w:rsid w:val="00D60FD5"/>
    <w:rsid w:val="00D6491F"/>
    <w:rsid w:val="00D6791D"/>
    <w:rsid w:val="00D71B57"/>
    <w:rsid w:val="00D8438D"/>
    <w:rsid w:val="00D91A64"/>
    <w:rsid w:val="00D940CA"/>
    <w:rsid w:val="00DB6D70"/>
    <w:rsid w:val="00DD63F1"/>
    <w:rsid w:val="00DF0588"/>
    <w:rsid w:val="00E1016D"/>
    <w:rsid w:val="00E12972"/>
    <w:rsid w:val="00E16C9F"/>
    <w:rsid w:val="00E25FAA"/>
    <w:rsid w:val="00E3031B"/>
    <w:rsid w:val="00E529BD"/>
    <w:rsid w:val="00E55B65"/>
    <w:rsid w:val="00E57CFD"/>
    <w:rsid w:val="00E66F52"/>
    <w:rsid w:val="00E74A13"/>
    <w:rsid w:val="00E851A8"/>
    <w:rsid w:val="00E90A30"/>
    <w:rsid w:val="00EA3DA9"/>
    <w:rsid w:val="00EB0510"/>
    <w:rsid w:val="00EB3EC6"/>
    <w:rsid w:val="00EC1271"/>
    <w:rsid w:val="00EC26E8"/>
    <w:rsid w:val="00EC3878"/>
    <w:rsid w:val="00EC46F2"/>
    <w:rsid w:val="00EC7397"/>
    <w:rsid w:val="00ED6439"/>
    <w:rsid w:val="00ED6E17"/>
    <w:rsid w:val="00F1047D"/>
    <w:rsid w:val="00F15FEA"/>
    <w:rsid w:val="00F368DD"/>
    <w:rsid w:val="00F508EC"/>
    <w:rsid w:val="00F51E4B"/>
    <w:rsid w:val="00F60AD8"/>
    <w:rsid w:val="00F62A99"/>
    <w:rsid w:val="00F73EA6"/>
    <w:rsid w:val="00F74A92"/>
    <w:rsid w:val="00F75ED1"/>
    <w:rsid w:val="00F86F05"/>
    <w:rsid w:val="00F87634"/>
    <w:rsid w:val="00F87829"/>
    <w:rsid w:val="00FA0295"/>
    <w:rsid w:val="00FC5FA0"/>
    <w:rsid w:val="00FD6C34"/>
    <w:rsid w:val="00FD7E10"/>
    <w:rsid w:val="00FE6C68"/>
    <w:rsid w:val="00FF1043"/>
    <w:rsid w:val="00FF564C"/>
    <w:rsid w:val="00FF7E1E"/>
    <w:rsid w:val="00FF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9E7C96F-607B-4CA0-AB03-1E47A624A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5046"/>
    <w:rPr>
      <w:rFonts w:asciiTheme="minorHAnsi" w:hAnsiTheme="minorHAns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ind w:firstLine="720"/>
    </w:pPr>
    <w:rPr>
      <w:rFonts w:ascii="Arial" w:hAnsi="Arial" w:cs="Arial"/>
      <w:sz w:val="20"/>
      <w:szCs w:val="20"/>
      <w:lang w:eastAsia="ru-RU"/>
    </w:rPr>
  </w:style>
  <w:style w:type="character" w:styleId="a3">
    <w:name w:val="Hyperlink"/>
    <w:basedOn w:val="a0"/>
    <w:uiPriority w:val="99"/>
    <w:unhideWhenUsed/>
    <w:rsid w:val="00703456"/>
    <w:rPr>
      <w:rFonts w:cs="Times New Roman"/>
      <w:color w:val="0000FF" w:themeColor="hyperlink"/>
      <w:u w:val="single"/>
    </w:rPr>
  </w:style>
  <w:style w:type="paragraph" w:styleId="a4">
    <w:name w:val="List Paragraph"/>
    <w:basedOn w:val="a"/>
    <w:uiPriority w:val="99"/>
    <w:qFormat/>
    <w:rsid w:val="00703456"/>
    <w:pPr>
      <w:ind w:left="720"/>
      <w:contextualSpacing/>
    </w:pPr>
  </w:style>
  <w:style w:type="table" w:styleId="a5">
    <w:name w:val="Table Grid"/>
    <w:basedOn w:val="a1"/>
    <w:uiPriority w:val="59"/>
    <w:rsid w:val="005D71C3"/>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B140DC"/>
    <w:rPr>
      <w:rFonts w:cs="Times New Roman"/>
      <w:sz w:val="16"/>
      <w:szCs w:val="16"/>
    </w:rPr>
  </w:style>
  <w:style w:type="paragraph" w:styleId="a7">
    <w:name w:val="annotation text"/>
    <w:basedOn w:val="a"/>
    <w:link w:val="a8"/>
    <w:uiPriority w:val="99"/>
    <w:semiHidden/>
    <w:unhideWhenUsed/>
    <w:rsid w:val="00B140DC"/>
    <w:rPr>
      <w:sz w:val="20"/>
      <w:szCs w:val="20"/>
    </w:rPr>
  </w:style>
  <w:style w:type="character" w:customStyle="1" w:styleId="a8">
    <w:name w:val="Текст примечания Знак"/>
    <w:basedOn w:val="a0"/>
    <w:link w:val="a7"/>
    <w:uiPriority w:val="99"/>
    <w:semiHidden/>
    <w:locked/>
    <w:rsid w:val="00B140DC"/>
    <w:rPr>
      <w:rFonts w:cs="Times New Roman"/>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locked/>
    <w:rsid w:val="00B140DC"/>
    <w:rPr>
      <w:rFonts w:cs="Times New Roman"/>
      <w:b/>
      <w:bCs/>
      <w:sz w:val="20"/>
      <w:szCs w:val="20"/>
    </w:rPr>
  </w:style>
  <w:style w:type="paragraph" w:styleId="ab">
    <w:name w:val="Balloon Text"/>
    <w:basedOn w:val="a"/>
    <w:link w:val="ac"/>
    <w:uiPriority w:val="99"/>
    <w:semiHidden/>
    <w:unhideWhenUsed/>
    <w:rsid w:val="00B140DC"/>
    <w:rPr>
      <w:rFonts w:ascii="Tahoma" w:hAnsi="Tahoma" w:cs="Tahoma"/>
      <w:sz w:val="16"/>
      <w:szCs w:val="16"/>
    </w:rPr>
  </w:style>
  <w:style w:type="character" w:customStyle="1" w:styleId="ac">
    <w:name w:val="Текст выноски Знак"/>
    <w:basedOn w:val="a0"/>
    <w:link w:val="ab"/>
    <w:uiPriority w:val="99"/>
    <w:semiHidden/>
    <w:locked/>
    <w:rsid w:val="00B140DC"/>
    <w:rPr>
      <w:rFonts w:ascii="Tahoma" w:hAnsi="Tahoma" w:cs="Tahoma"/>
      <w:sz w:val="16"/>
      <w:szCs w:val="16"/>
    </w:rPr>
  </w:style>
  <w:style w:type="paragraph" w:customStyle="1" w:styleId="1">
    <w:name w:val="Стиль1"/>
    <w:basedOn w:val="a"/>
    <w:qFormat/>
    <w:rsid w:val="000C7193"/>
  </w:style>
  <w:style w:type="paragraph" w:styleId="ad">
    <w:name w:val="header"/>
    <w:basedOn w:val="a"/>
    <w:link w:val="ae"/>
    <w:uiPriority w:val="99"/>
    <w:semiHidden/>
    <w:unhideWhenUsed/>
    <w:rsid w:val="000B5046"/>
    <w:pPr>
      <w:tabs>
        <w:tab w:val="center" w:pos="4677"/>
        <w:tab w:val="right" w:pos="9355"/>
      </w:tabs>
    </w:pPr>
  </w:style>
  <w:style w:type="character" w:customStyle="1" w:styleId="ae">
    <w:name w:val="Верхний колонтитул Знак"/>
    <w:basedOn w:val="a0"/>
    <w:link w:val="ad"/>
    <w:uiPriority w:val="99"/>
    <w:semiHidden/>
    <w:locked/>
    <w:rsid w:val="000B5046"/>
    <w:rPr>
      <w:rFonts w:cs="Times New Roman"/>
    </w:rPr>
  </w:style>
  <w:style w:type="paragraph" w:styleId="af">
    <w:name w:val="footer"/>
    <w:basedOn w:val="a"/>
    <w:link w:val="af0"/>
    <w:uiPriority w:val="99"/>
    <w:semiHidden/>
    <w:unhideWhenUsed/>
    <w:rsid w:val="000B5046"/>
    <w:pPr>
      <w:tabs>
        <w:tab w:val="center" w:pos="4677"/>
        <w:tab w:val="right" w:pos="9355"/>
      </w:tabs>
    </w:pPr>
  </w:style>
  <w:style w:type="character" w:customStyle="1" w:styleId="af0">
    <w:name w:val="Нижний колонтитул Знак"/>
    <w:basedOn w:val="a0"/>
    <w:link w:val="af"/>
    <w:uiPriority w:val="99"/>
    <w:semiHidden/>
    <w:locked/>
    <w:rsid w:val="000B5046"/>
    <w:rPr>
      <w:rFonts w:cs="Times New Roman"/>
    </w:rPr>
  </w:style>
  <w:style w:type="paragraph" w:customStyle="1" w:styleId="af1">
    <w:name w:val="Прижатый влево"/>
    <w:basedOn w:val="a"/>
    <w:next w:val="a"/>
    <w:uiPriority w:val="99"/>
    <w:rsid w:val="002B277C"/>
    <w:pPr>
      <w:autoSpaceDE w:val="0"/>
      <w:autoSpaceDN w:val="0"/>
      <w:adjustRightInd w:val="0"/>
      <w:jc w:val="left"/>
    </w:pPr>
    <w:rPr>
      <w:rFonts w:ascii="Arial" w:hAnsi="Arial" w:cs="Arial"/>
      <w:lang w:eastAsia="ru-RU"/>
    </w:rPr>
  </w:style>
  <w:style w:type="character" w:customStyle="1" w:styleId="FontStyle23">
    <w:name w:val="Font Style23"/>
    <w:basedOn w:val="a0"/>
    <w:uiPriority w:val="99"/>
    <w:rsid w:val="00B7180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980361">
      <w:marLeft w:val="0"/>
      <w:marRight w:val="0"/>
      <w:marTop w:val="0"/>
      <w:marBottom w:val="0"/>
      <w:divBdr>
        <w:top w:val="none" w:sz="0" w:space="0" w:color="auto"/>
        <w:left w:val="none" w:sz="0" w:space="0" w:color="auto"/>
        <w:bottom w:val="none" w:sz="0" w:space="0" w:color="auto"/>
        <w:right w:val="none" w:sz="0" w:space="0" w:color="auto"/>
      </w:divBdr>
    </w:div>
    <w:div w:id="1720980362">
      <w:marLeft w:val="0"/>
      <w:marRight w:val="0"/>
      <w:marTop w:val="0"/>
      <w:marBottom w:val="0"/>
      <w:divBdr>
        <w:top w:val="none" w:sz="0" w:space="0" w:color="auto"/>
        <w:left w:val="none" w:sz="0" w:space="0" w:color="auto"/>
        <w:bottom w:val="none" w:sz="0" w:space="0" w:color="auto"/>
        <w:right w:val="none" w:sz="0" w:space="0" w:color="auto"/>
      </w:divBdr>
    </w:div>
    <w:div w:id="1720980363">
      <w:marLeft w:val="0"/>
      <w:marRight w:val="0"/>
      <w:marTop w:val="0"/>
      <w:marBottom w:val="0"/>
      <w:divBdr>
        <w:top w:val="none" w:sz="0" w:space="0" w:color="auto"/>
        <w:left w:val="none" w:sz="0" w:space="0" w:color="auto"/>
        <w:bottom w:val="none" w:sz="0" w:space="0" w:color="auto"/>
        <w:right w:val="none" w:sz="0" w:space="0" w:color="auto"/>
      </w:divBdr>
    </w:div>
    <w:div w:id="1720980364">
      <w:marLeft w:val="0"/>
      <w:marRight w:val="0"/>
      <w:marTop w:val="0"/>
      <w:marBottom w:val="0"/>
      <w:divBdr>
        <w:top w:val="none" w:sz="0" w:space="0" w:color="auto"/>
        <w:left w:val="none" w:sz="0" w:space="0" w:color="auto"/>
        <w:bottom w:val="none" w:sz="0" w:space="0" w:color="auto"/>
        <w:right w:val="none" w:sz="0" w:space="0" w:color="auto"/>
      </w:divBdr>
    </w:div>
    <w:div w:id="17209803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4;&#1086;&#1083;&#1086;&#1076;&#1072;&#1088;&#1089;&#1082;&#1086;&#1077;.&#1088;&#109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olodarskoe-sp@mail.ru" TargetMode="External"/><Relationship Id="rId5" Type="http://schemas.openxmlformats.org/officeDocument/2006/relationships/webSettings" Target="webSettings.xml"/><Relationship Id="rId10" Type="http://schemas.openxmlformats.org/officeDocument/2006/relationships/hyperlink" Target="http://gu.lenobl.ru/"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38C56-F449-4DD7-B392-D91F44CC4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9175</Words>
  <Characters>52304</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НПО 4</dc:creator>
  <cp:keywords/>
  <dc:description/>
  <cp:lastModifiedBy>Валентина</cp:lastModifiedBy>
  <cp:revision>2</cp:revision>
  <cp:lastPrinted>2014-10-23T06:00:00Z</cp:lastPrinted>
  <dcterms:created xsi:type="dcterms:W3CDTF">2018-12-26T19:08:00Z</dcterms:created>
  <dcterms:modified xsi:type="dcterms:W3CDTF">2018-12-26T19:08:00Z</dcterms:modified>
</cp:coreProperties>
</file>