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010A0D">
        <w:t>17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2918A4">
        <w:t>19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778"/>
      </w:tblGrid>
      <w:tr w:rsidR="00A53325" w:rsidRPr="002F58C7" w:rsidTr="005B120E">
        <w:tc>
          <w:tcPr>
            <w:tcW w:w="5778" w:type="dxa"/>
          </w:tcPr>
          <w:p w:rsidR="00A53325" w:rsidRPr="002F58C7" w:rsidRDefault="00313BAD" w:rsidP="005B120E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5B120E">
              <w:t>постановление № 125</w:t>
            </w:r>
            <w:r w:rsidR="005B120E" w:rsidRPr="00A536C1">
              <w:t xml:space="preserve"> от </w:t>
            </w:r>
            <w:r w:rsidR="005B120E">
              <w:t xml:space="preserve">01.08.2016 года «Об утверждении административного регламента </w:t>
            </w:r>
            <w:r w:rsidR="00B06DB9" w:rsidRPr="001D2DBC">
              <w:t>«</w:t>
            </w:r>
            <w:r w:rsidR="00010A0D">
              <w:t>Предоставление доступа к справочно-поисковому аппарату библиотек, базам данных</w:t>
            </w:r>
            <w:r w:rsidR="00B06DB9" w:rsidRPr="001D2DBC">
              <w:t xml:space="preserve">»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10A0D" w:rsidRDefault="00673617" w:rsidP="00010A0D">
      <w:pPr>
        <w:ind w:left="0" w:firstLine="709"/>
        <w:jc w:val="both"/>
      </w:pPr>
      <w:r>
        <w:t xml:space="preserve">Внести в </w:t>
      </w:r>
      <w:r w:rsidR="005B120E">
        <w:t>постановление № 125</w:t>
      </w:r>
      <w:r w:rsidR="005B120E" w:rsidRPr="00A536C1">
        <w:t xml:space="preserve"> от </w:t>
      </w:r>
      <w:r w:rsidR="005B120E">
        <w:t xml:space="preserve">01.08.2016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010A0D" w:rsidRPr="001D2DBC">
        <w:t>«</w:t>
      </w:r>
      <w:r w:rsidR="00010A0D">
        <w:t>Предоставление доступа к справочно-поисковому аппарату библиотек, базам данных</w:t>
      </w:r>
      <w:r w:rsidR="00010A0D" w:rsidRPr="001D2DBC">
        <w:t xml:space="preserve">» </w:t>
      </w:r>
      <w:r w:rsidR="005B120E">
        <w:t>следующие изменения</w:t>
      </w:r>
    </w:p>
    <w:p w:rsidR="004575C9" w:rsidRPr="00010A0D" w:rsidRDefault="00010A0D" w:rsidP="00010A0D">
      <w:pPr>
        <w:pStyle w:val="a4"/>
        <w:numPr>
          <w:ilvl w:val="0"/>
          <w:numId w:val="21"/>
        </w:numPr>
        <w:ind w:left="0" w:firstLine="709"/>
        <w:jc w:val="both"/>
        <w:rPr>
          <w:lang/>
        </w:rPr>
      </w:pPr>
      <w:r w:rsidRPr="00010A0D">
        <w:t>В п</w:t>
      </w:r>
      <w:r w:rsidR="004575C9" w:rsidRPr="00010A0D">
        <w:rPr>
          <w:lang/>
        </w:rPr>
        <w:t>ункт</w:t>
      </w:r>
      <w:r w:rsidRPr="00010A0D">
        <w:rPr>
          <w:lang/>
        </w:rPr>
        <w:t>е</w:t>
      </w:r>
      <w:r w:rsidR="004575C9" w:rsidRPr="00010A0D">
        <w:rPr>
          <w:lang/>
        </w:rPr>
        <w:t xml:space="preserve"> </w:t>
      </w:r>
      <w:r w:rsidR="004575C9" w:rsidRPr="00010A0D">
        <w:rPr>
          <w:bCs/>
        </w:rPr>
        <w:t xml:space="preserve">6. </w:t>
      </w:r>
      <w:r w:rsidR="005B120E">
        <w:rPr>
          <w:bCs/>
        </w:rPr>
        <w:t xml:space="preserve">приложения к постановлению </w:t>
      </w:r>
      <w:r w:rsidRPr="00010A0D">
        <w:rPr>
          <w:bCs/>
        </w:rPr>
        <w:t>подпункт 6.7. исключить.</w:t>
      </w:r>
    </w:p>
    <w:p w:rsidR="00010A0D" w:rsidRPr="00010A0D" w:rsidRDefault="00010A0D" w:rsidP="00010A0D">
      <w:pPr>
        <w:pStyle w:val="a4"/>
        <w:numPr>
          <w:ilvl w:val="0"/>
          <w:numId w:val="21"/>
        </w:numPr>
        <w:ind w:left="0" w:firstLine="709"/>
        <w:jc w:val="both"/>
        <w:rPr>
          <w:lang/>
        </w:rPr>
      </w:pPr>
      <w:r>
        <w:rPr>
          <w:bCs/>
        </w:rPr>
        <w:t xml:space="preserve">Подпункт 6.8. </w:t>
      </w:r>
      <w:r w:rsidR="005B120E">
        <w:rPr>
          <w:bCs/>
        </w:rPr>
        <w:t xml:space="preserve">пункта 6 приложения к постановлению </w:t>
      </w:r>
      <w:r>
        <w:rPr>
          <w:bCs/>
        </w:rPr>
        <w:t>считать подпунктом 6.7.</w:t>
      </w:r>
    </w:p>
    <w:p w:rsidR="004575C9" w:rsidRPr="00010A0D" w:rsidRDefault="004575C9" w:rsidP="004575C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E51B60">
      <w:headerReference w:type="default" r:id="rId8"/>
      <w:headerReference w:type="first" r:id="rId9"/>
      <w:pgSz w:w="12240" w:h="15840"/>
      <w:pgMar w:top="1134" w:right="851" w:bottom="1134" w:left="1134" w:header="283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8B" w:rsidRDefault="0074598B" w:rsidP="0033088D">
      <w:r>
        <w:separator/>
      </w:r>
    </w:p>
  </w:endnote>
  <w:endnote w:type="continuationSeparator" w:id="0">
    <w:p w:rsidR="0074598B" w:rsidRDefault="0074598B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8B" w:rsidRDefault="0074598B" w:rsidP="0033088D">
      <w:r>
        <w:separator/>
      </w:r>
    </w:p>
  </w:footnote>
  <w:footnote w:type="continuationSeparator" w:id="0">
    <w:p w:rsidR="0074598B" w:rsidRDefault="0074598B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2D24BB" w:rsidP="006A1727">
    <w:pPr>
      <w:pStyle w:val="a5"/>
      <w:jc w:val="center"/>
    </w:pPr>
    <w:r>
      <w:rPr>
        <w:noProof/>
      </w:rPr>
      <w:drawing>
        <wp:inline distT="0" distB="0" distL="0" distR="0">
          <wp:extent cx="485775" cy="476250"/>
          <wp:effectExtent l="19050" t="0" r="9525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C15A27"/>
    <w:multiLevelType w:val="hybridMultilevel"/>
    <w:tmpl w:val="1846B494"/>
    <w:lvl w:ilvl="0" w:tplc="8DC8B9C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07EF8"/>
    <w:rsid w:val="00010A0D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3054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2DBC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918A4"/>
    <w:rsid w:val="002B2681"/>
    <w:rsid w:val="002D00A1"/>
    <w:rsid w:val="002D24BB"/>
    <w:rsid w:val="002D44DC"/>
    <w:rsid w:val="002D6844"/>
    <w:rsid w:val="002E1E10"/>
    <w:rsid w:val="002E500C"/>
    <w:rsid w:val="002F58C7"/>
    <w:rsid w:val="002F6C7C"/>
    <w:rsid w:val="00305B3B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439B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4D10"/>
    <w:rsid w:val="0048640D"/>
    <w:rsid w:val="0048704F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34B01"/>
    <w:rsid w:val="00535859"/>
    <w:rsid w:val="00535DB2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B120E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598B"/>
    <w:rsid w:val="007471E4"/>
    <w:rsid w:val="00747F6B"/>
    <w:rsid w:val="0076137F"/>
    <w:rsid w:val="0076174A"/>
    <w:rsid w:val="007628CD"/>
    <w:rsid w:val="00764CEE"/>
    <w:rsid w:val="0076673F"/>
    <w:rsid w:val="007745F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618BD"/>
    <w:rsid w:val="0097162D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677EE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AD5EB5"/>
    <w:rsid w:val="00AF2F1C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215E"/>
    <w:rsid w:val="00C508D9"/>
    <w:rsid w:val="00C52225"/>
    <w:rsid w:val="00C55E2C"/>
    <w:rsid w:val="00C56E78"/>
    <w:rsid w:val="00C63690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2A6F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655A6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DF0234"/>
    <w:rsid w:val="00E01456"/>
    <w:rsid w:val="00E07138"/>
    <w:rsid w:val="00E150CB"/>
    <w:rsid w:val="00E213BB"/>
    <w:rsid w:val="00E23679"/>
    <w:rsid w:val="00E321F9"/>
    <w:rsid w:val="00E45A2C"/>
    <w:rsid w:val="00E51B60"/>
    <w:rsid w:val="00E7222D"/>
    <w:rsid w:val="00E735BB"/>
    <w:rsid w:val="00E757B3"/>
    <w:rsid w:val="00E77E55"/>
    <w:rsid w:val="00E8036F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4AF4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3F34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RfqStttQPr4i7T6z5SI0aUZOeCPGauVc+1GcAuhjZJ4=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zFJG4FcrAqJ9nPUJa+mT6AAXnXEmlsEG0Sz+ZlYv2smqI5uSFuaMufh9ouZzRwjhR1bMhw69
    yVRegRr5Q0pxvg==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axHm8rVfMRbEWGE4d4FRrPjhoOM=</DigestValue>
      </Reference>
      <Reference URI="/word/endnotes.xml?ContentType=application/vnd.openxmlformats-officedocument.wordprocessingml.endnotes+xml">
        <DigestMethod Algorithm="http://www.w3.org/2000/09/xmldsig#sha1"/>
        <DigestValue>FMFf8j/V1hUt06VWsD0n6woahFE=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1z4tNcsHQzySU3NHV/OIa8xDYik=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bygHoSRlJ2DdjnOTSyMi7ysM1Cw=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kWcCrpIFaQD5FREZMQkLK/UN70U=</DigestValue>
      </Reference>
      <Reference URI="/word/settings.xml?ContentType=application/vnd.openxmlformats-officedocument.wordprocessingml.settings+xml">
        <DigestMethod Algorithm="http://www.w3.org/2000/09/xmldsig#sha1"/>
        <DigestValue>cIkb39I3TIJjVkBJulApALJhl9Q=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ktO/k6yNifhn3pnZi2gjv+Ltv7w=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3BBA-E9C1-4A0F-B29C-10E60524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2016-03-24T13:45:00Z</cp:lastPrinted>
  <dcterms:created xsi:type="dcterms:W3CDTF">2018-01-31T11:39:00Z</dcterms:created>
  <dcterms:modified xsi:type="dcterms:W3CDTF">2018-01-31T11:39:00Z</dcterms:modified>
</cp:coreProperties>
</file>