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71653D" w:rsidRDefault="00A53325" w:rsidP="00E77E55">
      <w:pPr>
        <w:rPr>
          <w:sz w:val="20"/>
          <w:szCs w:val="20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DD590E">
        <w:t>16</w:t>
      </w:r>
      <w:r w:rsidR="00713C36" w:rsidRPr="002F58C7">
        <w:t>.0</w:t>
      </w:r>
      <w:r w:rsidR="005113AE">
        <w:t>1</w:t>
      </w:r>
      <w:r w:rsidR="005B51C4" w:rsidRPr="002F58C7">
        <w:t>.</w:t>
      </w:r>
      <w:r w:rsidR="005113AE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DD590E">
        <w:t>12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920"/>
      </w:tblGrid>
      <w:tr w:rsidR="00A53325" w:rsidRPr="002F58C7" w:rsidTr="0071653D">
        <w:tc>
          <w:tcPr>
            <w:tcW w:w="5920" w:type="dxa"/>
          </w:tcPr>
          <w:p w:rsidR="00A53325" w:rsidRPr="002F58C7" w:rsidRDefault="00313BAD" w:rsidP="00EE53DB">
            <w:pPr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71653D">
              <w:t>постановление</w:t>
            </w:r>
            <w:r w:rsidR="0071653D" w:rsidRPr="00A536C1">
              <w:t xml:space="preserve"> № 16 от 27.01.2015</w:t>
            </w:r>
            <w:r w:rsidR="0071653D">
              <w:t xml:space="preserve">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0B5FDA" w:rsidRPr="00A536C1">
              <w:rPr>
                <w:lang w:eastAsia="en-US"/>
              </w:rPr>
              <w:t>«Утверждение проекта организации и застройки территории садоводческого, огороднического или дачного некоммерческого объединения»</w:t>
            </w:r>
            <w:r w:rsidR="000B5FDA" w:rsidRPr="00A536C1">
              <w:t xml:space="preserve"> </w:t>
            </w:r>
          </w:p>
        </w:tc>
      </w:tr>
    </w:tbl>
    <w:p w:rsidR="00596715" w:rsidRPr="0071653D" w:rsidRDefault="00596715" w:rsidP="008A2720">
      <w:pPr>
        <w:ind w:left="0" w:firstLine="720"/>
        <w:jc w:val="both"/>
        <w:rPr>
          <w:sz w:val="20"/>
          <w:szCs w:val="20"/>
        </w:rPr>
      </w:pPr>
    </w:p>
    <w:p w:rsidR="008A2720" w:rsidRPr="00A536C1" w:rsidRDefault="008A2720" w:rsidP="008A2720">
      <w:pPr>
        <w:ind w:left="0" w:firstLine="720"/>
        <w:jc w:val="both"/>
      </w:pPr>
      <w:r w:rsidRPr="00A536C1"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8A2720" w:rsidRPr="00A536C1" w:rsidRDefault="008A2720" w:rsidP="008A2720">
      <w:pPr>
        <w:ind w:left="0" w:firstLine="0"/>
        <w:jc w:val="both"/>
      </w:pPr>
      <w:r>
        <w:t>АДМИНИСТРАЦИЯ ПОСТАНОВЛЯЕТ</w:t>
      </w:r>
      <w:r w:rsidRPr="00A536C1">
        <w:t>:</w:t>
      </w:r>
    </w:p>
    <w:p w:rsidR="008A2720" w:rsidRPr="0071653D" w:rsidRDefault="008A2720" w:rsidP="008A2720">
      <w:pPr>
        <w:ind w:left="0" w:firstLine="720"/>
        <w:rPr>
          <w:sz w:val="20"/>
          <w:szCs w:val="20"/>
        </w:rPr>
      </w:pPr>
    </w:p>
    <w:p w:rsidR="0002767B" w:rsidRDefault="008A2720" w:rsidP="008A2720">
      <w:pPr>
        <w:ind w:left="0" w:firstLine="720"/>
        <w:jc w:val="both"/>
      </w:pPr>
      <w:r w:rsidRPr="00A536C1">
        <w:t xml:space="preserve">Внести в </w:t>
      </w:r>
      <w:r w:rsidR="0071653D">
        <w:t>постановление</w:t>
      </w:r>
      <w:r w:rsidR="0071653D" w:rsidRPr="00A536C1">
        <w:t xml:space="preserve"> № 16 от 27.01.2015</w:t>
      </w:r>
      <w:r w:rsidR="0071653D">
        <w:t xml:space="preserve"> года «Об утверждении административного регламента </w:t>
      </w:r>
      <w:r w:rsidRPr="00A536C1">
        <w:t>муниципальных услуг предоста</w:t>
      </w:r>
      <w:r>
        <w:t>вляемых</w:t>
      </w:r>
      <w:r w:rsidRPr="00A536C1">
        <w:t xml:space="preserve"> администрацией В</w:t>
      </w:r>
      <w:r>
        <w:t>олодарского сельского поселения</w:t>
      </w:r>
      <w:r w:rsidR="00E757B3" w:rsidRPr="00A536C1">
        <w:t xml:space="preserve"> </w:t>
      </w:r>
      <w:r w:rsidRPr="00A536C1">
        <w:rPr>
          <w:lang w:eastAsia="en-US"/>
        </w:rPr>
        <w:t>«Утверждение проекта организации и застройки территории садоводческого, огороднического или дачного некоммерческого объединения»</w:t>
      </w:r>
      <w:r w:rsidRPr="00A536C1">
        <w:t xml:space="preserve"> </w:t>
      </w:r>
      <w:r w:rsidR="0071653D">
        <w:t>следующие изменения</w:t>
      </w:r>
    </w:p>
    <w:p w:rsidR="00CF1DB0" w:rsidRPr="0071653D" w:rsidRDefault="00CF1DB0" w:rsidP="008A2720">
      <w:pPr>
        <w:ind w:left="0" w:firstLine="720"/>
        <w:jc w:val="both"/>
        <w:rPr>
          <w:sz w:val="20"/>
          <w:szCs w:val="20"/>
        </w:rPr>
      </w:pPr>
    </w:p>
    <w:p w:rsidR="00A536C1" w:rsidRPr="00CF1DB0" w:rsidRDefault="00CF1DB0" w:rsidP="00CF1DB0">
      <w:pPr>
        <w:tabs>
          <w:tab w:val="left" w:pos="142"/>
          <w:tab w:val="left" w:pos="284"/>
        </w:tabs>
        <w:ind w:left="0" w:firstLine="709"/>
        <w:jc w:val="both"/>
        <w:rPr>
          <w:lang/>
        </w:rPr>
      </w:pPr>
      <w:r w:rsidRPr="00CF1DB0">
        <w:t xml:space="preserve">1. </w:t>
      </w:r>
      <w:r w:rsidR="005113AE" w:rsidRPr="00CF1DB0">
        <w:t>пункт 2.19</w:t>
      </w:r>
      <w:r w:rsidR="00AA19AC" w:rsidRPr="00CF1DB0">
        <w:t>.</w:t>
      </w:r>
      <w:r w:rsidR="0071653D" w:rsidRPr="0071653D">
        <w:t xml:space="preserve"> </w:t>
      </w:r>
      <w:r w:rsidR="0071653D">
        <w:t>приложения к постановлению</w:t>
      </w:r>
      <w:r w:rsidR="00AA19AC" w:rsidRPr="00CF1DB0">
        <w:t xml:space="preserve"> изложить в следующей редакции:</w:t>
      </w:r>
      <w:r w:rsidR="00AA19AC" w:rsidRPr="00CF1DB0">
        <w:rPr>
          <w:lang/>
        </w:rPr>
        <w:t xml:space="preserve"> </w:t>
      </w:r>
    </w:p>
    <w:p w:rsidR="005113AE" w:rsidRPr="005113AE" w:rsidRDefault="0071653D" w:rsidP="005113AE">
      <w:pPr>
        <w:tabs>
          <w:tab w:val="left" w:pos="142"/>
          <w:tab w:val="left" w:pos="284"/>
        </w:tabs>
        <w:ind w:left="0" w:firstLine="0"/>
        <w:jc w:val="both"/>
      </w:pPr>
      <w:r>
        <w:t>«</w:t>
      </w:r>
      <w:r w:rsidR="005113AE" w:rsidRPr="005113AE">
        <w:t>2.19. Особенности предоставления муниципальной услуги в электронном виде,</w:t>
      </w:r>
      <w:r w:rsidR="005113AE" w:rsidRPr="005113AE">
        <w:rPr>
          <w:b/>
        </w:rPr>
        <w:t xml:space="preserve"> </w:t>
      </w:r>
      <w:r w:rsidR="005113AE" w:rsidRPr="005113AE">
        <w:t>в том числе предоставления возможности подачи электронных документов на ПГУ ЛО.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2.19.1.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2.19.2. Муниципальная услуга может быть получена через ПГУ ЛО следующими способами: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с обязательной личной явкой на прием в Администрацию;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без личной явки на прием в Администрацию.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2.19.3.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 заявления и документов, поданных в электронном виде на ПГУ ЛО.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2.19.4. Для подачи заявления через ПГУ ЛО заявитель должен выполнить следующие действия: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lastRenderedPageBreak/>
        <w:t>пройти идентификацию и аутентификацию в ЕСИА;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в личном кабинете на ПГУ ЛО  заполнить в электронном виде заявление на оказание услуги;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в случае, если заявитель выбрал способ оказания услуги без личной явки на прием в Администрацию: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направить пакет электронных документов в Администрацию посредством функционала ПГУ ЛО.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2.19.5.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2.19.6.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2.19.7.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lastRenderedPageBreak/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</w:pPr>
      <w:r w:rsidRPr="005113AE">
        <w:t xml:space="preserve"> 2.19.8.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5113AE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5113AE">
        <w:rPr>
          <w:b/>
        </w:rPr>
        <w:t xml:space="preserve"> </w:t>
      </w:r>
    </w:p>
    <w:p w:rsidR="005113AE" w:rsidRPr="005113AE" w:rsidRDefault="005113AE" w:rsidP="005113AE">
      <w:p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5113AE">
        <w:t>2.19.9.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</w:t>
      </w:r>
      <w:r w:rsidR="0071653D">
        <w:t>ующем поле такую необходимость)»</w:t>
      </w:r>
    </w:p>
    <w:p w:rsidR="005113AE" w:rsidRDefault="005113AE" w:rsidP="00E7222D">
      <w:pPr>
        <w:tabs>
          <w:tab w:val="left" w:pos="142"/>
          <w:tab w:val="left" w:pos="284"/>
        </w:tabs>
        <w:ind w:left="0" w:firstLine="0"/>
        <w:jc w:val="both"/>
      </w:pPr>
    </w:p>
    <w:p w:rsidR="008A2720" w:rsidRPr="002F58C7" w:rsidRDefault="008A2720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94" w:rsidRDefault="00567494" w:rsidP="0033088D">
      <w:r>
        <w:separator/>
      </w:r>
    </w:p>
  </w:endnote>
  <w:endnote w:type="continuationSeparator" w:id="0">
    <w:p w:rsidR="00567494" w:rsidRDefault="0056749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94" w:rsidRDefault="00567494" w:rsidP="0033088D">
      <w:r>
        <w:separator/>
      </w:r>
    </w:p>
  </w:footnote>
  <w:footnote w:type="continuationSeparator" w:id="0">
    <w:p w:rsidR="00567494" w:rsidRDefault="0056749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170F11" w:rsidP="006A1727">
    <w:pPr>
      <w:pStyle w:val="a5"/>
      <w:jc w:val="center"/>
    </w:pPr>
    <w:r>
      <w:rPr>
        <w:noProof/>
      </w:rPr>
      <w:drawing>
        <wp:inline distT="0" distB="0" distL="0" distR="0">
          <wp:extent cx="45720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70F11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3D8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74E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6AB8"/>
    <w:rsid w:val="005F0462"/>
    <w:rsid w:val="005F1CBC"/>
    <w:rsid w:val="005F415F"/>
    <w:rsid w:val="006002EA"/>
    <w:rsid w:val="00604419"/>
    <w:rsid w:val="0061525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F344B"/>
    <w:rsid w:val="006F4216"/>
    <w:rsid w:val="0070163E"/>
    <w:rsid w:val="007039DA"/>
    <w:rsid w:val="0070455C"/>
    <w:rsid w:val="00713C36"/>
    <w:rsid w:val="0071417C"/>
    <w:rsid w:val="0071653D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2903"/>
    <w:rsid w:val="0088127E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2C79"/>
    <w:rsid w:val="00A807CA"/>
    <w:rsid w:val="00A820FC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10DB3"/>
    <w:rsid w:val="00B20BBF"/>
    <w:rsid w:val="00B31254"/>
    <w:rsid w:val="00B317EF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E0824"/>
    <w:rsid w:val="00EE2BD6"/>
    <w:rsid w:val="00EE53DB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bpGzk0MchgO4mNW2NAx4ZFFmhLGDqz70ttlEG5vT6jA=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sDWTorRoOIawg+2WkUp/1MD8thfqXBtBjNSYP9NtlX1FeM8rENar0+gSKlOUha/semNYm7T8
    3cGOx6NsbNMblg==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PZNAdX5ICGGKWVWhw2oFQhIAlY4=</DigestValue>
      </Reference>
      <Reference URI="/word/endnotes.xml?ContentType=application/vnd.openxmlformats-officedocument.wordprocessingml.endnotes+xml">
        <DigestMethod Algorithm="http://www.w3.org/2000/09/xmldsig#sha1"/>
        <DigestValue>3Kwbotls5o+6nq31d3d+yn7+Nmw=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1SxwzXXfbsr7E5Dd1aT0ZPVMcHM=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uJ70kHUfqz/GjRzzVuEo0kS56uI=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+6lJrtG018z4Et4lqHbUfCcu7Dw=</DigestValue>
      </Reference>
      <Reference URI="/word/settings.xml?ContentType=application/vnd.openxmlformats-officedocument.wordprocessingml.settings+xml">
        <DigestMethod Algorithm="http://www.w3.org/2000/09/xmldsig#sha1"/>
        <DigestValue>147xU1vYNCLFJp5j8Qksv62K8YM=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yKP0kgPvNtKwgBEb1nK1IAhXOk4=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298C-6168-474B-B6A0-2F9A6C1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7582</Characters>
  <Application>Microsoft Office Word</Application>
  <DocSecurity>0</DocSecurity>
  <Lines>63</Lines>
  <Paragraphs>17</Paragraphs>
  <ScaleCrop>false</ScaleCrop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2018-01-26T07:51:00Z</cp:lastPrinted>
  <dcterms:created xsi:type="dcterms:W3CDTF">2018-01-31T11:36:00Z</dcterms:created>
  <dcterms:modified xsi:type="dcterms:W3CDTF">2018-01-31T11:36:00Z</dcterms:modified>
</cp:coreProperties>
</file>