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1BB8" w:rsidRDefault="00A51BB8" w:rsidP="003C1825">
      <w:pPr>
        <w:ind w:left="0" w:firstLine="0"/>
        <w:jc w:val="right"/>
        <w:rPr>
          <w:b/>
          <w:sz w:val="28"/>
          <w:szCs w:val="28"/>
        </w:rPr>
      </w:pPr>
    </w:p>
    <w:p w:rsidR="00A53325" w:rsidRPr="00A51BB8" w:rsidRDefault="00A51BB8" w:rsidP="003C1825">
      <w:pPr>
        <w:ind w:left="0" w:firstLine="0"/>
        <w:jc w:val="right"/>
        <w:rPr>
          <w:b/>
          <w:sz w:val="28"/>
          <w:szCs w:val="28"/>
        </w:rPr>
      </w:pPr>
      <w:r w:rsidRPr="00A51BB8">
        <w:rPr>
          <w:b/>
          <w:sz w:val="28"/>
          <w:szCs w:val="28"/>
        </w:rPr>
        <w:t>проект</w:t>
      </w:r>
    </w:p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3C1825">
      <w:pPr>
        <w:ind w:left="0"/>
        <w:rPr>
          <w:b/>
          <w:sz w:val="28"/>
          <w:szCs w:val="28"/>
        </w:rPr>
      </w:pPr>
    </w:p>
    <w:p w:rsidR="00A53325" w:rsidRPr="00BB3BFF" w:rsidRDefault="00BB3BFF" w:rsidP="003C1825">
      <w:pPr>
        <w:ind w:left="0" w:firstLine="0"/>
      </w:pPr>
      <w:r>
        <w:t>от</w:t>
      </w:r>
      <w:r w:rsidR="00A53325" w:rsidRPr="00BB3BFF">
        <w:t xml:space="preserve"> </w:t>
      </w:r>
      <w:r w:rsidR="00633CE9">
        <w:t>__________________2018</w:t>
      </w:r>
      <w:r>
        <w:t xml:space="preserve"> года</w:t>
      </w:r>
      <w:r>
        <w:tab/>
      </w:r>
      <w:r>
        <w:tab/>
        <w:t>№ _______</w:t>
      </w:r>
    </w:p>
    <w:p w:rsidR="00A53325" w:rsidRPr="00BB3BFF" w:rsidRDefault="00A53325" w:rsidP="003C1825">
      <w:pPr>
        <w:ind w:left="0" w:firstLine="0"/>
      </w:pPr>
    </w:p>
    <w:p w:rsidR="00A53325" w:rsidRPr="00BB3BFF" w:rsidRDefault="00A53325" w:rsidP="003C1825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BB3BFF" w:rsidTr="00146FCD">
        <w:tc>
          <w:tcPr>
            <w:tcW w:w="5495" w:type="dxa"/>
          </w:tcPr>
          <w:p w:rsidR="00A53325" w:rsidRPr="003C1825" w:rsidRDefault="003C1825" w:rsidP="003C1825">
            <w:pPr>
              <w:pStyle w:val="ConsPlusTitle"/>
              <w:tabs>
                <w:tab w:val="left" w:pos="4253"/>
              </w:tabs>
              <w:jc w:val="both"/>
              <w:rPr>
                <w:b w:val="0"/>
                <w:sz w:val="24"/>
                <w:szCs w:val="24"/>
              </w:rPr>
            </w:pPr>
            <w:r w:rsidRPr="003C18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</w:t>
            </w:r>
            <w:r w:rsidRPr="003C1825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правилах определения нормативных затрат на обеспечение функций органов местного самоуправления </w:t>
            </w:r>
            <w:r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>Володарского сельского поселения</w:t>
            </w:r>
            <w:r w:rsidRPr="003C1825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825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>Лужского</w:t>
            </w:r>
            <w:proofErr w:type="spellEnd"/>
            <w:r w:rsidRPr="003C1825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 муниципального района Ленинградск</w:t>
            </w:r>
            <w:r w:rsidR="00DC45DB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>ой области и подведомственным</w:t>
            </w:r>
            <w:r w:rsidRPr="003C1825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 казенным учреждениям</w:t>
            </w:r>
          </w:p>
        </w:tc>
      </w:tr>
    </w:tbl>
    <w:p w:rsidR="00A53325" w:rsidRPr="00BB3BFF" w:rsidRDefault="00A53325" w:rsidP="003C1825">
      <w:pPr>
        <w:ind w:left="0" w:firstLine="0"/>
      </w:pPr>
    </w:p>
    <w:p w:rsidR="003C1825" w:rsidRPr="003C1825" w:rsidRDefault="003C1825" w:rsidP="003C1825">
      <w:pPr>
        <w:pStyle w:val="ac"/>
        <w:widowControl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C1825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8" w:history="1">
        <w:r w:rsidRPr="003C1825">
          <w:rPr>
            <w:rFonts w:ascii="Times New Roman" w:hAnsi="Times New Roman" w:cs="Times New Roman"/>
            <w:color w:val="000000" w:themeColor="text1"/>
          </w:rPr>
          <w:t>статьей 19</w:t>
        </w:r>
      </w:hyperlink>
      <w:r w:rsidRPr="003C1825">
        <w:rPr>
          <w:rFonts w:ascii="Times New Roman" w:hAnsi="Times New Roman" w:cs="Times New Roman"/>
          <w:color w:val="000000" w:themeColor="text1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3C182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C1825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 13.10.2014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r w:rsidRPr="003C1825">
        <w:rPr>
          <w:rStyle w:val="FontStyle12"/>
          <w:color w:val="000000" w:themeColor="text1"/>
          <w:sz w:val="24"/>
          <w:szCs w:val="24"/>
        </w:rPr>
        <w:t xml:space="preserve">Володарского сельского поселения </w:t>
      </w:r>
      <w:proofErr w:type="spellStart"/>
      <w:r w:rsidRPr="003C1825">
        <w:rPr>
          <w:rFonts w:ascii="Times New Roman" w:hAnsi="Times New Roman" w:cs="Times New Roman"/>
          <w:color w:val="000000" w:themeColor="text1"/>
        </w:rPr>
        <w:t>Лужского</w:t>
      </w:r>
      <w:proofErr w:type="spellEnd"/>
      <w:proofErr w:type="gramEnd"/>
      <w:r w:rsidRPr="003C1825">
        <w:rPr>
          <w:rFonts w:ascii="Times New Roman" w:hAnsi="Times New Roman" w:cs="Times New Roman"/>
          <w:color w:val="000000" w:themeColor="text1"/>
        </w:rPr>
        <w:t xml:space="preserve"> муниципального района Ленинградской области постановляет:</w:t>
      </w:r>
    </w:p>
    <w:p w:rsidR="003C1825" w:rsidRPr="003C1825" w:rsidRDefault="003C1825" w:rsidP="003C18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C1825" w:rsidRPr="003C1825" w:rsidRDefault="003C1825" w:rsidP="003C18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w:anchor="P41" w:history="1">
        <w:r w:rsidRPr="003C1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825">
        <w:rPr>
          <w:rStyle w:val="FontStyle12"/>
          <w:color w:val="000000" w:themeColor="text1"/>
          <w:sz w:val="24"/>
          <w:szCs w:val="24"/>
        </w:rPr>
        <w:t xml:space="preserve">определения нормативных затрат на обеспечение функций органов местного самоуправления Володарского сельского поселения </w:t>
      </w:r>
      <w:proofErr w:type="spellStart"/>
      <w:r w:rsidRPr="003C1825">
        <w:rPr>
          <w:rStyle w:val="FontStyle12"/>
          <w:color w:val="000000" w:themeColor="text1"/>
          <w:sz w:val="24"/>
          <w:szCs w:val="24"/>
        </w:rPr>
        <w:t>Лужского</w:t>
      </w:r>
      <w:proofErr w:type="spellEnd"/>
      <w:r w:rsidRPr="003C1825">
        <w:rPr>
          <w:rStyle w:val="FontStyle12"/>
          <w:color w:val="000000" w:themeColor="text1"/>
          <w:sz w:val="24"/>
          <w:szCs w:val="24"/>
        </w:rPr>
        <w:t xml:space="preserve"> муниципального района Ленинградской области и подведомственным им казенным учреждениям</w:t>
      </w: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825" w:rsidRPr="003C1825" w:rsidRDefault="003C1825" w:rsidP="003C18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Органам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Володарского сельского поселения</w:t>
      </w: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разработать в соответствии с </w:t>
      </w:r>
      <w:hyperlink w:anchor="P41" w:history="1">
        <w:r w:rsidRPr="003C1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утвержденными настоящим постановлением, и утвердить</w:t>
      </w:r>
      <w:r w:rsidRPr="003C1825">
        <w:rPr>
          <w:color w:val="000000" w:themeColor="text1"/>
          <w:sz w:val="24"/>
          <w:szCs w:val="24"/>
        </w:rPr>
        <w:t xml:space="preserve"> </w:t>
      </w:r>
      <w:r w:rsidRPr="003C1825">
        <w:rPr>
          <w:rStyle w:val="FontStyle12"/>
          <w:color w:val="000000" w:themeColor="text1"/>
          <w:sz w:val="24"/>
          <w:szCs w:val="24"/>
        </w:rPr>
        <w:t>нормативные затраты на обеспечение функций муниципальных субъектов нормирования и подведомственных им казенных учреждений.</w:t>
      </w:r>
    </w:p>
    <w:p w:rsidR="003C1825" w:rsidRPr="003C1825" w:rsidRDefault="003C1825" w:rsidP="003C18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оставляю за собой.</w:t>
      </w:r>
    </w:p>
    <w:p w:rsidR="003C1825" w:rsidRPr="003C1825" w:rsidRDefault="003C1825" w:rsidP="003C18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подлежит официальному опубликованию.</w:t>
      </w:r>
    </w:p>
    <w:p w:rsidR="003C1825" w:rsidRPr="00F9566F" w:rsidRDefault="003C1825" w:rsidP="003C18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17145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постановление вступает в силу со дня подписания</w:t>
      </w:r>
      <w:r w:rsidRPr="00F956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3BFF" w:rsidRDefault="00BB3BFF" w:rsidP="003C1825">
      <w:pPr>
        <w:ind w:left="0" w:firstLine="0"/>
      </w:pPr>
    </w:p>
    <w:p w:rsidR="00BB3BFF" w:rsidRDefault="00BB3BFF" w:rsidP="003C1825">
      <w:pPr>
        <w:ind w:left="0" w:firstLine="0"/>
      </w:pPr>
    </w:p>
    <w:p w:rsidR="00A53325" w:rsidRPr="00BB3BFF" w:rsidRDefault="00A53325" w:rsidP="003C1825">
      <w:pPr>
        <w:ind w:left="0" w:firstLine="0"/>
      </w:pPr>
      <w:r w:rsidRPr="00BB3BFF">
        <w:t xml:space="preserve">Глава администрации </w:t>
      </w:r>
    </w:p>
    <w:p w:rsidR="00A53325" w:rsidRDefault="00A53325" w:rsidP="003C1825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100384" w:rsidRDefault="00100384" w:rsidP="003C1825">
      <w:pPr>
        <w:widowControl/>
        <w:autoSpaceDE/>
        <w:autoSpaceDN/>
        <w:ind w:left="0" w:firstLine="0"/>
        <w:jc w:val="left"/>
      </w:pPr>
      <w:r>
        <w:br w:type="page"/>
      </w:r>
    </w:p>
    <w:p w:rsidR="00A51BB8" w:rsidRDefault="00021693" w:rsidP="00CB3066">
      <w:pPr>
        <w:pStyle w:val="ConsPlusNormal"/>
        <w:ind w:left="6480"/>
        <w:jc w:val="center"/>
        <w:rPr>
          <w:rFonts w:ascii="Times New Roman" w:hAnsi="Times New Roman" w:cs="Times New Roman"/>
          <w:sz w:val="20"/>
        </w:rPr>
      </w:pPr>
      <w:r w:rsidRPr="00A51BB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021693" w:rsidRPr="00A51BB8" w:rsidRDefault="00A51BB8" w:rsidP="00CB3066">
      <w:pPr>
        <w:pStyle w:val="ConsPlusNormal"/>
        <w:ind w:left="64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021693" w:rsidRPr="00A51BB8">
        <w:rPr>
          <w:rFonts w:ascii="Times New Roman" w:hAnsi="Times New Roman" w:cs="Times New Roman"/>
          <w:sz w:val="20"/>
        </w:rPr>
        <w:t xml:space="preserve">постановлению администрации </w:t>
      </w:r>
      <w:r w:rsidRPr="00A51BB8">
        <w:rPr>
          <w:rFonts w:ascii="Times New Roman" w:hAnsi="Times New Roman" w:cs="Times New Roman"/>
          <w:sz w:val="20"/>
        </w:rPr>
        <w:t>Володарского сельского</w:t>
      </w:r>
      <w:r w:rsidR="00021693" w:rsidRPr="00A51BB8">
        <w:rPr>
          <w:rFonts w:ascii="Times New Roman" w:hAnsi="Times New Roman" w:cs="Times New Roman"/>
          <w:sz w:val="20"/>
        </w:rPr>
        <w:t xml:space="preserve"> </w:t>
      </w:r>
      <w:r w:rsidRPr="00A51BB8">
        <w:rPr>
          <w:rFonts w:ascii="Times New Roman" w:hAnsi="Times New Roman" w:cs="Times New Roman"/>
          <w:sz w:val="20"/>
        </w:rPr>
        <w:t>поселения</w:t>
      </w:r>
    </w:p>
    <w:p w:rsidR="00021693" w:rsidRPr="00A51BB8" w:rsidRDefault="00021693" w:rsidP="00CB3066">
      <w:pPr>
        <w:pStyle w:val="ConsPlusNormal"/>
        <w:ind w:left="6480"/>
        <w:jc w:val="both"/>
        <w:rPr>
          <w:rFonts w:ascii="Times New Roman" w:hAnsi="Times New Roman" w:cs="Times New Roman"/>
          <w:sz w:val="20"/>
        </w:rPr>
      </w:pPr>
      <w:r w:rsidRPr="00A51BB8">
        <w:rPr>
          <w:rFonts w:ascii="Times New Roman" w:hAnsi="Times New Roman" w:cs="Times New Roman"/>
          <w:sz w:val="20"/>
        </w:rPr>
        <w:t>от ________ № __________</w:t>
      </w:r>
    </w:p>
    <w:p w:rsidR="003C1825" w:rsidRPr="003C1825" w:rsidRDefault="003C1825" w:rsidP="00CB3066">
      <w:pPr>
        <w:pStyle w:val="ConsPlusNormal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C1825" w:rsidRPr="003C1825" w:rsidRDefault="003C1825" w:rsidP="003C18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3"/>
      <w:bookmarkEnd w:id="0"/>
      <w:r w:rsidRPr="003C182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C1825" w:rsidRPr="003C1825" w:rsidRDefault="003C1825" w:rsidP="003C18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25">
        <w:rPr>
          <w:rFonts w:ascii="Times New Roman" w:hAnsi="Times New Roman" w:cs="Times New Roman"/>
          <w:b/>
          <w:sz w:val="24"/>
          <w:szCs w:val="24"/>
        </w:rPr>
        <w:t xml:space="preserve">правила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Володарского сельского поселения</w:t>
      </w:r>
      <w:r w:rsidRPr="003C1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1825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3C182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и подведомственным им казенным учреждениям</w:t>
      </w:r>
    </w:p>
    <w:p w:rsidR="003C1825" w:rsidRPr="003C1825" w:rsidRDefault="003C1825" w:rsidP="003C1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25" w:rsidRPr="003C1825" w:rsidRDefault="003C1825" w:rsidP="003C1825">
      <w:pPr>
        <w:ind w:left="0" w:firstLine="0"/>
      </w:pPr>
      <w:r w:rsidRPr="003C1825">
        <w:t xml:space="preserve">1. </w:t>
      </w:r>
      <w:proofErr w:type="gramStart"/>
      <w:r w:rsidRPr="003C1825">
        <w:t xml:space="preserve">Правила определения нормативных затрат на обеспечение функций органов местного самоуправления Володарского сельского поселения </w:t>
      </w:r>
      <w:proofErr w:type="spellStart"/>
      <w:r w:rsidRPr="003C1825">
        <w:t>Лужского</w:t>
      </w:r>
      <w:proofErr w:type="spellEnd"/>
      <w:r w:rsidRPr="003C1825">
        <w:t xml:space="preserve"> муниципального района Ленинградской области и подведомственным им казенным учреждениям (далее – Правила) устанавливают правила определения нормативных затрат на обеспечение функций органов местного самоуправления Володарского сельского поселения </w:t>
      </w:r>
      <w:proofErr w:type="spellStart"/>
      <w:r w:rsidRPr="003C1825">
        <w:t>Лужского</w:t>
      </w:r>
      <w:proofErr w:type="spellEnd"/>
      <w:r w:rsidRPr="003C1825">
        <w:t xml:space="preserve"> муниципального района Ленинградской области (далее – ОМСУ МО </w:t>
      </w:r>
      <w:proofErr w:type="spellStart"/>
      <w:r w:rsidRPr="003C1825">
        <w:t>Володарское</w:t>
      </w:r>
      <w:proofErr w:type="spellEnd"/>
      <w:r w:rsidRPr="003C1825">
        <w:t xml:space="preserve"> сельское поселение) и подведомственных им казенных учреждений (далее – учреждения), в части закупок</w:t>
      </w:r>
      <w:proofErr w:type="gramEnd"/>
      <w:r w:rsidRPr="003C1825">
        <w:t xml:space="preserve"> товаров, работ и услуг для обоснования в соответствии с </w:t>
      </w:r>
      <w:r w:rsidRPr="00CB3066">
        <w:t>частью 2 статьи 18</w:t>
      </w:r>
      <w:r w:rsidRPr="003C1825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объекта </w:t>
      </w:r>
      <w:proofErr w:type="gramStart"/>
      <w:r w:rsidRPr="003C1825">
        <w:t>и(</w:t>
      </w:r>
      <w:proofErr w:type="gramEnd"/>
      <w:r w:rsidRPr="003C1825">
        <w:t>или) объектов закупки, наименования которых включаются в планы закупок (далее - нормативные затраты).</w:t>
      </w:r>
    </w:p>
    <w:p w:rsidR="003C1825" w:rsidRPr="003C1825" w:rsidRDefault="003C1825" w:rsidP="003C1825">
      <w:pPr>
        <w:ind w:left="0" w:firstLine="0"/>
      </w:pPr>
      <w:r w:rsidRPr="003C1825">
        <w:t xml:space="preserve">2. Нормативные затраты применяются для обоснования объекта и (или) объектов закупки соответствующего ОМСУ МО </w:t>
      </w:r>
      <w:proofErr w:type="spellStart"/>
      <w:r w:rsidRPr="003C1825">
        <w:t>Володарское</w:t>
      </w:r>
      <w:proofErr w:type="spellEnd"/>
      <w:r w:rsidRPr="003C1825">
        <w:t xml:space="preserve"> сельское поселение и подведомственных ему учреждений в целях обоснования в соответствии со </w:t>
      </w:r>
      <w:r w:rsidRPr="00CB3066">
        <w:t>статьями 18</w:t>
      </w:r>
      <w:r w:rsidRPr="003C1825">
        <w:t xml:space="preserve"> и </w:t>
      </w:r>
      <w:r w:rsidRPr="00CB3066">
        <w:t>19</w:t>
      </w:r>
      <w:r w:rsidRPr="003C1825">
        <w:t xml:space="preserve"> Федерального закона объекта </w:t>
      </w:r>
      <w:proofErr w:type="gramStart"/>
      <w:r w:rsidRPr="003C1825">
        <w:t>и(</w:t>
      </w:r>
      <w:proofErr w:type="gramEnd"/>
      <w:r w:rsidRPr="003C1825">
        <w:t>или) объектов закупки, наименования которых включаются в планы закупок.</w:t>
      </w:r>
    </w:p>
    <w:p w:rsidR="003C1825" w:rsidRPr="003C1825" w:rsidRDefault="003C1825" w:rsidP="003C1825">
      <w:pPr>
        <w:ind w:left="0" w:firstLine="0"/>
      </w:pPr>
      <w:r w:rsidRPr="003C1825">
        <w:t xml:space="preserve">При утверждении нормативных затрат на проведение текущего ремонта учитывают периодичность его проведения, предусмотренную </w:t>
      </w:r>
      <w:r w:rsidRPr="00CB3066">
        <w:t>пунктом 60</w:t>
      </w:r>
      <w:r w:rsidRPr="003C1825">
        <w:t xml:space="preserve"> Методики определения нормативных затрат на обеспечение функций органов местного самоуправления  муниципального образования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</w:t>
      </w:r>
      <w:proofErr w:type="spellStart"/>
      <w:r w:rsidRPr="003C1825">
        <w:t>Лужского</w:t>
      </w:r>
      <w:proofErr w:type="spellEnd"/>
      <w:r w:rsidRPr="003C1825">
        <w:t xml:space="preserve"> муниципального района Ленинградской области, включая соответственно подведомственные казенные учреждения, (далее – Методика) – приложение к настоящим Правилам.</w:t>
      </w:r>
    </w:p>
    <w:p w:rsidR="003C1825" w:rsidRPr="003C1825" w:rsidRDefault="003C1825" w:rsidP="003C1825">
      <w:pPr>
        <w:ind w:left="0" w:firstLine="0"/>
      </w:pPr>
      <w:bookmarkStart w:id="1" w:name="P61"/>
      <w:bookmarkEnd w:id="1"/>
      <w:r w:rsidRPr="003C1825">
        <w:t xml:space="preserve">Нормативные затраты на проведение текущего ремонта помещений, занимаемых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поселение, включая соответственно подведомственные учреждения, определяются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поселение.</w:t>
      </w:r>
    </w:p>
    <w:p w:rsidR="003C1825" w:rsidRPr="003C1825" w:rsidRDefault="003C1825" w:rsidP="003C1825">
      <w:pPr>
        <w:ind w:left="0" w:firstLine="0"/>
      </w:pPr>
      <w:proofErr w:type="gramStart"/>
      <w:r w:rsidRPr="003C1825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>
        <w:t>Володарского</w:t>
      </w:r>
      <w:r w:rsidRPr="003C1825">
        <w:t xml:space="preserve"> сельского поселения </w:t>
      </w:r>
      <w:proofErr w:type="spellStart"/>
      <w:r w:rsidRPr="003C1825">
        <w:t>Лужского</w:t>
      </w:r>
      <w:proofErr w:type="spellEnd"/>
      <w:r w:rsidRPr="003C1825">
        <w:t xml:space="preserve"> муниципального района.</w:t>
      </w:r>
      <w:proofErr w:type="gramEnd"/>
    </w:p>
    <w:p w:rsidR="003C1825" w:rsidRPr="003C1825" w:rsidRDefault="003C1825" w:rsidP="003C1825">
      <w:pPr>
        <w:ind w:left="0" w:firstLine="0"/>
      </w:pPr>
      <w:r w:rsidRPr="003C1825">
        <w:t xml:space="preserve">При определении нормативных затрат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применяют национальные стандарты, технические регламенты, технические условия, иные документы, а также учитывают регулируемые цены (тарифы) и положения </w:t>
      </w:r>
      <w:r w:rsidRPr="00CB3066">
        <w:t>абзаца третьего</w:t>
      </w:r>
      <w:r w:rsidRPr="003C1825">
        <w:t xml:space="preserve"> настоящего пункта.</w:t>
      </w:r>
    </w:p>
    <w:p w:rsidR="003C1825" w:rsidRPr="003C1825" w:rsidRDefault="003C1825" w:rsidP="003C1825">
      <w:pPr>
        <w:ind w:left="0" w:firstLine="0"/>
      </w:pPr>
      <w:r w:rsidRPr="003C1825">
        <w:t xml:space="preserve">4. Для определения нормативных затрат в соответствии с </w:t>
      </w:r>
      <w:r w:rsidRPr="00CB3066">
        <w:t>разделами I</w:t>
      </w:r>
      <w:r w:rsidRPr="003C1825">
        <w:t xml:space="preserve"> и </w:t>
      </w:r>
      <w:r w:rsidRPr="00CB3066">
        <w:t>II</w:t>
      </w:r>
      <w:r w:rsidRPr="003C1825">
        <w:t xml:space="preserve"> Методики в формулах используются нормативы количества товаров, работ, услуг, устанавливаемые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Start"/>
      <w:r w:rsidRPr="003C1825">
        <w:t xml:space="preserve"> .</w:t>
      </w:r>
      <w:proofErr w:type="gramEnd"/>
    </w:p>
    <w:p w:rsidR="003C1825" w:rsidRPr="003C1825" w:rsidRDefault="003C1825" w:rsidP="003C1825">
      <w:pPr>
        <w:ind w:left="0" w:firstLine="0"/>
      </w:pPr>
      <w:bookmarkStart w:id="2" w:name="P67"/>
      <w:bookmarkEnd w:id="2"/>
      <w:r w:rsidRPr="003C1825">
        <w:t xml:space="preserve">5.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для обеспечения функций подведомственных им учреждений разрабатывают и утверждают индивидуальные (установленные для каждого работника) </w:t>
      </w:r>
      <w:proofErr w:type="gramStart"/>
      <w:r w:rsidRPr="003C1825">
        <w:t>и(</w:t>
      </w:r>
      <w:proofErr w:type="gramEnd"/>
      <w:r w:rsidRPr="003C1825">
        <w:t>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подведомственного учреждения, должностных обязанностей его работников) нормативы:</w:t>
      </w:r>
    </w:p>
    <w:p w:rsidR="003C1825" w:rsidRPr="003C1825" w:rsidRDefault="003C1825" w:rsidP="003C1825">
      <w:pPr>
        <w:ind w:left="0" w:firstLine="0"/>
      </w:pPr>
      <w:r w:rsidRPr="003C1825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C1825" w:rsidRPr="003C1825" w:rsidRDefault="003C1825" w:rsidP="003C1825">
      <w:pPr>
        <w:ind w:left="0" w:firstLine="0"/>
      </w:pPr>
      <w:r w:rsidRPr="003C1825">
        <w:lastRenderedPageBreak/>
        <w:t>б) цены услуг подвижной связи с учетом нормативов;</w:t>
      </w:r>
    </w:p>
    <w:p w:rsidR="003C1825" w:rsidRPr="003C1825" w:rsidRDefault="003C1825" w:rsidP="003C1825">
      <w:pPr>
        <w:ind w:left="0" w:firstLine="0"/>
      </w:pPr>
      <w:r w:rsidRPr="003C1825">
        <w:t>в) количества SIM-карт, используемых в планшетных компьютерах;</w:t>
      </w:r>
    </w:p>
    <w:p w:rsidR="003C1825" w:rsidRPr="003C1825" w:rsidRDefault="003C1825" w:rsidP="003C1825">
      <w:pPr>
        <w:ind w:left="0" w:firstLine="0"/>
      </w:pPr>
      <w:r w:rsidRPr="003C1825">
        <w:t>г) цены и количества принтеров, многофункциональных устройств, копировальных аппаратов и иной оргтехники;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д</w:t>
      </w:r>
      <w:proofErr w:type="spellEnd"/>
      <w:r w:rsidRPr="003C1825">
        <w:t>) количества и цены средств подвижной связи с учетом нормативов;</w:t>
      </w:r>
    </w:p>
    <w:p w:rsidR="003C1825" w:rsidRPr="003C1825" w:rsidRDefault="003C1825" w:rsidP="003C1825">
      <w:pPr>
        <w:ind w:left="0" w:firstLine="0"/>
      </w:pPr>
      <w:r w:rsidRPr="003C1825">
        <w:t>е) количества и цены планшетных компьютеров;</w:t>
      </w:r>
    </w:p>
    <w:p w:rsidR="003C1825" w:rsidRPr="003C1825" w:rsidRDefault="003C1825" w:rsidP="003C1825">
      <w:pPr>
        <w:ind w:left="0" w:firstLine="0"/>
      </w:pPr>
      <w:r w:rsidRPr="003C1825">
        <w:t>ж) количества и цены носителей информации;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з</w:t>
      </w:r>
      <w:proofErr w:type="spellEnd"/>
      <w:r w:rsidRPr="003C1825">
        <w:t>) цены и объемы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C1825" w:rsidRPr="003C1825" w:rsidRDefault="003C1825" w:rsidP="003C1825">
      <w:pPr>
        <w:ind w:left="0" w:firstLine="0"/>
      </w:pPr>
      <w:r w:rsidRPr="003C1825">
        <w:t>и) перечня периодических печатных изданий и справочной литературы;</w:t>
      </w:r>
    </w:p>
    <w:p w:rsidR="003C1825" w:rsidRPr="003C1825" w:rsidRDefault="003C1825" w:rsidP="003C1825">
      <w:pPr>
        <w:ind w:left="0" w:firstLine="0"/>
      </w:pPr>
      <w:r w:rsidRPr="003C1825">
        <w:t>к) количества и цены рабочих станций;</w:t>
      </w:r>
    </w:p>
    <w:p w:rsidR="003C1825" w:rsidRPr="003C1825" w:rsidRDefault="003C1825" w:rsidP="003C1825">
      <w:pPr>
        <w:ind w:left="0" w:firstLine="0"/>
      </w:pPr>
      <w:r w:rsidRPr="003C1825">
        <w:t>л) количества и цены транспортных средств с учетом нормативов;</w:t>
      </w:r>
    </w:p>
    <w:p w:rsidR="003C1825" w:rsidRPr="003C1825" w:rsidRDefault="003C1825" w:rsidP="003C1825">
      <w:pPr>
        <w:ind w:left="0" w:firstLine="0"/>
      </w:pPr>
      <w:r w:rsidRPr="003C1825">
        <w:t>м) количества и цены мебели;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н</w:t>
      </w:r>
      <w:proofErr w:type="spellEnd"/>
      <w:r w:rsidRPr="003C1825">
        <w:t>) количества и цены канцелярских принадлежностей;</w:t>
      </w:r>
    </w:p>
    <w:p w:rsidR="003C1825" w:rsidRPr="003C1825" w:rsidRDefault="003C1825" w:rsidP="003C1825">
      <w:pPr>
        <w:ind w:left="0" w:firstLine="0"/>
      </w:pPr>
      <w:r w:rsidRPr="003C1825">
        <w:t>о) количества и цены хозяйственных товаров и принадлежностей;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п</w:t>
      </w:r>
      <w:proofErr w:type="spellEnd"/>
      <w:r w:rsidRPr="003C1825">
        <w:t>) количества и цены материальных запасов для нужд гражданской обороны;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р</w:t>
      </w:r>
      <w:proofErr w:type="spellEnd"/>
      <w:r w:rsidRPr="003C1825">
        <w:t>) количества и цены иных товаров и услуг.</w:t>
      </w:r>
    </w:p>
    <w:p w:rsidR="003C1825" w:rsidRPr="003C1825" w:rsidRDefault="003C1825" w:rsidP="003C1825">
      <w:pPr>
        <w:ind w:left="0" w:firstLine="0"/>
      </w:pPr>
      <w:r w:rsidRPr="003C1825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 и подведомственных им учреждений с учетом износа.</w:t>
      </w:r>
    </w:p>
    <w:p w:rsidR="003C1825" w:rsidRPr="003C1825" w:rsidRDefault="003C1825" w:rsidP="003C1825">
      <w:pPr>
        <w:ind w:left="0" w:firstLine="0"/>
      </w:pPr>
      <w:r w:rsidRPr="003C1825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C1825" w:rsidRPr="003C1825" w:rsidRDefault="003C1825" w:rsidP="003C1825">
      <w:pPr>
        <w:ind w:left="0" w:firstLine="0"/>
      </w:pPr>
      <w:r w:rsidRPr="003C1825">
        <w:t xml:space="preserve">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C1825" w:rsidRPr="003C1825" w:rsidRDefault="003C1825" w:rsidP="003C1825">
      <w:pPr>
        <w:ind w:left="0" w:firstLine="0"/>
      </w:pPr>
      <w:r w:rsidRPr="003C1825">
        <w:t xml:space="preserve">8. </w:t>
      </w:r>
      <w:proofErr w:type="gramStart"/>
      <w:r w:rsidRPr="003C1825">
        <w:t>Значения нормативов цены и нормативов количества товаров, работ и 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</w:t>
      </w:r>
      <w:proofErr w:type="gramEnd"/>
      <w:r w:rsidRPr="003C1825">
        <w:t xml:space="preserve"> категории "Руководители".</w:t>
      </w:r>
    </w:p>
    <w:p w:rsidR="003C1825" w:rsidRPr="003C1825" w:rsidRDefault="003C1825" w:rsidP="003C1825">
      <w:pPr>
        <w:ind w:left="0" w:firstLine="0"/>
      </w:pPr>
      <w:r w:rsidRPr="003C1825">
        <w:t>9. Нормативные затраты подлежат размещению в единой информационной системе в сфере закупок, в соответствии с действующим законодательством.</w:t>
      </w:r>
    </w:p>
    <w:p w:rsidR="003C1825" w:rsidRPr="003C1825" w:rsidRDefault="003C1825" w:rsidP="003C1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25" w:rsidRPr="003C1825" w:rsidRDefault="003C1825" w:rsidP="003C1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25" w:rsidRPr="003C1825" w:rsidRDefault="003C1825" w:rsidP="003C1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25" w:rsidRPr="003C1825" w:rsidRDefault="003C1825" w:rsidP="003C1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25" w:rsidRPr="003C1825" w:rsidRDefault="003C1825" w:rsidP="003C1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C1825" w:rsidRPr="003C1825" w:rsidSect="00CB306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C1825" w:rsidRPr="00CB3066" w:rsidRDefault="003C1825" w:rsidP="00CB3066">
      <w:pPr>
        <w:ind w:left="5040" w:firstLine="0"/>
        <w:jc w:val="center"/>
        <w:rPr>
          <w:sz w:val="20"/>
          <w:szCs w:val="20"/>
        </w:rPr>
      </w:pPr>
      <w:r w:rsidRPr="00CB3066">
        <w:rPr>
          <w:sz w:val="20"/>
          <w:szCs w:val="20"/>
        </w:rPr>
        <w:lastRenderedPageBreak/>
        <w:t>Приложение</w:t>
      </w:r>
    </w:p>
    <w:p w:rsidR="003C1825" w:rsidRPr="00CB3066" w:rsidRDefault="003C1825" w:rsidP="00CB3066">
      <w:pPr>
        <w:ind w:left="5040" w:firstLine="0"/>
        <w:rPr>
          <w:sz w:val="20"/>
          <w:szCs w:val="20"/>
        </w:rPr>
      </w:pPr>
      <w:r w:rsidRPr="00CB3066">
        <w:rPr>
          <w:sz w:val="20"/>
          <w:szCs w:val="20"/>
        </w:rPr>
        <w:t xml:space="preserve">к Правилам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Pr="00CB3066">
        <w:rPr>
          <w:sz w:val="20"/>
          <w:szCs w:val="20"/>
        </w:rPr>
        <w:t>Володарское</w:t>
      </w:r>
      <w:proofErr w:type="spellEnd"/>
      <w:r w:rsidRPr="00CB3066">
        <w:rPr>
          <w:sz w:val="20"/>
          <w:szCs w:val="20"/>
        </w:rPr>
        <w:t xml:space="preserve"> сельское поселение </w:t>
      </w:r>
      <w:proofErr w:type="spellStart"/>
      <w:r w:rsidRPr="00CB3066">
        <w:rPr>
          <w:sz w:val="20"/>
          <w:szCs w:val="20"/>
        </w:rPr>
        <w:t>Лужского</w:t>
      </w:r>
      <w:proofErr w:type="spellEnd"/>
      <w:r w:rsidRPr="00CB3066">
        <w:rPr>
          <w:sz w:val="20"/>
          <w:szCs w:val="20"/>
        </w:rPr>
        <w:t xml:space="preserve"> муниципального района Ленинградской области и подведомственным им казенным учреждениям</w:t>
      </w:r>
    </w:p>
    <w:p w:rsidR="003C1825" w:rsidRPr="003C1825" w:rsidRDefault="003C1825" w:rsidP="003C1825">
      <w:pPr>
        <w:ind w:left="0" w:firstLine="0"/>
      </w:pPr>
    </w:p>
    <w:p w:rsidR="003C1825" w:rsidRPr="00CB3066" w:rsidRDefault="003C1825" w:rsidP="00CB3066">
      <w:pPr>
        <w:ind w:left="0" w:firstLine="0"/>
        <w:jc w:val="center"/>
        <w:rPr>
          <w:b/>
        </w:rPr>
      </w:pPr>
      <w:bookmarkStart w:id="3" w:name="P148"/>
      <w:bookmarkEnd w:id="3"/>
      <w:r w:rsidRPr="00CB3066">
        <w:rPr>
          <w:b/>
        </w:rPr>
        <w:t>МЕТОДИКА</w:t>
      </w:r>
    </w:p>
    <w:p w:rsidR="003C1825" w:rsidRPr="00CB3066" w:rsidRDefault="003C1825" w:rsidP="00CB3066">
      <w:pPr>
        <w:ind w:left="0" w:firstLine="0"/>
        <w:jc w:val="center"/>
        <w:rPr>
          <w:b/>
        </w:rPr>
      </w:pPr>
      <w:r w:rsidRPr="00CB3066">
        <w:rPr>
          <w:b/>
        </w:rPr>
        <w:t xml:space="preserve">определения нормативных затрат на обеспечение функций органов местного самоуправления Володарского сельского поселения </w:t>
      </w:r>
      <w:proofErr w:type="spellStart"/>
      <w:r w:rsidRPr="00CB3066">
        <w:rPr>
          <w:b/>
        </w:rPr>
        <w:t>Лужского</w:t>
      </w:r>
      <w:proofErr w:type="spellEnd"/>
      <w:r w:rsidRPr="00CB3066">
        <w:rPr>
          <w:b/>
        </w:rPr>
        <w:t xml:space="preserve"> муниципального района Ленинградской области, включая соответственно подведомственные казенные учреждения</w:t>
      </w:r>
      <w:bookmarkStart w:id="4" w:name="P158"/>
      <w:bookmarkEnd w:id="4"/>
    </w:p>
    <w:p w:rsidR="003C1825" w:rsidRPr="003C1825" w:rsidRDefault="003C1825" w:rsidP="003C1825">
      <w:pPr>
        <w:ind w:left="0" w:firstLine="0"/>
      </w:pPr>
    </w:p>
    <w:p w:rsidR="003C1825" w:rsidRPr="00E500E4" w:rsidRDefault="003C1825" w:rsidP="00E500E4">
      <w:pPr>
        <w:ind w:left="0" w:firstLine="0"/>
        <w:jc w:val="center"/>
        <w:rPr>
          <w:b/>
        </w:rPr>
      </w:pPr>
      <w:r w:rsidRPr="00E500E4">
        <w:rPr>
          <w:b/>
        </w:rPr>
        <w:t>I. Затраты на информационно-коммуникационные технологии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  <w:rPr>
          <w:u w:val="single"/>
        </w:rPr>
      </w:pPr>
      <w:r w:rsidRPr="00E500E4">
        <w:rPr>
          <w:u w:val="single"/>
        </w:rPr>
        <w:t>Затраты на услуги связи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1. Затраты на абонентскую плату </w:t>
      </w:r>
      <w:r w:rsidRPr="00E500E4">
        <w:rPr>
          <w:noProof/>
        </w:rPr>
        <w:drawing>
          <wp:inline distT="0" distB="0" distL="0" distR="0">
            <wp:extent cx="361950" cy="257175"/>
            <wp:effectExtent l="19050" t="0" r="0" b="0"/>
            <wp:docPr id="1254" name="Рисунок 1" descr="base_25_177538_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7538_41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790700" cy="476250"/>
            <wp:effectExtent l="0" t="0" r="0" b="0"/>
            <wp:docPr id="1255" name="Рисунок 2" descr="base_25_177538_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7538_41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256" name="Рисунок 3" descr="base_25_177538_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7538_4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3C1825">
        <w:t>i-й</w:t>
      </w:r>
      <w:proofErr w:type="spellEnd"/>
      <w:r w:rsidRPr="003C1825">
        <w:t xml:space="preserve"> абонентской платой;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257" name="Рисунок 4" descr="base_25_177538_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7538_42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258" name="Рисунок 5" descr="base_25_177538_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7538_42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 с </w:t>
      </w:r>
      <w:proofErr w:type="spellStart"/>
      <w:r w:rsidRPr="003C1825">
        <w:t>i-й</w:t>
      </w:r>
      <w:proofErr w:type="spellEnd"/>
      <w:r w:rsidRPr="003C1825">
        <w:t xml:space="preserve"> абонентской платой.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2. Затраты на повременную оплату местных, междугородних и международных телефонных соединений </w:t>
      </w:r>
      <w:r w:rsidRPr="00E500E4">
        <w:rPr>
          <w:noProof/>
        </w:rPr>
        <w:drawing>
          <wp:inline distT="0" distB="0" distL="0" distR="0">
            <wp:extent cx="419100" cy="257175"/>
            <wp:effectExtent l="19050" t="0" r="0" b="0"/>
            <wp:docPr id="1259" name="Рисунок 6" descr="base_25_177538_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7538_42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5514975" cy="457200"/>
            <wp:effectExtent l="19050" t="0" r="0" b="0"/>
            <wp:docPr id="1260" name="Рисунок 7" descr="base_25_177538_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7538_42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0" t="0" r="0" b="0"/>
            <wp:docPr id="1261" name="Рисунок 8" descr="base_25_177538_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7538_42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0" b="0"/>
            <wp:docPr id="1262" name="Рисунок 9" descr="base_25_177538_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7538_42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C1825">
        <w:t>g-му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66700"/>
            <wp:effectExtent l="19050" t="0" r="0" b="0"/>
            <wp:docPr id="1263" name="Рисунок 10" descr="base_25_177538_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7538_4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минуты разговора при местных телефонных соединениях по </w:t>
      </w:r>
      <w:proofErr w:type="spellStart"/>
      <w:r w:rsidRPr="003C1825">
        <w:t>g-му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0" b="0"/>
            <wp:docPr id="1264" name="Рисунок 11" descr="base_25_177538_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7538_42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 местной телефонной связи по </w:t>
      </w:r>
      <w:proofErr w:type="spellStart"/>
      <w:r w:rsidRPr="003C1825">
        <w:t>g-му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9525" b="0"/>
            <wp:docPr id="1265" name="Рисунок 12" descr="base_25_177538_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7538_4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абонентских номеров для передачи голосовой информации, используемых </w:t>
      </w:r>
      <w:r w:rsidRPr="003C1825">
        <w:lastRenderedPageBreak/>
        <w:t>для междугородних телефонных соединений, с i-м тарифом;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266" name="Рисунок 13" descr="base_25_177538_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7538_4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3C1825">
        <w:t>i-му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267" name="Рисунок 14" descr="base_25_177538_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7538_43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минуты разговора при междугородних телефонных соединениях по </w:t>
      </w:r>
      <w:proofErr w:type="spellStart"/>
      <w:r w:rsidRPr="003C1825">
        <w:t>i-му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268" name="Рисунок 15" descr="base_25_177538_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7538_43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 междугородней телефонной связи по </w:t>
      </w:r>
      <w:proofErr w:type="spellStart"/>
      <w:r w:rsidRPr="003C1825">
        <w:t>i-му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66700"/>
            <wp:effectExtent l="0" t="0" r="0" b="0"/>
            <wp:docPr id="1269" name="Рисунок 16" descr="base_25_177538_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7538_43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0" b="0"/>
            <wp:docPr id="1270" name="Рисунок 17" descr="base_25_177538_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7538_43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C1825">
        <w:t>j-му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0" b="0"/>
            <wp:docPr id="1271" name="Рисунок 18" descr="base_25_177538_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7538_43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минуты разговора при международных телефонных соединениях по </w:t>
      </w:r>
      <w:proofErr w:type="spellStart"/>
      <w:r w:rsidRPr="003C1825">
        <w:t>j-му</w:t>
      </w:r>
      <w:proofErr w:type="spellEnd"/>
      <w:r w:rsidRPr="003C1825">
        <w:t xml:space="preserve"> тарифу;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272" name="Рисунок 19" descr="base_25_177538_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7538_43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 международной телефонной связи по </w:t>
      </w:r>
      <w:proofErr w:type="spellStart"/>
      <w:r w:rsidRPr="003C1825">
        <w:t>j-му</w:t>
      </w:r>
      <w:proofErr w:type="spellEnd"/>
      <w:r w:rsidRPr="003C1825">
        <w:t xml:space="preserve"> тарифу.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>3. Затраты на оплату услуг подвижной связи (</w:t>
      </w:r>
      <w:proofErr w:type="spellStart"/>
      <w:r w:rsidRPr="00E500E4">
        <w:t>Зсот</w:t>
      </w:r>
      <w:proofErr w:type="spellEnd"/>
      <w:r w:rsidRPr="00E500E4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14525" cy="476250"/>
            <wp:effectExtent l="0" t="0" r="0" b="0"/>
            <wp:docPr id="1273" name="Рисунок 20" descr="base_25_177538_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7538_43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proofErr w:type="gramStart"/>
      <w:r w:rsidRPr="003C1825">
        <w:t>Qi</w:t>
      </w:r>
      <w:proofErr w:type="spellEnd"/>
      <w:r w:rsidRPr="003C1825"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нормативами, определяемыми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 с </w:t>
      </w:r>
      <w:r w:rsidRPr="00CB3066">
        <w:t>пунктом 5</w:t>
      </w:r>
      <w:r w:rsidRPr="003C1825">
        <w:t xml:space="preserve"> Правил определения нормативных затрат на обеспечение функций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поселение, включая соответственно учреждения и предприятия,  с учетом нормативов обеспечения функций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End"/>
      <w:r w:rsidRPr="003C1825">
        <w:t>, применяемых при расчете нормативных затрат на приобретение средств подвижной связи и услуг подвижной связи;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сот - ежемесячная цена услуги подвижной связи в расчете на один номер сотовой абонентской станции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поселение, определенными с учетом нормативов обеспечения средствами связи;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Ni</w:t>
      </w:r>
      <w:proofErr w:type="spellEnd"/>
      <w:r w:rsidRPr="003C1825">
        <w:t xml:space="preserve"> сот - количество месяцев предоставления услуги подвижной связи по </w:t>
      </w:r>
      <w:proofErr w:type="spellStart"/>
      <w:r w:rsidRPr="003C1825">
        <w:t>i-й</w:t>
      </w:r>
      <w:proofErr w:type="spellEnd"/>
      <w:r w:rsidRPr="003C1825">
        <w:t xml:space="preserve"> должности.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E500E4">
        <w:t>интернет-провайдеров</w:t>
      </w:r>
      <w:proofErr w:type="spellEnd"/>
      <w:r w:rsidRPr="00E500E4">
        <w:t xml:space="preserve"> для планшетных компьютеров </w:t>
      </w:r>
      <w:r w:rsidRPr="00E500E4">
        <w:rPr>
          <w:noProof/>
        </w:rPr>
        <w:drawing>
          <wp:inline distT="0" distB="0" distL="0" distR="0">
            <wp:extent cx="371475" cy="257175"/>
            <wp:effectExtent l="19050" t="0" r="0" b="0"/>
            <wp:docPr id="1274" name="Рисунок 21" descr="base_25_177538_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7538_43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790700" cy="476250"/>
            <wp:effectExtent l="0" t="0" r="0" b="0"/>
            <wp:docPr id="1275" name="Рисунок 22" descr="base_25_177538_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7538_43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0" b="0"/>
            <wp:docPr id="1276" name="Рисунок 23" descr="base_25_177538_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7538_43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SIM-карт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277" name="Рисунок 24" descr="base_25_177538_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7538_44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ежемесячная цена в расчете на одну SIM-карту по </w:t>
      </w:r>
      <w:proofErr w:type="spellStart"/>
      <w:r w:rsidRPr="003C1825">
        <w:t>i-й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352425" cy="257175"/>
            <wp:effectExtent l="19050" t="0" r="0" b="0"/>
            <wp:docPr id="1278" name="Рисунок 25" descr="base_25_177538_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7538_44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 передачи данных по </w:t>
      </w:r>
      <w:proofErr w:type="spellStart"/>
      <w:r w:rsidRPr="003C1825">
        <w:t>i-й</w:t>
      </w:r>
      <w:proofErr w:type="spellEnd"/>
      <w:r w:rsidRPr="003C1825">
        <w:t xml:space="preserve"> должности.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5. Затраты на сеть "Интернет" и услуги </w:t>
      </w:r>
      <w:proofErr w:type="spellStart"/>
      <w:r w:rsidRPr="00E500E4">
        <w:t>интернет-провайдеров</w:t>
      </w:r>
      <w:proofErr w:type="spellEnd"/>
      <w:r w:rsidRPr="00E500E4">
        <w:t xml:space="preserve"> </w:t>
      </w:r>
      <w:r w:rsidRPr="00E500E4">
        <w:rPr>
          <w:noProof/>
        </w:rPr>
        <w:drawing>
          <wp:inline distT="0" distB="0" distL="0" distR="0">
            <wp:extent cx="314325" cy="257175"/>
            <wp:effectExtent l="19050" t="0" r="9525" b="0"/>
            <wp:docPr id="1279" name="Рисунок 26" descr="base_25_177538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7538_44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81150" cy="476250"/>
            <wp:effectExtent l="0" t="0" r="0" b="0"/>
            <wp:docPr id="1280" name="Рисунок 27" descr="base_25_177538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7538_44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281" name="Рисунок 28" descr="base_25_177538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7538_44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каналов передачи данных сети "Интернет" с </w:t>
      </w:r>
      <w:proofErr w:type="spellStart"/>
      <w:r w:rsidRPr="003C1825">
        <w:t>i-й</w:t>
      </w:r>
      <w:proofErr w:type="spellEnd"/>
      <w:r w:rsidRPr="003C1825">
        <w:t xml:space="preserve"> пропускной способностью;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282" name="Рисунок 29" descr="base_25_177538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7538_44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месячная цена аренды канала передачи данных сети "Интернет" с </w:t>
      </w:r>
      <w:proofErr w:type="spellStart"/>
      <w:r w:rsidRPr="003C1825">
        <w:t>i-й</w:t>
      </w:r>
      <w:proofErr w:type="spellEnd"/>
      <w:r w:rsidRPr="003C1825">
        <w:t xml:space="preserve"> пропускной способностью;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283" name="Рисунок 30" descr="base_25_177538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7538_44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аренды канала передачи данных сети "Интернет" с </w:t>
      </w:r>
      <w:proofErr w:type="spellStart"/>
      <w:r w:rsidRPr="003C1825">
        <w:t>i-й</w:t>
      </w:r>
      <w:proofErr w:type="spellEnd"/>
      <w:r w:rsidRPr="003C1825">
        <w:t xml:space="preserve"> пропускной способностью.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E500E4">
        <w:rPr>
          <w:noProof/>
        </w:rPr>
        <w:drawing>
          <wp:inline distT="0" distB="0" distL="0" distR="0">
            <wp:extent cx="419100" cy="266700"/>
            <wp:effectExtent l="19050" t="0" r="0" b="0"/>
            <wp:docPr id="1284" name="Рисунок 31" descr="base_25_177538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7538_44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90675" cy="266700"/>
            <wp:effectExtent l="19050" t="0" r="0" b="0"/>
            <wp:docPr id="1285" name="Рисунок 32" descr="base_25_177538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7538_44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0" t="0" r="0" b="0"/>
            <wp:docPr id="1286" name="Рисунок 33" descr="base_25_177538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7538_44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0" b="0"/>
            <wp:docPr id="1287" name="Рисунок 34" descr="base_25_177538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7538_45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3C1825">
        <w:t>количества линий связи сети связи специального назначения</w:t>
      </w:r>
      <w:proofErr w:type="gramEnd"/>
      <w:r w:rsidRPr="003C1825">
        <w:t>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66700"/>
            <wp:effectExtent l="19050" t="0" r="0" b="0"/>
            <wp:docPr id="1288" name="Рисунок 35" descr="base_25_177538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7538_45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7. Затраты на электросвязь, относящуюся к связи специального назначения </w:t>
      </w:r>
      <w:r w:rsidRPr="00E500E4">
        <w:rPr>
          <w:noProof/>
        </w:rPr>
        <w:drawing>
          <wp:inline distT="0" distB="0" distL="0" distR="0">
            <wp:extent cx="361950" cy="257175"/>
            <wp:effectExtent l="19050" t="0" r="0" b="0"/>
            <wp:docPr id="1289" name="Рисунок 36" descr="base_25_177538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7538_45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019175" cy="257175"/>
            <wp:effectExtent l="19050" t="0" r="0" b="0"/>
            <wp:docPr id="1290" name="Рисунок 37" descr="base_25_177538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7538_45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291" name="Рисунок 38" descr="base_25_177538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7538_45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телефонных номеров электросвязи, относящейся к связи специального назначения;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292" name="Рисунок 39" descr="base_25_177538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7538_45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  <w:rPr>
          <w:i/>
        </w:rPr>
      </w:pPr>
      <w:r w:rsidRPr="00E500E4">
        <w:rPr>
          <w:i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E500E4">
        <w:rPr>
          <w:i/>
          <w:noProof/>
        </w:rPr>
        <w:drawing>
          <wp:inline distT="0" distB="0" distL="0" distR="0">
            <wp:extent cx="371475" cy="257175"/>
            <wp:effectExtent l="19050" t="0" r="0" b="0"/>
            <wp:docPr id="1293" name="Рисунок 40" descr="base_25_177538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7538_45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rPr>
          <w:i/>
        </w:rPr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1790700" cy="476250"/>
            <wp:effectExtent l="0" t="0" r="0" b="0"/>
            <wp:docPr id="1294" name="Рисунок 41" descr="base_25_177538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7538_45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0" b="0"/>
            <wp:docPr id="1295" name="Рисунок 42" descr="base_25_177538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7538_45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организованных цифровых потоков с </w:t>
      </w:r>
      <w:proofErr w:type="spellStart"/>
      <w:r w:rsidRPr="003C1825">
        <w:t>i-й</w:t>
      </w:r>
      <w:proofErr w:type="spellEnd"/>
      <w:r w:rsidRPr="003C1825">
        <w:t xml:space="preserve"> абонентской платой;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296" name="Рисунок 43" descr="base_25_177538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7538_45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ежемесячная i-я абонентская плата за цифровой поток;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0" b="0"/>
            <wp:docPr id="1297" name="Рисунок 44" descr="base_25_177538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7538_46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предоставления услуги с </w:t>
      </w:r>
      <w:proofErr w:type="spellStart"/>
      <w:r w:rsidRPr="003C1825">
        <w:t>i-й</w:t>
      </w:r>
      <w:proofErr w:type="spellEnd"/>
      <w:r w:rsidRPr="003C1825">
        <w:t xml:space="preserve"> абонентской платой.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</w:pPr>
      <w:r w:rsidRPr="00E500E4">
        <w:t xml:space="preserve">9. Затраты на оплату иных услуг связи в сфере информационно-коммуникационных технологий </w:t>
      </w:r>
      <w:r w:rsidRPr="00E500E4">
        <w:rPr>
          <w:noProof/>
        </w:rPr>
        <w:drawing>
          <wp:inline distT="0" distB="0" distL="0" distR="0">
            <wp:extent cx="361950" cy="266700"/>
            <wp:effectExtent l="19050" t="0" r="0" b="0"/>
            <wp:docPr id="1298" name="Рисунок 45" descr="base_25_177538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7538_46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0E4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904875" cy="476250"/>
            <wp:effectExtent l="0" t="0" r="0" b="0"/>
            <wp:docPr id="1299" name="Рисунок 46" descr="base_25_177538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7538_46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где </w:t>
      </w:r>
      <w:r w:rsidRPr="003C1825">
        <w:rPr>
          <w:noProof/>
        </w:rPr>
        <w:drawing>
          <wp:inline distT="0" distB="0" distL="0" distR="0">
            <wp:extent cx="276225" cy="266700"/>
            <wp:effectExtent l="19050" t="0" r="9525" b="0"/>
            <wp:docPr id="1300" name="Рисунок 47" descr="base_25_177538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7538_46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по </w:t>
      </w:r>
      <w:proofErr w:type="spellStart"/>
      <w:r w:rsidRPr="003C1825">
        <w:t>i-й</w:t>
      </w:r>
      <w:proofErr w:type="spellEnd"/>
      <w:r w:rsidRPr="003C1825">
        <w:t xml:space="preserve"> иной услуге связи, определяемая по фактическим данным отчетного финансового года.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  <w:rPr>
          <w:u w:val="single"/>
        </w:rPr>
      </w:pPr>
      <w:r w:rsidRPr="00E500E4">
        <w:rPr>
          <w:u w:val="single"/>
        </w:rPr>
        <w:t>Затраты на содержание имущества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4D4666">
        <w:t xml:space="preserve">10. При определении затрат на техническое обслуживание и </w:t>
      </w:r>
      <w:proofErr w:type="spellStart"/>
      <w:r w:rsidRPr="004D4666">
        <w:t>регламентно-профилактический</w:t>
      </w:r>
      <w:proofErr w:type="spellEnd"/>
      <w:r w:rsidRPr="004D4666">
        <w:t xml:space="preserve"> ремонт согласно пунктам 11 - 16 настоящей Методики применяется перечень работ по</w:t>
      </w:r>
      <w:r w:rsidRPr="003C1825">
        <w:t xml:space="preserve"> техническому обслуживанию и </w:t>
      </w:r>
      <w:proofErr w:type="spellStart"/>
      <w:r w:rsidRPr="003C1825">
        <w:t>регламентно-профилактическому</w:t>
      </w:r>
      <w:proofErr w:type="spellEnd"/>
      <w:r w:rsidRPr="003C1825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C1825" w:rsidRPr="004D4666" w:rsidRDefault="003C1825" w:rsidP="003C1825">
      <w:pPr>
        <w:ind w:left="0" w:firstLine="0"/>
      </w:pPr>
      <w:bookmarkStart w:id="5" w:name="P254"/>
      <w:bookmarkEnd w:id="5"/>
      <w:r w:rsidRPr="004D4666">
        <w:t xml:space="preserve">11. Затраты на техническое обслуживание и </w:t>
      </w:r>
      <w:proofErr w:type="spellStart"/>
      <w:r w:rsidRPr="004D4666">
        <w:t>регламентно-профилактический</w:t>
      </w:r>
      <w:proofErr w:type="spellEnd"/>
      <w:r w:rsidRPr="004D4666">
        <w:t xml:space="preserve"> ремонт вычислительной техники (</w:t>
      </w:r>
      <w:proofErr w:type="spellStart"/>
      <w:r w:rsidRPr="004D4666">
        <w:t>Зрвт</w:t>
      </w:r>
      <w:proofErr w:type="spellEnd"/>
      <w:r w:rsidRPr="004D4666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57325" cy="476250"/>
            <wp:effectExtent l="0" t="0" r="0" b="0"/>
            <wp:docPr id="1301" name="Рисунок 48" descr="base_25_177538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7538_46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- фактическое количество </w:t>
      </w:r>
      <w:proofErr w:type="spellStart"/>
      <w:r w:rsidRPr="003C1825">
        <w:t>i-й</w:t>
      </w:r>
      <w:proofErr w:type="spellEnd"/>
      <w:r w:rsidRPr="003C1825">
        <w:t xml:space="preserve"> вычислительной техники, но не </w:t>
      </w:r>
      <w:proofErr w:type="gramStart"/>
      <w:r w:rsidRPr="003C1825">
        <w:t>более предельного</w:t>
      </w:r>
      <w:proofErr w:type="gramEnd"/>
      <w:r w:rsidRPr="003C1825">
        <w:t xml:space="preserve"> количества </w:t>
      </w:r>
      <w:proofErr w:type="spellStart"/>
      <w:r w:rsidRPr="003C1825">
        <w:t>i-й</w:t>
      </w:r>
      <w:proofErr w:type="spellEnd"/>
      <w:r w:rsidRPr="003C1825">
        <w:t xml:space="preserve"> вычислительной техники;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в расчете на одну </w:t>
      </w:r>
      <w:proofErr w:type="spellStart"/>
      <w:r w:rsidRPr="003C1825">
        <w:t>i-ю</w:t>
      </w:r>
      <w:proofErr w:type="spellEnd"/>
      <w:r w:rsidRPr="003C1825">
        <w:t xml:space="preserve"> вычислительную технику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Предельное количество </w:t>
      </w:r>
      <w:proofErr w:type="spellStart"/>
      <w:r w:rsidRPr="003C1825">
        <w:t>i-й</w:t>
      </w:r>
      <w:proofErr w:type="spellEnd"/>
      <w:r w:rsidRPr="003C1825">
        <w:t xml:space="preserve"> вычислительной техники (</w:t>
      </w: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предел) определяется с округлением до целого по формулам: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предел = Чоп </w:t>
      </w:r>
      <w:proofErr w:type="spellStart"/>
      <w:r w:rsidRPr="003C1825">
        <w:t>x</w:t>
      </w:r>
      <w:proofErr w:type="spellEnd"/>
      <w:r w:rsidRPr="003C1825">
        <w:t xml:space="preserve"> 0,2 - для закрытого контура обработки информации,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предел = Чоп </w:t>
      </w:r>
      <w:proofErr w:type="spellStart"/>
      <w:r w:rsidRPr="003C1825">
        <w:t>x</w:t>
      </w:r>
      <w:proofErr w:type="spellEnd"/>
      <w:r w:rsidRPr="003C1825">
        <w:t xml:space="preserve"> 1 - для открытого контура обработки информации,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proofErr w:type="gramStart"/>
      <w:r w:rsidRPr="003C1825">
        <w:t xml:space="preserve">где Чоп - расчетная численность основных работников, определяемая в соответствии с </w:t>
      </w:r>
      <w:r w:rsidRPr="00CB3066">
        <w:t>пунктами 17</w:t>
      </w:r>
      <w:r w:rsidRPr="003C1825">
        <w:t xml:space="preserve"> - </w:t>
      </w:r>
      <w:r w:rsidRPr="00CB3066">
        <w:t>22</w:t>
      </w:r>
      <w:r w:rsidRPr="003C1825"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</w:t>
      </w:r>
      <w:r w:rsidRPr="003C1825">
        <w:lastRenderedPageBreak/>
        <w:t>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  <w:proofErr w:type="gramEnd"/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</w:pPr>
      <w:r w:rsidRPr="00291965">
        <w:t xml:space="preserve">12. Затраты на техническое обслуживание и </w:t>
      </w:r>
      <w:proofErr w:type="spellStart"/>
      <w:r w:rsidRPr="00291965">
        <w:t>регламентно-профилактический</w:t>
      </w:r>
      <w:proofErr w:type="spellEnd"/>
      <w:r w:rsidRPr="00291965">
        <w:t xml:space="preserve"> ремонт оборудования по обеспечению безопасности информации </w:t>
      </w:r>
      <w:r w:rsidRPr="00291965">
        <w:rPr>
          <w:noProof/>
        </w:rPr>
        <w:drawing>
          <wp:inline distT="0" distB="0" distL="0" distR="0">
            <wp:extent cx="419100" cy="257175"/>
            <wp:effectExtent l="19050" t="0" r="0" b="0"/>
            <wp:docPr id="1302" name="Рисунок 49" descr="base_25_177538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7538_46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66850" cy="476250"/>
            <wp:effectExtent l="0" t="0" r="0" b="0"/>
            <wp:docPr id="1303" name="Рисунок 50" descr="base_25_177538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7538_46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0" t="0" r="0" b="0"/>
            <wp:docPr id="1304" name="Рисунок 51" descr="base_25_177538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7538_46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единиц i-го оборудования по обеспечению безопасности информации;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305" name="Рисунок 52" descr="base_25_177538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7538_46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одной единицы i-го оборудования в год.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</w:pPr>
      <w:r w:rsidRPr="00291965">
        <w:t xml:space="preserve">13. Затраты на техническое обслуживание и </w:t>
      </w:r>
      <w:proofErr w:type="spellStart"/>
      <w:r w:rsidRPr="00291965">
        <w:t>регламентно-профилактический</w:t>
      </w:r>
      <w:proofErr w:type="spellEnd"/>
      <w:r w:rsidRPr="00291965">
        <w:t xml:space="preserve"> ремонт системы телефонной связи (автоматизированных телефонных станций) </w:t>
      </w:r>
      <w:r w:rsidRPr="00291965">
        <w:rPr>
          <w:noProof/>
        </w:rPr>
        <w:drawing>
          <wp:inline distT="0" distB="0" distL="0" distR="0">
            <wp:extent cx="390525" cy="257175"/>
            <wp:effectExtent l="19050" t="0" r="9525" b="0"/>
            <wp:docPr id="1306" name="Рисунок 53" descr="base_25_177538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7538_46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19225" cy="476250"/>
            <wp:effectExtent l="0" t="0" r="0" b="0"/>
            <wp:docPr id="1307" name="Рисунок 54" descr="base_25_177538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7538_47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57175"/>
            <wp:effectExtent l="0" t="0" r="0" b="0"/>
            <wp:docPr id="1308" name="Рисунок 55" descr="base_25_177538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7538_47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автоматизированных телефонных станций i-го вида;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309" name="Рисунок 56" descr="base_25_177538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7538_47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одной автоматизированной телефонной станции i-го вида в год.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</w:pPr>
      <w:r w:rsidRPr="00291965">
        <w:t xml:space="preserve">14. Затраты на техническое обслуживание и </w:t>
      </w:r>
      <w:proofErr w:type="spellStart"/>
      <w:r w:rsidRPr="00291965">
        <w:t>регламентно-профилактический</w:t>
      </w:r>
      <w:proofErr w:type="spellEnd"/>
      <w:r w:rsidRPr="00291965">
        <w:t xml:space="preserve"> ремонт локальных вычислительных сетей </w:t>
      </w:r>
      <w:r w:rsidRPr="00291965">
        <w:rPr>
          <w:noProof/>
        </w:rPr>
        <w:drawing>
          <wp:inline distT="0" distB="0" distL="0" distR="0">
            <wp:extent cx="409575" cy="257175"/>
            <wp:effectExtent l="19050" t="0" r="9525" b="0"/>
            <wp:docPr id="1310" name="Рисунок 57" descr="base_25_177538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7538_47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57325" cy="476250"/>
            <wp:effectExtent l="0" t="0" r="0" b="0"/>
            <wp:docPr id="1311" name="Рисунок 58" descr="base_25_177538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7538_47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57175"/>
            <wp:effectExtent l="0" t="0" r="0" b="0"/>
            <wp:docPr id="1312" name="Рисунок 59" descr="base_25_177538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7538_47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устройств локальных вычислительных сетей i-го вида;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313" name="Рисунок 60" descr="base_25_177538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7538_47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одного устройства локальных вычислительных сетей i-го вида в год.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</w:pPr>
      <w:r w:rsidRPr="00291965">
        <w:t xml:space="preserve">15. Затраты на техническое обслуживание и </w:t>
      </w:r>
      <w:proofErr w:type="spellStart"/>
      <w:r w:rsidRPr="00291965">
        <w:t>регламентно-профилактический</w:t>
      </w:r>
      <w:proofErr w:type="spellEnd"/>
      <w:r w:rsidRPr="00291965">
        <w:t xml:space="preserve"> ремонт систем бесперебойного питания </w:t>
      </w:r>
      <w:r w:rsidRPr="00291965">
        <w:rPr>
          <w:noProof/>
        </w:rPr>
        <w:drawing>
          <wp:inline distT="0" distB="0" distL="0" distR="0">
            <wp:extent cx="419100" cy="257175"/>
            <wp:effectExtent l="19050" t="0" r="0" b="0"/>
            <wp:docPr id="1314" name="Рисунок 61" descr="base_25_177538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7538_47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1466850" cy="476250"/>
            <wp:effectExtent l="0" t="0" r="0" b="0"/>
            <wp:docPr id="1315" name="Рисунок 62" descr="base_25_177538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7538_47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0" t="0" r="0" b="0"/>
            <wp:docPr id="1316" name="Рисунок 63" descr="base_25_177538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7538_47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модулей бесперебойного питания i-го вида;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317" name="Рисунок 64" descr="base_25_177538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7538_48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одного модуля бесперебойного питания i-го вида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bookmarkStart w:id="6" w:name="P308"/>
      <w:bookmarkEnd w:id="6"/>
      <w:r w:rsidRPr="003C1825">
        <w:t xml:space="preserve">16.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3C1825">
        <w:t>Зрпм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24000" cy="476250"/>
            <wp:effectExtent l="0" t="0" r="0" b="0"/>
            <wp:docPr id="1318" name="Рисунок 65" descr="base_25_177538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7538_48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рпм</w:t>
      </w:r>
      <w:proofErr w:type="spellEnd"/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принтеров, многофункциональных устройств, копировальных аппаратов и иной оргтехники в соответствии с нормативами 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</w:t>
      </w:r>
      <w:proofErr w:type="spellStart"/>
      <w:r w:rsidRPr="003C1825">
        <w:t>рпм</w:t>
      </w:r>
      <w:proofErr w:type="spellEnd"/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</w:t>
      </w:r>
      <w:proofErr w:type="spellStart"/>
      <w:r w:rsidRPr="003C1825">
        <w:t>i-х</w:t>
      </w:r>
      <w:proofErr w:type="spellEnd"/>
      <w:r w:rsidRPr="003C1825">
        <w:t xml:space="preserve"> принтеров, многофункциональных устройств, копировальных аппаратов и иной оргтехники в год.</w:t>
      </w:r>
    </w:p>
    <w:p w:rsidR="003C1825" w:rsidRPr="003C1825" w:rsidRDefault="003C1825" w:rsidP="003C1825">
      <w:pPr>
        <w:ind w:left="0" w:firstLine="0"/>
      </w:pPr>
    </w:p>
    <w:p w:rsidR="003C1825" w:rsidRPr="00E500E4" w:rsidRDefault="003C1825" w:rsidP="003C1825">
      <w:pPr>
        <w:ind w:left="0" w:firstLine="0"/>
        <w:rPr>
          <w:u w:val="single"/>
        </w:rPr>
      </w:pPr>
      <w:r w:rsidRPr="00E500E4">
        <w:rPr>
          <w:u w:val="single"/>
        </w:rPr>
        <w:t>Затраты на приобретение прочих работ и услуг,</w:t>
      </w:r>
      <w:r w:rsidR="00E500E4" w:rsidRPr="00E500E4">
        <w:rPr>
          <w:u w:val="single"/>
        </w:rPr>
        <w:t xml:space="preserve"> </w:t>
      </w:r>
      <w:r w:rsidRPr="00E500E4">
        <w:rPr>
          <w:u w:val="single"/>
        </w:rPr>
        <w:t>не относящиеся к затратам на услуги связи, аренду</w:t>
      </w:r>
      <w:r w:rsidR="00E500E4" w:rsidRPr="00E500E4">
        <w:rPr>
          <w:u w:val="single"/>
        </w:rPr>
        <w:t xml:space="preserve"> </w:t>
      </w:r>
      <w:r w:rsidRPr="00E500E4">
        <w:rPr>
          <w:u w:val="single"/>
        </w:rPr>
        <w:t>и содержание имущества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</w:pPr>
      <w:r w:rsidRPr="00291965"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291965">
        <w:rPr>
          <w:noProof/>
        </w:rPr>
        <w:drawing>
          <wp:inline distT="0" distB="0" distL="0" distR="0">
            <wp:extent cx="409575" cy="257175"/>
            <wp:effectExtent l="19050" t="0" r="9525" b="0"/>
            <wp:docPr id="1319" name="Рисунок 66" descr="base_25_177538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7538_48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181100" cy="257175"/>
            <wp:effectExtent l="19050" t="0" r="0" b="0"/>
            <wp:docPr id="1320" name="Рисунок 67" descr="base_25_177538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7538_48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321" name="Рисунок 68" descr="base_25_177538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7538_48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оплату услуг по сопровождению справочно-правовых систем;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322" name="Рисунок 69" descr="base_25_177538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7538_48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оплату услуг по сопровождению и приобретению иного программного обеспечения.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1825" w:rsidRPr="00291965" w:rsidRDefault="003C1825" w:rsidP="003C1825">
      <w:pPr>
        <w:ind w:left="0" w:firstLine="0"/>
      </w:pPr>
      <w:r w:rsidRPr="00291965">
        <w:t xml:space="preserve">18. Затраты на оплату услуг по сопровождению справочно-правовых систем </w:t>
      </w:r>
      <w:r w:rsidRPr="00291965">
        <w:rPr>
          <w:noProof/>
        </w:rPr>
        <w:drawing>
          <wp:inline distT="0" distB="0" distL="0" distR="0">
            <wp:extent cx="447675" cy="257175"/>
            <wp:effectExtent l="19050" t="0" r="9525" b="0"/>
            <wp:docPr id="1323" name="Рисунок 70" descr="base_25_177538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7538_48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076325" cy="476250"/>
            <wp:effectExtent l="0" t="0" r="0" b="0"/>
            <wp:docPr id="1324" name="Рисунок 71" descr="base_25_177538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7538_48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 xml:space="preserve">где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325" name="Рисунок 72" descr="base_25_177538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7538_48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сопровождения </w:t>
      </w:r>
      <w:proofErr w:type="spellStart"/>
      <w:r w:rsidRPr="003C1825">
        <w:t>i-й</w:t>
      </w:r>
      <w:proofErr w:type="spellEnd"/>
      <w:r w:rsidRPr="003C1825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</w:pPr>
      <w:r w:rsidRPr="00291965">
        <w:t xml:space="preserve">19. Затраты на оплату услуг по сопровождению и приобретению иного программного обеспечения </w:t>
      </w:r>
      <w:r w:rsidRPr="00291965">
        <w:rPr>
          <w:noProof/>
        </w:rPr>
        <w:drawing>
          <wp:inline distT="0" distB="0" distL="0" distR="0">
            <wp:extent cx="419100" cy="257175"/>
            <wp:effectExtent l="19050" t="0" r="0" b="0"/>
            <wp:docPr id="1326" name="Рисунок 73" descr="base_25_177538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7538_48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6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95450" cy="485775"/>
            <wp:effectExtent l="0" t="0" r="0" b="0"/>
            <wp:docPr id="1327" name="Рисунок 74" descr="base_25_177538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7538_49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328" name="Рисунок 75" descr="base_25_177538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7538_49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66700"/>
            <wp:effectExtent l="19050" t="0" r="0" b="0"/>
            <wp:docPr id="1329" name="Рисунок 76" descr="base_25_177538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7538_492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20. Затраты на оплату услуг, связанных с обеспечением безопасности информации </w:t>
      </w:r>
      <w:r w:rsidRPr="003C1825">
        <w:rPr>
          <w:noProof/>
        </w:rPr>
        <w:drawing>
          <wp:inline distT="0" distB="0" distL="0" distR="0">
            <wp:extent cx="419100" cy="257175"/>
            <wp:effectExtent l="19050" t="0" r="0" b="0"/>
            <wp:docPr id="1330" name="Рисунок 77" descr="base_25_177538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7538_49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066800" cy="257175"/>
            <wp:effectExtent l="19050" t="0" r="0" b="0"/>
            <wp:docPr id="1331" name="Рисунок 78" descr="base_25_177538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7538_49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0" b="0"/>
            <wp:docPr id="1332" name="Рисунок 79" descr="base_25_177538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7538_49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проведение аттестационных, проверочных и контрольных мероприятий;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0" b="0"/>
            <wp:docPr id="1333" name="Рисунок 80" descr="base_25_177538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5_177538_49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21. Затраты на проведение аттестационных, проверочных и контрольных мероприятий </w:t>
      </w: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334" name="Рисунок 81" descr="base_25_177538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5_177538_49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286000" cy="485775"/>
            <wp:effectExtent l="0" t="0" r="0" b="0"/>
            <wp:docPr id="1335" name="Рисунок 82" descr="base_25_177538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5_177538_49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336" name="Рисунок 83" descr="base_25_177538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5_177538_49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аттестуемых </w:t>
      </w:r>
      <w:proofErr w:type="spellStart"/>
      <w:r w:rsidRPr="003C1825">
        <w:t>i-х</w:t>
      </w:r>
      <w:proofErr w:type="spellEnd"/>
      <w:r w:rsidRPr="003C1825">
        <w:t xml:space="preserve"> объектов (помещений);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337" name="Рисунок 84" descr="base_25_177538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5_177538_50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проведения аттестации одного i-го объекта (помещения);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66700"/>
            <wp:effectExtent l="0" t="0" r="9525" b="0"/>
            <wp:docPr id="1338" name="Рисунок 85" descr="base_25_177538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5_177538_50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единиц j-го оборудования (устройств), требующих проверки;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9525" b="0"/>
            <wp:docPr id="1339" name="Рисунок 86" descr="base_25_177538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5_177538_50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проведения проверки одной единицы j-го оборудования (устройства).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3C1825">
        <w:rPr>
          <w:noProof/>
        </w:rPr>
        <w:drawing>
          <wp:inline distT="0" distB="0" distL="0" distR="0">
            <wp:extent cx="371475" cy="257175"/>
            <wp:effectExtent l="19050" t="0" r="0" b="0"/>
            <wp:docPr id="1340" name="Рисунок 87" descr="base_25_177538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5_177538_50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43025" cy="476250"/>
            <wp:effectExtent l="0" t="0" r="0" b="0"/>
            <wp:docPr id="1341" name="Рисунок 88" descr="base_25_177538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5_177538_50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0" b="0"/>
            <wp:docPr id="1342" name="Рисунок 89" descr="base_25_177538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5_177538_50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343" name="Рисунок 90" descr="base_25_177538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5_177538_50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23. Затраты на оплату работ по монтажу (установке), дооборудованию и наладке оборудования </w:t>
      </w: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344" name="Рисунок 91" descr="base_25_177538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5_177538_50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228725" cy="476250"/>
            <wp:effectExtent l="0" t="0" r="0" b="0"/>
            <wp:docPr id="1345" name="Рисунок 92" descr="base_25_177538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5_177538_50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0" t="0" r="9525" b="0"/>
            <wp:docPr id="1346" name="Рисунок 93" descr="base_25_177538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5_177538_50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оборудования, подлежащего монтажу (установке), дооборудованию и наладке;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9525" b="0"/>
            <wp:docPr id="1347" name="Рисунок 94" descr="base_25_177538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5_177538_51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монтажа (установки), дооборудования и наладки одной единицы i-го оборудования.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Затраты на приобретение основных средств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24. Затраты на приобретение рабочих станций (</w:t>
      </w:r>
      <w:proofErr w:type="spellStart"/>
      <w:r w:rsidRPr="003C1825">
        <w:t>Зрст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762125" cy="476250"/>
            <wp:effectExtent l="0" t="0" r="0" b="0"/>
            <wp:docPr id="1348" name="Рисунок 95" descr="base_25_177538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5_177538_51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рст</w:t>
      </w:r>
      <w:proofErr w:type="spellEnd"/>
      <w:r w:rsidRPr="003C1825">
        <w:t xml:space="preserve"> предел - количество рабочих станций по </w:t>
      </w:r>
      <w:proofErr w:type="spellStart"/>
      <w:r w:rsidRPr="003C1825">
        <w:t>i-й</w:t>
      </w:r>
      <w:proofErr w:type="spellEnd"/>
      <w:r w:rsidRPr="003C1825">
        <w:t xml:space="preserve"> должности, не превышающее предельное количество рабочих станций по </w:t>
      </w:r>
      <w:proofErr w:type="spellStart"/>
      <w:r w:rsidRPr="003C1825">
        <w:t>i-й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</w:t>
      </w:r>
      <w:proofErr w:type="spellStart"/>
      <w:r w:rsidRPr="003C1825">
        <w:t>рст</w:t>
      </w:r>
      <w:proofErr w:type="spellEnd"/>
      <w:r w:rsidRPr="003C1825">
        <w:t xml:space="preserve"> - цена приобретения одной рабочей станции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Предельное количество рабочих станций по </w:t>
      </w:r>
      <w:proofErr w:type="spellStart"/>
      <w:r w:rsidRPr="003C1825">
        <w:t>i-й</w:t>
      </w:r>
      <w:proofErr w:type="spellEnd"/>
      <w:r w:rsidRPr="003C1825">
        <w:t xml:space="preserve"> должности (</w:t>
      </w: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рст</w:t>
      </w:r>
      <w:proofErr w:type="spellEnd"/>
      <w:r w:rsidRPr="003C1825">
        <w:t xml:space="preserve"> предел) определяется по формулам: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предел = Чоп </w:t>
      </w:r>
      <w:proofErr w:type="spellStart"/>
      <w:r w:rsidRPr="003C1825">
        <w:t>x</w:t>
      </w:r>
      <w:proofErr w:type="spellEnd"/>
      <w:r w:rsidRPr="003C1825">
        <w:t xml:space="preserve"> 0,2 - для закрытого контура обработки информации,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рвт</w:t>
      </w:r>
      <w:proofErr w:type="spellEnd"/>
      <w:r w:rsidRPr="003C1825">
        <w:t xml:space="preserve"> предел = Чоп </w:t>
      </w:r>
      <w:proofErr w:type="spellStart"/>
      <w:r w:rsidRPr="003C1825">
        <w:t>x</w:t>
      </w:r>
      <w:proofErr w:type="spellEnd"/>
      <w:r w:rsidRPr="003C1825">
        <w:t xml:space="preserve"> 1 - для открытого контура обработки информации,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где Чоп - расчетная численность основных работников, определяемая в соответствии с </w:t>
      </w:r>
      <w:r w:rsidRPr="00CB3066">
        <w:t>пунктами 17</w:t>
      </w:r>
      <w:r w:rsidRPr="003C1825">
        <w:t xml:space="preserve"> - </w:t>
      </w:r>
      <w:r w:rsidRPr="00CB3066">
        <w:t>22</w:t>
      </w:r>
      <w:r w:rsidRPr="003C1825">
        <w:t xml:space="preserve"> Общих правил определения нормативных затрат.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C1825">
        <w:t>Зпм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81125" cy="476250"/>
            <wp:effectExtent l="0" t="0" r="0" b="0"/>
            <wp:docPr id="1349" name="Рисунок 96" descr="base_25_177538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5_177538_51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пм - количество принтеров, многофункциональных устройств, копировальных аппаратов и иной оргтехники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пм - цена одного i-го типа принтера, многофункционального устройства, копировального аппарата и иной оргтехники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Start"/>
      <w:r w:rsidRPr="003C1825">
        <w:t xml:space="preserve"> .</w:t>
      </w:r>
      <w:proofErr w:type="gramEnd"/>
    </w:p>
    <w:p w:rsidR="003C1825" w:rsidRPr="003C1825" w:rsidRDefault="003C1825" w:rsidP="003C1825">
      <w:pPr>
        <w:ind w:left="0" w:firstLine="0"/>
      </w:pPr>
      <w:r w:rsidRPr="003C1825">
        <w:t xml:space="preserve">26. Затраты на приобретение средств подвижной связи </w:t>
      </w:r>
      <w:r w:rsidRPr="003C1825">
        <w:rPr>
          <w:noProof/>
        </w:rPr>
        <w:drawing>
          <wp:inline distT="0" distB="0" distL="0" distR="0">
            <wp:extent cx="504825" cy="266700"/>
            <wp:effectExtent l="19050" t="0" r="9525" b="0"/>
            <wp:docPr id="1350" name="Рисунок 97" descr="base_25_177538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5_177538_51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752600" cy="476250"/>
            <wp:effectExtent l="0" t="0" r="0" b="0"/>
            <wp:docPr id="1351" name="Рисунок 98" descr="base_25_177538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5_177538_51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57200" cy="266700"/>
            <wp:effectExtent l="19050" t="0" r="0" b="0"/>
            <wp:docPr id="1352" name="Рисунок 99" descr="base_25_177538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5_177538_51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средств подвижной связи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поселение, определенными с учетом нормативов затрат на обеспечение средствами связи;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66700"/>
            <wp:effectExtent l="19050" t="0" r="0" b="0"/>
            <wp:docPr id="1353" name="Рисунок 100" descr="base_25_177538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77538_51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стоимость одного средства подвижной связи для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поселение, определенными с учетом нормативов затрат на обеспечение средствами связи.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27. Затраты на приобретение планшетных компьютеров </w:t>
      </w:r>
      <w:r w:rsidRPr="003C1825">
        <w:rPr>
          <w:noProof/>
        </w:rPr>
        <w:drawing>
          <wp:inline distT="0" distB="0" distL="0" distR="0">
            <wp:extent cx="476250" cy="266700"/>
            <wp:effectExtent l="19050" t="0" r="0" b="0"/>
            <wp:docPr id="1354" name="Рисунок 101" descr="base_25_177538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5_177538_51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38300" cy="476250"/>
            <wp:effectExtent l="0" t="0" r="0" b="0"/>
            <wp:docPr id="1355" name="Рисунок 102" descr="base_25_177538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5_177538_51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38150" cy="266700"/>
            <wp:effectExtent l="19050" t="0" r="0" b="0"/>
            <wp:docPr id="1356" name="Рисунок 103" descr="base_25_177538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5_177538_51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планшетных компьютеров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Start"/>
      <w:r w:rsidRPr="003C1825">
        <w:t xml:space="preserve"> ;</w:t>
      </w:r>
      <w:proofErr w:type="gramEnd"/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66700"/>
            <wp:effectExtent l="19050" t="0" r="9525" b="0"/>
            <wp:docPr id="1357" name="Рисунок 104" descr="base_25_177538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5_177538_52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планшетного компьютера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28. Затраты на приобретение оборудования по обеспечению безопасности информации </w:t>
      </w:r>
      <w:r w:rsidRPr="003C1825">
        <w:rPr>
          <w:noProof/>
        </w:rPr>
        <w:drawing>
          <wp:inline distT="0" distB="0" distL="0" distR="0">
            <wp:extent cx="476250" cy="257175"/>
            <wp:effectExtent l="19050" t="0" r="0" b="0"/>
            <wp:docPr id="1358" name="Рисунок 105" descr="base_25_177538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5_177538_52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38300" cy="476250"/>
            <wp:effectExtent l="0" t="0" r="0" b="0"/>
            <wp:docPr id="1359" name="Рисунок 106" descr="base_25_177538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5_177538_52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438150" cy="257175"/>
            <wp:effectExtent l="0" t="0" r="0" b="0"/>
            <wp:docPr id="1360" name="Рисунок 107" descr="base_25_177538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5_177538_52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оборудования по обеспечению безопасности информации;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90525" cy="257175"/>
            <wp:effectExtent l="19050" t="0" r="0" b="0"/>
            <wp:docPr id="1361" name="Рисунок 108" descr="base_25_177538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5_177538_52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приобретаемого i-го оборудования по обеспечению безопасности информации.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Затраты на приобретение материальных запасов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29. Затраты на приобретение мониторов </w:t>
      </w:r>
      <w:r w:rsidRPr="003C1825">
        <w:rPr>
          <w:noProof/>
        </w:rPr>
        <w:drawing>
          <wp:inline distT="0" distB="0" distL="0" distR="0">
            <wp:extent cx="438150" cy="257175"/>
            <wp:effectExtent l="19050" t="0" r="0" b="0"/>
            <wp:docPr id="1362" name="Рисунок 109" descr="base_25_177538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5_177538_52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24000" cy="476250"/>
            <wp:effectExtent l="0" t="0" r="0" b="0"/>
            <wp:docPr id="1363" name="Рисунок 110" descr="base_25_177538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5_177538_52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90525" cy="257175"/>
            <wp:effectExtent l="0" t="0" r="9525" b="0"/>
            <wp:docPr id="1364" name="Рисунок 111" descr="base_25_177538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5_177538_52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мониторов для </w:t>
      </w:r>
      <w:proofErr w:type="spellStart"/>
      <w:r w:rsidRPr="003C1825">
        <w:t>i-й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0" b="0"/>
            <wp:docPr id="1365" name="Рисунок 112" descr="base_25_177538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5_177538_52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монитора для </w:t>
      </w:r>
      <w:proofErr w:type="spellStart"/>
      <w:r w:rsidRPr="003C1825">
        <w:t>i-й</w:t>
      </w:r>
      <w:proofErr w:type="spellEnd"/>
      <w:r w:rsidRPr="003C1825">
        <w:t xml:space="preserve"> должности.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30. Затраты на приобретение системных блоков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366" name="Рисунок 113" descr="base_25_177538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5_177538_52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14450" cy="476250"/>
            <wp:effectExtent l="0" t="0" r="0" b="0"/>
            <wp:docPr id="1367" name="Рисунок 114" descr="base_25_177538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5_177538_53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368" name="Рисунок 115" descr="base_25_177538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5_177538_53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системных блоков;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369" name="Рисунок 116" descr="base_25_177538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5_177538_53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i-го системного блока.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31. Затраты на приобретение других запасных частей для вычислительной техники </w:t>
      </w:r>
      <w:r w:rsidRPr="003C1825">
        <w:rPr>
          <w:noProof/>
        </w:rPr>
        <w:drawing>
          <wp:inline distT="0" distB="0" distL="0" distR="0">
            <wp:extent cx="409575" cy="257175"/>
            <wp:effectExtent l="19050" t="0" r="9525" b="0"/>
            <wp:docPr id="1370" name="Рисунок 117" descr="base_25_177538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5_177538_53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57325" cy="476250"/>
            <wp:effectExtent l="0" t="0" r="0" b="0"/>
            <wp:docPr id="1371" name="Рисунок 118" descr="base_25_177538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5_177538_53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57175"/>
            <wp:effectExtent l="0" t="0" r="0" b="0"/>
            <wp:docPr id="1372" name="Рисунок 119" descr="base_25_177538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5_177538_53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0" b="0"/>
            <wp:docPr id="1373" name="Рисунок 120" descr="base_25_177538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5_177538_53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одной единицы </w:t>
      </w:r>
      <w:proofErr w:type="spellStart"/>
      <w:r w:rsidRPr="003C1825">
        <w:t>i-й</w:t>
      </w:r>
      <w:proofErr w:type="spellEnd"/>
      <w:r w:rsidRPr="003C1825">
        <w:t xml:space="preserve"> запасной части для вычислительной техники.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3C1825">
        <w:t>Змн</w:t>
      </w:r>
      <w:proofErr w:type="spellEnd"/>
      <w:r w:rsidRPr="003C1825">
        <w:t>),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81125" cy="476250"/>
            <wp:effectExtent l="0" t="0" r="0" b="0"/>
            <wp:docPr id="1374" name="Рисунок 121" descr="base_25_177538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5_177538_53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0" t="0" r="0" b="0"/>
            <wp:docPr id="1375" name="Рисунок 122" descr="base_25_177538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5_177538_53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носителей информации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</w:t>
      </w:r>
      <w:r w:rsidRPr="003C1825">
        <w:lastRenderedPageBreak/>
        <w:t xml:space="preserve">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Start"/>
      <w:r w:rsidRPr="003C1825">
        <w:t xml:space="preserve"> ;</w:t>
      </w:r>
      <w:proofErr w:type="gramEnd"/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376" name="Рисунок 123" descr="base_25_177538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5_177538_53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одной единицы носителя информации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</w:t>
      </w:r>
    </w:p>
    <w:p w:rsidR="003C1825" w:rsidRPr="003C1825" w:rsidRDefault="003C1825" w:rsidP="003C1825">
      <w:pPr>
        <w:ind w:left="0" w:firstLine="0"/>
      </w:pPr>
      <w:r w:rsidRPr="003C1825">
        <w:t xml:space="preserve">33.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3C1825">
        <w:rPr>
          <w:noProof/>
        </w:rPr>
        <w:drawing>
          <wp:inline distT="0" distB="0" distL="0" distR="0">
            <wp:extent cx="409575" cy="257175"/>
            <wp:effectExtent l="19050" t="0" r="9525" b="0"/>
            <wp:docPr id="1377" name="Рисунок 124" descr="base_25_177538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5_177538_54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076325" cy="266700"/>
            <wp:effectExtent l="19050" t="0" r="0" b="0"/>
            <wp:docPr id="1378" name="Рисунок 125" descr="base_25_177538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5_177538_54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66700"/>
            <wp:effectExtent l="19050" t="0" r="0" b="0"/>
            <wp:docPr id="1379" name="Рисунок 126" descr="base_25_177538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5_177538_542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380" name="Рисунок 127" descr="base_25_177538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5_177538_543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C1825" w:rsidRPr="003C1825" w:rsidRDefault="003C1825" w:rsidP="003C1825">
      <w:pPr>
        <w:ind w:left="0" w:firstLine="0"/>
      </w:pPr>
      <w:r w:rsidRPr="003C1825"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3C1825">
        <w:t>Зрм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809750" cy="476250"/>
            <wp:effectExtent l="0" t="0" r="0" b="0"/>
            <wp:docPr id="1381" name="Рисунок 128" descr="base_25_177538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5_177538_544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рм</w:t>
      </w:r>
      <w:proofErr w:type="spellEnd"/>
      <w:r w:rsidRPr="003C1825"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Start"/>
      <w:r w:rsidRPr="003C1825">
        <w:t xml:space="preserve"> ;</w:t>
      </w:r>
      <w:proofErr w:type="gramEnd"/>
    </w:p>
    <w:p w:rsidR="003C1825" w:rsidRPr="003C1825" w:rsidRDefault="003C1825" w:rsidP="003C1825">
      <w:pPr>
        <w:ind w:left="0" w:firstLine="0"/>
      </w:pPr>
      <w:proofErr w:type="spellStart"/>
      <w:r w:rsidRPr="003C1825">
        <w:t>Ni</w:t>
      </w:r>
      <w:proofErr w:type="spellEnd"/>
      <w:r w:rsidRPr="003C1825">
        <w:t xml:space="preserve"> </w:t>
      </w:r>
      <w:proofErr w:type="spellStart"/>
      <w:r w:rsidRPr="003C1825">
        <w:t>рм</w:t>
      </w:r>
      <w:proofErr w:type="spellEnd"/>
      <w:r w:rsidRPr="003C1825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</w:t>
      </w:r>
      <w:proofErr w:type="spellStart"/>
      <w:r w:rsidRPr="003C1825">
        <w:t>рм</w:t>
      </w:r>
      <w:proofErr w:type="spellEnd"/>
      <w:r w:rsidRPr="003C1825"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3C1825">
        <w:t>i-й</w:t>
      </w:r>
      <w:proofErr w:type="spellEnd"/>
      <w:r w:rsidRPr="003C1825">
        <w:t xml:space="preserve"> должности в соответствии с нормативами ОМСУ </w:t>
      </w:r>
    </w:p>
    <w:p w:rsidR="003C1825" w:rsidRPr="003C1825" w:rsidRDefault="003C1825" w:rsidP="003C1825">
      <w:pPr>
        <w:ind w:left="0" w:firstLine="0"/>
      </w:pPr>
      <w:r w:rsidRPr="003C1825"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3C1825">
        <w:t>Ззп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14450" cy="476250"/>
            <wp:effectExtent l="0" t="0" r="0" b="0"/>
            <wp:docPr id="1382" name="Рисунок 129" descr="base_25_177538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5_177538_54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</w:t>
      </w:r>
      <w:proofErr w:type="spellStart"/>
      <w:r w:rsidRPr="003C1825">
        <w:t>зп</w:t>
      </w:r>
      <w:proofErr w:type="spellEnd"/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</w:t>
      </w:r>
      <w:proofErr w:type="spellStart"/>
      <w:r w:rsidRPr="003C1825">
        <w:t>зп</w:t>
      </w:r>
      <w:proofErr w:type="spellEnd"/>
      <w:r w:rsidRPr="003C1825">
        <w:t xml:space="preserve"> - цена одной единицы </w:t>
      </w:r>
      <w:proofErr w:type="spellStart"/>
      <w:r w:rsidRPr="003C1825">
        <w:t>i-й</w:t>
      </w:r>
      <w:proofErr w:type="spellEnd"/>
      <w:r w:rsidRPr="003C1825">
        <w:t xml:space="preserve"> запасной части.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36. Затраты на приобретение материальных запасов по обеспечению безопасности информации </w:t>
      </w:r>
      <w:r w:rsidRPr="003C1825">
        <w:rPr>
          <w:noProof/>
        </w:rPr>
        <w:drawing>
          <wp:inline distT="0" distB="0" distL="0" distR="0">
            <wp:extent cx="438150" cy="257175"/>
            <wp:effectExtent l="19050" t="0" r="0" b="0"/>
            <wp:docPr id="1383" name="Рисунок 130" descr="base_25_177538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5_177538_54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24000" cy="476250"/>
            <wp:effectExtent l="0" t="0" r="0" b="0"/>
            <wp:docPr id="1384" name="Рисунок 131" descr="base_25_177538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5_177538_54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90525" cy="257175"/>
            <wp:effectExtent l="0" t="0" r="9525" b="0"/>
            <wp:docPr id="1385" name="Рисунок 132" descr="base_25_177538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5_177538_54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материального запаса;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0" b="0"/>
            <wp:docPr id="1386" name="Рисунок 133" descr="base_25_177538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5_177538_54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одной единицы i-го материального запаса.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b/>
        </w:rPr>
      </w:pPr>
      <w:bookmarkStart w:id="7" w:name="P528"/>
      <w:bookmarkEnd w:id="7"/>
      <w:r w:rsidRPr="00291965">
        <w:rPr>
          <w:b/>
        </w:rPr>
        <w:t>II. Прочие затраты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u w:val="single"/>
        </w:rPr>
      </w:pPr>
      <w:r w:rsidRPr="00291965">
        <w:rPr>
          <w:u w:val="single"/>
        </w:rPr>
        <w:t>Затраты на услуги связи, не отнесенные к затратам на услуги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связи в рамках затрат на информационно-коммуникационные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технологии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37. Затраты на услуги связи </w:t>
      </w:r>
      <w:r w:rsidRPr="003C1825">
        <w:rPr>
          <w:noProof/>
        </w:rPr>
        <w:drawing>
          <wp:inline distT="0" distB="0" distL="0" distR="0">
            <wp:extent cx="276225" cy="276225"/>
            <wp:effectExtent l="19050" t="0" r="0" b="0"/>
            <wp:docPr id="1387" name="Рисунок 134" descr="base_25_177538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5_177538_550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009650" cy="276225"/>
            <wp:effectExtent l="19050" t="0" r="0" b="0"/>
            <wp:docPr id="1388" name="Рисунок 135" descr="base_25_177538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5_177538_55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0500" cy="257175"/>
            <wp:effectExtent l="19050" t="0" r="0" b="0"/>
            <wp:docPr id="1389" name="Рисунок 136" descr="base_25_177538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5_177538_55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оплату услуг почтовой связи;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390" name="Рисунок 137" descr="base_25_177538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5_177538_553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оплату услуг специальной связи.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38. Затраты на оплату услуг почтовой связи </w:t>
      </w: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391" name="Рисунок 138" descr="base_25_177538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5_177538_554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181100" cy="476250"/>
            <wp:effectExtent l="0" t="0" r="0" b="0"/>
            <wp:docPr id="1392" name="Рисунок 139" descr="base_25_177538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5_177538_55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393" name="Рисунок 140" descr="base_25_177538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5_177538_55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</w:t>
      </w:r>
      <w:proofErr w:type="spellStart"/>
      <w:r w:rsidRPr="003C1825">
        <w:t>i-х</w:t>
      </w:r>
      <w:proofErr w:type="spellEnd"/>
      <w:r w:rsidRPr="003C1825">
        <w:t xml:space="preserve"> почтовых отправлений в год;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394" name="Рисунок 141" descr="base_25_177538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5_177538_55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i-го почтового отправления.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39. Затраты на оплату услуг специальной связи </w:t>
      </w: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395" name="Рисунок 142" descr="base_25_177538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5_177538_55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990600" cy="257175"/>
            <wp:effectExtent l="19050" t="0" r="0" b="0"/>
            <wp:docPr id="1396" name="Рисунок 143" descr="base_25_177538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5_177538_55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0" t="0" r="0" b="0"/>
            <wp:docPr id="1397" name="Рисунок 144" descr="base_25_177538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5_177538_56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листов (пакетов) исходящей информации в год;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398" name="Рисунок 145" descr="base_25_177538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5_177538_56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листа (пакета) исходящей информации, отправляемой по каналам специальной связи.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u w:val="single"/>
        </w:rPr>
      </w:pPr>
      <w:r w:rsidRPr="00291965">
        <w:rPr>
          <w:u w:val="single"/>
        </w:rPr>
        <w:t>Затраты на транспортные услуги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40. Затраты по договору об оказании услуг перевозки (транспортировки) грузов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399" name="Рисунок 146" descr="base_25_177538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5_177538_56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14450" cy="476250"/>
            <wp:effectExtent l="0" t="0" r="0" b="0"/>
            <wp:docPr id="1400" name="Рисунок 147" descr="base_25_177538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5_177538_56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401" name="Рисунок 148" descr="base_25_177538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5_177538_56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услуг перевозки (транспортировки) грузов;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402" name="Рисунок 149" descr="base_25_177538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5_177538_56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одной </w:t>
      </w:r>
      <w:proofErr w:type="spellStart"/>
      <w:r w:rsidRPr="003C1825">
        <w:t>i-й</w:t>
      </w:r>
      <w:proofErr w:type="spellEnd"/>
      <w:r w:rsidRPr="003C1825">
        <w:t xml:space="preserve"> услуги перевозки (транспортировки) груза.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41. Затраты на оплату услуг аренды транспортных средств </w:t>
      </w:r>
      <w:r w:rsidRPr="003C1825">
        <w:rPr>
          <w:noProof/>
        </w:rPr>
        <w:drawing>
          <wp:inline distT="0" distB="0" distL="0" distR="0">
            <wp:extent cx="409575" cy="266700"/>
            <wp:effectExtent l="19050" t="0" r="0" b="0"/>
            <wp:docPr id="1403" name="Рисунок 150" descr="base_25_177538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5_177538_56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05000" cy="476250"/>
            <wp:effectExtent l="0" t="0" r="0" b="0"/>
            <wp:docPr id="1404" name="Рисунок 151" descr="base_25_177538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5_177538_56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405" name="Рисунок 152" descr="base_25_177538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5_177538_56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поселение, применяемыми при расчете нормативных затрат на приобретение служебного легкового автотранспорта;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9525" b="0"/>
            <wp:docPr id="1406" name="Рисунок 153" descr="base_25_177538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5_177538_56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аренды i-го транспортного средства в месяц;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66700"/>
            <wp:effectExtent l="19050" t="0" r="9525" b="0"/>
            <wp:docPr id="1407" name="Рисунок 154" descr="base_25_177538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5_177538_57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аренды i-го транспортного средства.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42. Затраты на оплату разовых услуг пассажирских перевозок при проведении совещания </w:t>
      </w:r>
      <w:r w:rsidRPr="003C1825">
        <w:rPr>
          <w:noProof/>
        </w:rPr>
        <w:drawing>
          <wp:inline distT="0" distB="0" distL="0" distR="0">
            <wp:extent cx="371475" cy="257175"/>
            <wp:effectExtent l="19050" t="0" r="0" b="0"/>
            <wp:docPr id="1408" name="Рисунок 155" descr="base_25_177538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5_177538_57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00200" cy="476250"/>
            <wp:effectExtent l="0" t="0" r="0" b="0"/>
            <wp:docPr id="1409" name="Рисунок 156" descr="base_25_177538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5_177538_57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9525" b="0"/>
            <wp:docPr id="1410" name="Рисунок 157" descr="base_25_177538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5_177538_57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разовых услуг пассажирских перевозок;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411" name="Рисунок 158" descr="base_25_177538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5_177538_57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среднее количество часов аренды транспортного средства по </w:t>
      </w:r>
      <w:proofErr w:type="spellStart"/>
      <w:r w:rsidRPr="003C1825">
        <w:t>i-й</w:t>
      </w:r>
      <w:proofErr w:type="spellEnd"/>
      <w:r w:rsidRPr="003C1825">
        <w:t xml:space="preserve"> разовой услуге;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412" name="Рисунок 159" descr="base_25_177538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5_177538_57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часа аренды транспортного средства по </w:t>
      </w:r>
      <w:proofErr w:type="spellStart"/>
      <w:r w:rsidRPr="003C1825">
        <w:t>i-й</w:t>
      </w:r>
      <w:proofErr w:type="spellEnd"/>
      <w:r w:rsidRPr="003C1825">
        <w:t xml:space="preserve"> разовой услуге.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43. Затраты на оплату проезда работника к месту нахождения учебного заведения и обратно </w:t>
      </w:r>
      <w:r w:rsidRPr="003C1825">
        <w:rPr>
          <w:noProof/>
        </w:rPr>
        <w:drawing>
          <wp:inline distT="0" distB="0" distL="0" distR="0">
            <wp:extent cx="409575" cy="266700"/>
            <wp:effectExtent l="19050" t="0" r="9525" b="0"/>
            <wp:docPr id="1413" name="Рисунок 160" descr="base_25_177538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5_177538_57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76400" cy="476250"/>
            <wp:effectExtent l="0" t="0" r="0" b="0"/>
            <wp:docPr id="1414" name="Рисунок 161" descr="base_25_177538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5_177538_57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415" name="Рисунок 162" descr="base_25_177538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5_177538_57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работников, имеющих право на компенсацию расходов, по </w:t>
      </w:r>
      <w:proofErr w:type="spellStart"/>
      <w:r w:rsidRPr="003C1825">
        <w:t>i-му</w:t>
      </w:r>
      <w:proofErr w:type="spellEnd"/>
      <w:r w:rsidRPr="003C1825">
        <w:t xml:space="preserve"> направлению;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9525" b="0"/>
            <wp:docPr id="1416" name="Рисунок 163" descr="base_25_177538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5_177538_57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проезда к месту нахождения учебного заведения по </w:t>
      </w:r>
      <w:proofErr w:type="spellStart"/>
      <w:r w:rsidRPr="003C1825">
        <w:t>i-му</w:t>
      </w:r>
      <w:proofErr w:type="spellEnd"/>
      <w:r w:rsidRPr="003C1825">
        <w:t xml:space="preserve"> направлению.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u w:val="single"/>
        </w:rPr>
      </w:pPr>
      <w:r w:rsidRPr="00291965">
        <w:rPr>
          <w:u w:val="single"/>
        </w:rPr>
        <w:t>Затраты на оплату расходов по договорам об оказании услуг,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связанных с проездом и наймом жилого помещения в связи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с командированием работников, заключаемым со сторонними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организациями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417" name="Рисунок 164" descr="base_25_177538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5_177538_58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14450" cy="266700"/>
            <wp:effectExtent l="19050" t="0" r="0" b="0"/>
            <wp:docPr id="1418" name="Рисунок 165" descr="base_25_177538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5_177538_58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66700"/>
            <wp:effectExtent l="19050" t="0" r="0" b="0"/>
            <wp:docPr id="1419" name="Рисунок 166" descr="base_25_177538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5_177538_58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по договору на проезд к месту командирования и обратно;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420" name="Рисунок 167" descr="base_25_177538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5_177538_58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по договору на </w:t>
      </w:r>
      <w:proofErr w:type="spellStart"/>
      <w:r w:rsidRPr="003C1825">
        <w:t>найм</w:t>
      </w:r>
      <w:proofErr w:type="spellEnd"/>
      <w:r w:rsidRPr="003C1825">
        <w:t xml:space="preserve"> жилого помещения на период командирования.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45. Затраты по договору на проезд к месту командирования и обратно </w:t>
      </w:r>
      <w:r w:rsidRPr="003C1825">
        <w:rPr>
          <w:noProof/>
        </w:rPr>
        <w:drawing>
          <wp:inline distT="0" distB="0" distL="0" distR="0">
            <wp:extent cx="552450" cy="266700"/>
            <wp:effectExtent l="19050" t="0" r="0" b="0"/>
            <wp:docPr id="1421" name="Рисунок 168" descr="base_25_177538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5_177538_58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085975" cy="476250"/>
            <wp:effectExtent l="0" t="0" r="0" b="0"/>
            <wp:docPr id="1422" name="Рисунок 169" descr="base_25_177538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5_177538_58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504825" cy="266700"/>
            <wp:effectExtent l="19050" t="0" r="9525" b="0"/>
            <wp:docPr id="1423" name="Рисунок 170" descr="base_25_177538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5_177538_58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командированных работников по </w:t>
      </w:r>
      <w:proofErr w:type="spellStart"/>
      <w:r w:rsidRPr="003C1825">
        <w:t>i-му</w:t>
      </w:r>
      <w:proofErr w:type="spellEnd"/>
      <w:r w:rsidRPr="003C1825">
        <w:t xml:space="preserve"> направлению командирования с учетом показателей утвержденных планов служебных командировок;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57200" cy="266700"/>
            <wp:effectExtent l="19050" t="0" r="0" b="0"/>
            <wp:docPr id="1424" name="Рисунок 171" descr="base_25_177538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5_177538_58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проезда по </w:t>
      </w:r>
      <w:proofErr w:type="spellStart"/>
      <w:r w:rsidRPr="003C1825">
        <w:t>i-му</w:t>
      </w:r>
      <w:proofErr w:type="spellEnd"/>
      <w:r w:rsidRPr="003C1825">
        <w:t xml:space="preserve"> направлению командирования с учетом требований нормативных правовых актов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46. Затраты по договору на </w:t>
      </w:r>
      <w:proofErr w:type="spellStart"/>
      <w:r w:rsidRPr="003C1825">
        <w:t>найм</w:t>
      </w:r>
      <w:proofErr w:type="spellEnd"/>
      <w:r w:rsidRPr="003C1825">
        <w:t xml:space="preserve"> жилого помещения на период командирования </w:t>
      </w:r>
      <w:r w:rsidRPr="003C1825">
        <w:rPr>
          <w:noProof/>
        </w:rPr>
        <w:drawing>
          <wp:inline distT="0" distB="0" distL="0" distR="0">
            <wp:extent cx="476250" cy="257175"/>
            <wp:effectExtent l="19050" t="0" r="0" b="0"/>
            <wp:docPr id="1425" name="Рисунок 172" descr="base_25_177538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5_177538_58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0" cy="476250"/>
            <wp:effectExtent l="0" t="0" r="0" b="0"/>
            <wp:docPr id="1426" name="Рисунок 173" descr="base_25_177538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5_177538_58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38150" cy="257175"/>
            <wp:effectExtent l="0" t="0" r="0" b="0"/>
            <wp:docPr id="1427" name="Рисунок 174" descr="base_25_177538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5_177538_59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командированных работников по </w:t>
      </w:r>
      <w:proofErr w:type="spellStart"/>
      <w:r w:rsidRPr="003C1825">
        <w:t>i-му</w:t>
      </w:r>
      <w:proofErr w:type="spellEnd"/>
      <w:r w:rsidRPr="003C1825">
        <w:t xml:space="preserve"> направлению командирования с учетом показателей утвержденных планов служебных командировок;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90525" cy="257175"/>
            <wp:effectExtent l="19050" t="0" r="9525" b="0"/>
            <wp:docPr id="1428" name="Рисунок 175" descr="base_25_177538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5_177538_59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найма жилого помещения в сутки по </w:t>
      </w:r>
      <w:proofErr w:type="spellStart"/>
      <w:r w:rsidRPr="003C1825">
        <w:t>i-му</w:t>
      </w:r>
      <w:proofErr w:type="spellEnd"/>
      <w:r w:rsidRPr="003C1825">
        <w:t xml:space="preserve"> направлению командирования с учетом требований нормативных правовых актов Ленинградской области;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47675" cy="257175"/>
            <wp:effectExtent l="19050" t="0" r="9525" b="0"/>
            <wp:docPr id="1429" name="Рисунок 176" descr="base_25_177538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5_177538_59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суток нахождения в командировке по </w:t>
      </w:r>
      <w:proofErr w:type="spellStart"/>
      <w:r w:rsidRPr="003C1825">
        <w:t>i-му</w:t>
      </w:r>
      <w:proofErr w:type="spellEnd"/>
      <w:r w:rsidRPr="003C1825">
        <w:t xml:space="preserve"> направлению командирования.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u w:val="single"/>
        </w:rPr>
      </w:pPr>
      <w:r w:rsidRPr="00291965">
        <w:rPr>
          <w:u w:val="single"/>
        </w:rPr>
        <w:t>Затраты на коммунальные услуги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47. Затраты на коммунальные услуги </w:t>
      </w:r>
      <w:r w:rsidRPr="003C1825">
        <w:rPr>
          <w:noProof/>
        </w:rPr>
        <w:drawing>
          <wp:inline distT="0" distB="0" distL="0" distR="0">
            <wp:extent cx="438150" cy="257175"/>
            <wp:effectExtent l="19050" t="0" r="0" b="0"/>
            <wp:docPr id="1430" name="Рисунок 177" descr="base_25_177538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5_177538_59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33650" cy="257175"/>
            <wp:effectExtent l="19050" t="0" r="0" b="0"/>
            <wp:docPr id="1431" name="Рисунок 178" descr="base_25_177538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5_177538_59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432" name="Рисунок 179" descr="base_25_177538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5_177538_59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газоснабжение и иные виды топлива;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433" name="Рисунок 180" descr="base_25_177538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5_177538_59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электроснабжение;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9525" b="0"/>
            <wp:docPr id="1434" name="Рисунок 181" descr="base_25_177538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5_177538_59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теплоснабжение;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435" name="Рисунок 182" descr="base_25_177538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5_177538_59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горячее водоснабжение;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9525" b="0"/>
            <wp:docPr id="1436" name="Рисунок 183" descr="base_25_177538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5_177538_59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холодное водоснабжение и водоотведение;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437" name="Рисунок 184" descr="base_25_177538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5_177538_60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48. Затраты на газоснабжение и иные виды топлива </w:t>
      </w: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438" name="Рисунок 185" descr="base_25_177538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5_177538_60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95450" cy="476250"/>
            <wp:effectExtent l="0" t="0" r="0" b="0"/>
            <wp:docPr id="1439" name="Рисунок 186" descr="base_25_177538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5_177538_60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440" name="Рисунок 187" descr="base_25_177538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5_177538_60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потребность в i-м виде топлива (газе и ином виде топлива);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441" name="Рисунок 188" descr="base_25_177538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5_177538_60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тариф на </w:t>
      </w:r>
      <w:proofErr w:type="spellStart"/>
      <w:r w:rsidRPr="003C1825">
        <w:t>i-й</w:t>
      </w:r>
      <w:proofErr w:type="spellEnd"/>
      <w:r w:rsidRPr="003C1825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442" name="Рисунок 189" descr="base_25_177538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5_177538_60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поправочный коэффициент, учитывающий затраты на транспортировку i-го вида топлива.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49. Затраты на электроснабжение </w:t>
      </w: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443" name="Рисунок 190" descr="base_25_177538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5_177538_60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23975" cy="476250"/>
            <wp:effectExtent l="0" t="0" r="0" b="0"/>
            <wp:docPr id="1444" name="Рисунок 191" descr="base_25_177538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5_177538_60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445" name="Рисунок 192" descr="base_25_177538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5_177538_60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</w:t>
      </w:r>
      <w:proofErr w:type="spellStart"/>
      <w:r w:rsidRPr="003C1825">
        <w:t>i-й</w:t>
      </w:r>
      <w:proofErr w:type="spellEnd"/>
      <w:r w:rsidRPr="003C1825">
        <w:t xml:space="preserve"> регулируемый тариф на электроэнергию (в рамках применяемого </w:t>
      </w:r>
      <w:proofErr w:type="spellStart"/>
      <w:r w:rsidRPr="003C1825">
        <w:t>одноставочного</w:t>
      </w:r>
      <w:proofErr w:type="spellEnd"/>
      <w:r w:rsidRPr="003C1825">
        <w:t xml:space="preserve">, дифференцированного по зонам суток или </w:t>
      </w:r>
      <w:proofErr w:type="spellStart"/>
      <w:r w:rsidRPr="003C1825">
        <w:t>двухставочного</w:t>
      </w:r>
      <w:proofErr w:type="spellEnd"/>
      <w:r w:rsidRPr="003C1825">
        <w:t xml:space="preserve"> тарифа);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446" name="Рисунок 193" descr="base_25_177538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5_177538_60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потребность электроэнергии в год по </w:t>
      </w:r>
      <w:proofErr w:type="spellStart"/>
      <w:r w:rsidRPr="003C1825">
        <w:t>i-му</w:t>
      </w:r>
      <w:proofErr w:type="spellEnd"/>
      <w:r w:rsidRPr="003C1825">
        <w:t xml:space="preserve"> тарифу (цене) на электроэнергию (в рамках применяемого </w:t>
      </w:r>
      <w:proofErr w:type="spellStart"/>
      <w:r w:rsidRPr="003C1825">
        <w:t>одноставочного</w:t>
      </w:r>
      <w:proofErr w:type="spellEnd"/>
      <w:r w:rsidRPr="003C1825">
        <w:t xml:space="preserve">, дифференцированного по зонам суток или </w:t>
      </w:r>
      <w:proofErr w:type="spellStart"/>
      <w:r w:rsidRPr="003C1825">
        <w:t>двухставочного</w:t>
      </w:r>
      <w:proofErr w:type="spellEnd"/>
      <w:r w:rsidRPr="003C1825">
        <w:t xml:space="preserve"> тарифа).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50. Затраты на теплоснабжение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447" name="Рисунок 194" descr="base_25_177538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5_177538_61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143000" cy="257175"/>
            <wp:effectExtent l="19050" t="0" r="0" b="0"/>
            <wp:docPr id="1448" name="Рисунок 195" descr="base_25_177538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5_177538_61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9525" b="0"/>
            <wp:docPr id="1449" name="Рисунок 196" descr="base_25_177538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5_177538_61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потребность в </w:t>
      </w:r>
      <w:proofErr w:type="spellStart"/>
      <w:r w:rsidRPr="003C1825">
        <w:t>теплоэнергии</w:t>
      </w:r>
      <w:proofErr w:type="spellEnd"/>
      <w:r w:rsidRPr="003C1825">
        <w:t xml:space="preserve"> на отопление зданий, помещений и сооружений;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9525" b="0"/>
            <wp:docPr id="1450" name="Рисунок 197" descr="base_25_177538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5_177538_61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регулируемый тариф на теплоснабжение.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51. Затраты на горячее водоснабжение </w:t>
      </w: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451" name="Рисунок 198" descr="base_25_177538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5_177538_61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038225" cy="257175"/>
            <wp:effectExtent l="19050" t="0" r="0" b="0"/>
            <wp:docPr id="1452" name="Рисунок 199" descr="base_25_177538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5_177538_61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19050" t="0" r="0" b="0"/>
            <wp:docPr id="1453" name="Рисунок 200" descr="base_25_177538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5_177538_61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потребность в горячей воде;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9525" b="0"/>
            <wp:docPr id="1454" name="Рисунок 201" descr="base_25_177538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5_177538_61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регулируемый тариф на горячее водоснабжение.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52. Затраты на холодное водоснабжение и водоотведение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455" name="Рисунок 202" descr="base_25_177538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5_177538_61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809750" cy="257175"/>
            <wp:effectExtent l="19050" t="0" r="0" b="0"/>
            <wp:docPr id="1456" name="Рисунок 203" descr="base_25_177538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5_177538_61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457" name="Рисунок 204" descr="base_25_177538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5_177538_62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потребность в холодном водоснабжении;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19050" t="0" r="0" b="0"/>
            <wp:docPr id="1458" name="Рисунок 205" descr="base_25_177538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5_177538_62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регулируемый тариф на холодное водоснабжение;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459" name="Рисунок 206" descr="base_25_177538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5_177538_62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потребность в водоотведении;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9525" b="0"/>
            <wp:docPr id="1460" name="Рисунок 207" descr="base_25_177538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5_177538_62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регулируемый тариф на водоотведение.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53. Затраты на оплату услуг внештатных сотрудников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461" name="Рисунок 208" descr="base_25_177538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5_177538_62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400300" cy="476250"/>
            <wp:effectExtent l="0" t="0" r="0" b="0"/>
            <wp:docPr id="1462" name="Рисунок 209" descr="base_25_177538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5_177538_62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47675" cy="257175"/>
            <wp:effectExtent l="19050" t="0" r="9525" b="0"/>
            <wp:docPr id="1463" name="Рисунок 210" descr="base_25_177538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5_177538_62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работы внештатного сотрудника по </w:t>
      </w:r>
      <w:proofErr w:type="spellStart"/>
      <w:r w:rsidRPr="003C1825">
        <w:t>i-й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9525" b="0"/>
            <wp:docPr id="1464" name="Рисунок 211" descr="base_25_177538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5_177538_62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стоимость одного месяца работы внештатного сотрудника по </w:t>
      </w:r>
      <w:proofErr w:type="spellStart"/>
      <w:r w:rsidRPr="003C1825">
        <w:t>i-й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0" t="0" r="9525" b="0"/>
            <wp:docPr id="1465" name="Рисунок 212" descr="base_25_177538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5_177538_62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процентная ставка страховых взносов в государственные внебюджетные фонды.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1825" w:rsidRPr="003C1825" w:rsidRDefault="003C1825" w:rsidP="003C1825">
      <w:pPr>
        <w:ind w:left="0" w:firstLine="0"/>
      </w:pPr>
      <w:r w:rsidRPr="003C1825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u w:val="single"/>
        </w:rPr>
      </w:pPr>
      <w:r w:rsidRPr="00291965">
        <w:rPr>
          <w:u w:val="single"/>
        </w:rPr>
        <w:t>Затраты на аренду помещений и оборудования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54. Затраты на аренду помещений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466" name="Рисунок 213" descr="base_25_177538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5_177538_62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52625" cy="476250"/>
            <wp:effectExtent l="0" t="0" r="0" b="0"/>
            <wp:docPr id="1467" name="Рисунок 214" descr="base_25_177538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5_177538_63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0" b="0"/>
            <wp:docPr id="1468" name="Рисунок 215" descr="base_25_177538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5_177538_63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численность работников, размещаемых на </w:t>
      </w:r>
      <w:proofErr w:type="spellStart"/>
      <w:r w:rsidRPr="003C1825">
        <w:t>i-й</w:t>
      </w:r>
      <w:proofErr w:type="spellEnd"/>
      <w:r w:rsidRPr="003C1825">
        <w:t xml:space="preserve"> арендуемой площади;</w:t>
      </w:r>
    </w:p>
    <w:p w:rsidR="003C1825" w:rsidRPr="003C1825" w:rsidRDefault="003C1825" w:rsidP="003C1825">
      <w:pPr>
        <w:ind w:left="0" w:firstLine="0"/>
      </w:pPr>
      <w:r w:rsidRPr="003C1825">
        <w:t>S - количество метров общей площади на одного работника;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469" name="Рисунок 216" descr="base_25_177538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5_177538_63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ежемесячной аренды за 1 квадратный метр </w:t>
      </w:r>
      <w:proofErr w:type="spellStart"/>
      <w:r w:rsidRPr="003C1825">
        <w:t>i-й</w:t>
      </w:r>
      <w:proofErr w:type="spellEnd"/>
      <w:r w:rsidRPr="003C1825">
        <w:t xml:space="preserve"> арендуемой площади;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470" name="Рисунок 217" descr="base_25_177538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5_177538_63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аренды </w:t>
      </w:r>
      <w:proofErr w:type="spellStart"/>
      <w:r w:rsidRPr="003C1825">
        <w:t>i-й</w:t>
      </w:r>
      <w:proofErr w:type="spellEnd"/>
      <w:r w:rsidRPr="003C1825">
        <w:t xml:space="preserve"> арендуемой площади.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55. Затраты на аренду помещения (зала) для проведения совещания </w:t>
      </w:r>
      <w:r w:rsidRPr="003C1825">
        <w:rPr>
          <w:noProof/>
        </w:rPr>
        <w:drawing>
          <wp:inline distT="0" distB="0" distL="0" distR="0">
            <wp:extent cx="390525" cy="257175"/>
            <wp:effectExtent l="19050" t="0" r="9525" b="0"/>
            <wp:docPr id="1471" name="Рисунок 218" descr="base_25_177538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5_177538_63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19225" cy="476250"/>
            <wp:effectExtent l="0" t="0" r="0" b="0"/>
            <wp:docPr id="1472" name="Рисунок 219" descr="base_25_177538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5_177538_63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0" t="0" r="9525" b="0"/>
            <wp:docPr id="1473" name="Рисунок 220" descr="base_25_177538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5_177538_63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суток аренды i-го помещения (зала);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474" name="Рисунок 221" descr="base_25_177538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5_177538_63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аренды i-го помещения (зала) в сутки.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56. Затраты на аренду оборудования для проведения совещания </w:t>
      </w:r>
      <w:r w:rsidRPr="003C1825">
        <w:rPr>
          <w:noProof/>
        </w:rPr>
        <w:drawing>
          <wp:inline distT="0" distB="0" distL="0" distR="0">
            <wp:extent cx="409575" cy="257175"/>
            <wp:effectExtent l="19050" t="0" r="9525" b="0"/>
            <wp:docPr id="1475" name="Рисунок 222" descr="base_25_177538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5_177538_63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24075" cy="476250"/>
            <wp:effectExtent l="0" t="0" r="0" b="0"/>
            <wp:docPr id="1476" name="Рисунок 223" descr="base_25_177538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5_177538_63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477" name="Рисунок 224" descr="base_25_177538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5_177538_64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арендуемого i-го оборудования;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0" b="0"/>
            <wp:docPr id="1478" name="Рисунок 225" descr="base_25_177538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5_177538_64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дней аренды i-го оборудования;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479" name="Рисунок 226" descr="base_25_177538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5_177538_64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часов аренды в день i-го оборудования;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480" name="Рисунок 227" descr="base_25_177538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5_177538_64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часа аренды i-го оборудования.</w:t>
      </w:r>
    </w:p>
    <w:p w:rsidR="003C1825" w:rsidRPr="003C1825" w:rsidRDefault="003C1825" w:rsidP="003C1825">
      <w:pPr>
        <w:ind w:left="0" w:firstLine="0"/>
      </w:pPr>
    </w:p>
    <w:p w:rsidR="003C1825" w:rsidRPr="00291965" w:rsidRDefault="003C1825" w:rsidP="003C1825">
      <w:pPr>
        <w:ind w:left="0" w:firstLine="0"/>
        <w:rPr>
          <w:u w:val="single"/>
        </w:rPr>
      </w:pPr>
      <w:r w:rsidRPr="00291965">
        <w:rPr>
          <w:u w:val="single"/>
        </w:rPr>
        <w:t>Затраты на содержание имущества, не отнесенные к затратам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на содержание имущества в рамках затрат</w:t>
      </w:r>
      <w:r w:rsidR="00291965" w:rsidRPr="00291965">
        <w:rPr>
          <w:u w:val="single"/>
        </w:rPr>
        <w:t xml:space="preserve"> </w:t>
      </w:r>
      <w:r w:rsidRPr="00291965">
        <w:rPr>
          <w:u w:val="single"/>
        </w:rPr>
        <w:t>на информационно-коммуникационные технологии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57. Затраты на содержание и техническое обслуживание помещений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481" name="Рисунок 228" descr="base_25_177538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5_177538_64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52900" cy="266700"/>
            <wp:effectExtent l="19050" t="0" r="0" b="0"/>
            <wp:docPr id="1482" name="Рисунок 229" descr="base_25_177538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5_177538_64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238125" cy="257175"/>
            <wp:effectExtent l="19050" t="0" r="9525" b="0"/>
            <wp:docPr id="1483" name="Рисунок 230" descr="base_25_177538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5_177538_64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охранно-тревожной сигнализации;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66700"/>
            <wp:effectExtent l="19050" t="0" r="9525" b="0"/>
            <wp:docPr id="1484" name="Рисунок 231" descr="base_25_177538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5_177538_64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проведение текущего ремонта помещения;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485" name="Рисунок 232" descr="base_25_177538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5_177538_64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содержание прилегающей территории;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0" b="0"/>
            <wp:docPr id="1486" name="Рисунок 233" descr="base_25_177538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5_177538_64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оплату услуг по обслуживанию и уборке помещения;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487" name="Рисунок 234" descr="base_25_177538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5_177538_65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вывоз твердых бытовых отходов;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0500" cy="257175"/>
            <wp:effectExtent l="19050" t="0" r="0" b="0"/>
            <wp:docPr id="1488" name="Рисунок 235" descr="base_25_177538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5_177538_65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лифтов;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489" name="Рисунок 236" descr="base_25_177538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5_177538_65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водонапорной насосной станции хозяйственно-питьевого и противопожарного водоснабжения;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490" name="Рисунок 237" descr="base_25_177538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5_177538_65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водонапорной насосной станции пожаротушения;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0" b="0"/>
            <wp:docPr id="1491" name="Рисунок 238" descr="base_25_177538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5_177538_65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19050" t="0" r="0" b="0"/>
            <wp:docPr id="1492" name="Рисунок 239" descr="base_25_177538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5_177538_65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электрооборудования (</w:t>
      </w:r>
      <w:proofErr w:type="spellStart"/>
      <w:r w:rsidRPr="003C1825">
        <w:t>электроподстанций</w:t>
      </w:r>
      <w:proofErr w:type="spellEnd"/>
      <w:r w:rsidRPr="003C1825">
        <w:t xml:space="preserve">, трансформаторных подстанций, </w:t>
      </w:r>
      <w:proofErr w:type="spellStart"/>
      <w:r w:rsidRPr="003C1825">
        <w:t>электрощитовых</w:t>
      </w:r>
      <w:proofErr w:type="spellEnd"/>
      <w:r w:rsidRPr="003C1825">
        <w:t>) административного здания (помещения).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C1825" w:rsidRPr="003C1825" w:rsidRDefault="003C1825" w:rsidP="003C1825">
      <w:pPr>
        <w:ind w:left="0" w:firstLine="0"/>
      </w:pPr>
      <w:r w:rsidRPr="003C1825">
        <w:t xml:space="preserve">58. Затраты на закупку услуг управляющей компании </w:t>
      </w: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493" name="Рисунок 240" descr="base_25_177538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5_177538_65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752600" cy="476250"/>
            <wp:effectExtent l="0" t="0" r="0" b="0"/>
            <wp:docPr id="1494" name="Рисунок 241" descr="base_25_177538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5_177538_65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9525" b="0"/>
            <wp:docPr id="1495" name="Рисунок 242" descr="base_25_177538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5_177538_65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объем </w:t>
      </w:r>
      <w:proofErr w:type="spellStart"/>
      <w:r w:rsidRPr="003C1825">
        <w:t>i-й</w:t>
      </w:r>
      <w:proofErr w:type="spellEnd"/>
      <w:r w:rsidRPr="003C1825">
        <w:t xml:space="preserve"> услуги управляющей компании;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0" b="0"/>
            <wp:docPr id="1496" name="Рисунок 243" descr="base_25_177538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5_177538_65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</w:t>
      </w:r>
      <w:proofErr w:type="spellStart"/>
      <w:r w:rsidRPr="003C1825">
        <w:t>i-й</w:t>
      </w:r>
      <w:proofErr w:type="spellEnd"/>
      <w:r w:rsidRPr="003C1825">
        <w:t xml:space="preserve"> услуги управляющей компании в месяц;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66700"/>
            <wp:effectExtent l="19050" t="0" r="0" b="0"/>
            <wp:docPr id="1497" name="Рисунок 244" descr="base_25_177538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5_177538_66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использования </w:t>
      </w:r>
      <w:proofErr w:type="spellStart"/>
      <w:r w:rsidRPr="003C1825">
        <w:t>i-й</w:t>
      </w:r>
      <w:proofErr w:type="spellEnd"/>
      <w:r w:rsidRPr="003C1825">
        <w:t xml:space="preserve"> услуги управляющей компании.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59.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охранно-тревожной сигнализации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498" name="Рисунок 245" descr="base_25_177538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5_177538_66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14450" cy="476250"/>
            <wp:effectExtent l="0" t="0" r="0" b="0"/>
            <wp:docPr id="1499" name="Рисунок 246" descr="base_25_177538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5_177538_66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500" name="Рисунок 247" descr="base_25_177538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5_177538_66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обслуживаемых устройств в составе системы охранно-тревожной сигнализации;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276225" cy="257175"/>
            <wp:effectExtent l="19050" t="0" r="9525" b="0"/>
            <wp:docPr id="1501" name="Рисунок 248" descr="base_25_177538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5_177538_66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обслуживания одного i-го устройства.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bookmarkStart w:id="8" w:name="P764"/>
      <w:bookmarkEnd w:id="8"/>
      <w:r w:rsidRPr="003C1825">
        <w:t xml:space="preserve">60. </w:t>
      </w:r>
      <w:proofErr w:type="gramStart"/>
      <w:r w:rsidRPr="003C1825">
        <w:t xml:space="preserve">Затраты на проведение текущего ремонта помещения </w:t>
      </w: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502" name="Рисунок 249" descr="base_25_177538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5_177538_66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исходя из установленной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нормы проведения ремонта, но не более одного раза в три года, с учетом требований </w:t>
      </w:r>
      <w:r w:rsidRPr="00CB3066">
        <w:t>Положения</w:t>
      </w:r>
      <w:r w:rsidRPr="003C1825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C1825">
        <w:t>р</w:t>
      </w:r>
      <w:proofErr w:type="spellEnd"/>
      <w:r w:rsidRPr="003C1825">
        <w:t>), утвержденного приказом Государственного комитета по архитектуре и градостроительству при Госстрое СССР</w:t>
      </w:r>
      <w:proofErr w:type="gramEnd"/>
      <w:r w:rsidRPr="003C1825">
        <w:t xml:space="preserve"> от 23 ноября 1988 года N 312,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276350" cy="476250"/>
            <wp:effectExtent l="0" t="0" r="0" b="0"/>
            <wp:docPr id="1503" name="Рисунок 250" descr="base_25_177538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5_177538_66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9525" b="0"/>
            <wp:docPr id="1504" name="Рисунок 251" descr="base_25_177538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5_177538_66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площадь i-го здания, планируемая к проведению текущего ремонта;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9525" b="0"/>
            <wp:docPr id="1505" name="Рисунок 252" descr="base_25_177538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5_177538_66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текущего ремонта 1 квадратного метра площади i-го здания.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61. Затраты на содержание прилегающей территории </w:t>
      </w:r>
      <w:r w:rsidRPr="003C1825">
        <w:rPr>
          <w:noProof/>
        </w:rPr>
        <w:drawing>
          <wp:inline distT="0" distB="0" distL="0" distR="0">
            <wp:extent cx="352425" cy="257175"/>
            <wp:effectExtent l="19050" t="0" r="0" b="0"/>
            <wp:docPr id="1506" name="Рисунок 253" descr="base_25_177538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5_177538_66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47825" cy="476250"/>
            <wp:effectExtent l="0" t="0" r="0" b="0"/>
            <wp:docPr id="1507" name="Рисунок 254" descr="base_25_177538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5_177538_67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19050" t="0" r="0" b="0"/>
            <wp:docPr id="1508" name="Рисунок 255" descr="base_25_177538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5_177538_67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площадь закрепленной </w:t>
      </w:r>
      <w:proofErr w:type="spellStart"/>
      <w:r w:rsidRPr="003C1825">
        <w:t>i-й</w:t>
      </w:r>
      <w:proofErr w:type="spellEnd"/>
      <w:r w:rsidRPr="003C1825">
        <w:t xml:space="preserve"> прилегающей территории;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19050" t="0" r="0" b="0"/>
            <wp:docPr id="1509" name="Рисунок 256" descr="base_25_177538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5_177538_67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содержания </w:t>
      </w:r>
      <w:proofErr w:type="spellStart"/>
      <w:r w:rsidRPr="003C1825">
        <w:t>i-й</w:t>
      </w:r>
      <w:proofErr w:type="spellEnd"/>
      <w:r w:rsidRPr="003C1825">
        <w:t xml:space="preserve"> прилегающей территории в месяц в расчете на 1 квадратный метр площади;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10" name="Рисунок 257" descr="base_25_177538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5_177538_67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содержания </w:t>
      </w:r>
      <w:proofErr w:type="spellStart"/>
      <w:r w:rsidRPr="003C1825">
        <w:t>i-й</w:t>
      </w:r>
      <w:proofErr w:type="spellEnd"/>
      <w:r w:rsidRPr="003C1825">
        <w:t xml:space="preserve"> прилегающей территории в очередном финансовом году.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62. Затраты на оплату услуг по обслуживанию и уборке помещения </w:t>
      </w:r>
      <w:r w:rsidRPr="003C1825">
        <w:rPr>
          <w:noProof/>
        </w:rPr>
        <w:drawing>
          <wp:inline distT="0" distB="0" distL="0" distR="0">
            <wp:extent cx="447675" cy="266700"/>
            <wp:effectExtent l="19050" t="0" r="9525" b="0"/>
            <wp:docPr id="1511" name="Рисунок 258" descr="base_25_177538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5_177538_67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047875" cy="476250"/>
            <wp:effectExtent l="0" t="0" r="0" b="0"/>
            <wp:docPr id="1512" name="Рисунок 259" descr="base_25_177538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5_177538_67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66700"/>
            <wp:effectExtent l="19050" t="0" r="0" b="0"/>
            <wp:docPr id="1513" name="Рисунок 260" descr="base_25_177538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5_177538_67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514" name="Рисунок 261" descr="base_25_177538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5_177538_67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услуги по обслуживанию и уборке i-го помещения в месяц;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66700"/>
            <wp:effectExtent l="19050" t="0" r="0" b="0"/>
            <wp:docPr id="1515" name="Рисунок 262" descr="base_25_177538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5_177538_67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месяцев использования услуги по обслуживанию и уборке i-го помещения в месяц.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 xml:space="preserve">63. Затраты на вывоз твердых бытовых отходов </w:t>
      </w:r>
      <w:r w:rsidRPr="003C1825">
        <w:rPr>
          <w:noProof/>
        </w:rPr>
        <w:drawing>
          <wp:inline distT="0" distB="0" distL="0" distR="0">
            <wp:extent cx="419100" cy="257175"/>
            <wp:effectExtent l="19050" t="0" r="0" b="0"/>
            <wp:docPr id="1516" name="Рисунок 263" descr="base_25_177538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5_177538_67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181100" cy="257175"/>
            <wp:effectExtent l="19050" t="0" r="0" b="0"/>
            <wp:docPr id="1517" name="Рисунок 264" descr="base_25_177538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5_177538_68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518" name="Рисунок 265" descr="base_25_177538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5_177538_68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кубических метров твердых бытовых отходов в год;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519" name="Рисунок 266" descr="base_25_177538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5_177538_68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вывоза 1 кубического метра твердых бытовых отходов.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64.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лифтов </w:t>
      </w: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20" name="Рисунок 267" descr="base_25_177538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5_177538_683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181100" cy="476250"/>
            <wp:effectExtent l="0" t="0" r="0" b="0"/>
            <wp:docPr id="1521" name="Рисунок 268" descr="base_25_177538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5_177538_684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522" name="Рисунок 269" descr="base_25_177538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5_177538_685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лифтов i-го типа;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523" name="Рисунок 270" descr="base_25_177538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5_177538_686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текущего ремонта одного лифта i-го типа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65.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водонапорной насосной станции хозяйственно-питьевого и противопожарного водоснабжения </w:t>
      </w:r>
      <w:r w:rsidRPr="003C1825">
        <w:rPr>
          <w:noProof/>
        </w:rPr>
        <w:drawing>
          <wp:inline distT="0" distB="0" distL="0" distR="0">
            <wp:extent cx="447675" cy="257175"/>
            <wp:effectExtent l="19050" t="0" r="9525" b="0"/>
            <wp:docPr id="1524" name="Рисунок 271" descr="base_25_177538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5_177538_687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257300" cy="257175"/>
            <wp:effectExtent l="19050" t="0" r="0" b="0"/>
            <wp:docPr id="1525" name="Рисунок 272" descr="base_25_177538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5_177538_688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26" name="Рисунок 273" descr="base_25_177538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5_177538_689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27" name="Рисунок 274" descr="base_25_177538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5_177538_690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66.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водонапорной насосной станции пожаротушения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528" name="Рисунок 275" descr="base_25_177538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5_177538_691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276350" cy="257175"/>
            <wp:effectExtent l="19050" t="0" r="0" b="0"/>
            <wp:docPr id="1529" name="Рисунок 276" descr="base_25_177538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5_177538_692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530" name="Рисунок 277" descr="base_25_177538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5_177538_693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31" name="Рисунок 278" descr="base_25_177538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5_177538_694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</w:t>
      </w:r>
      <w:r w:rsidRPr="003C1825">
        <w:lastRenderedPageBreak/>
        <w:t>административного помещения.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67.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индивидуального теплового пункта, в том числе на подготовку отопительной системы к зимнему сезону </w:t>
      </w:r>
      <w:r w:rsidRPr="003C1825">
        <w:rPr>
          <w:noProof/>
        </w:rPr>
        <w:drawing>
          <wp:inline distT="0" distB="0" distL="0" distR="0">
            <wp:extent cx="419100" cy="257175"/>
            <wp:effectExtent l="19050" t="0" r="0" b="0"/>
            <wp:docPr id="1532" name="Рисунок 279" descr="base_25_177538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5_177538_695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133475" cy="257175"/>
            <wp:effectExtent l="19050" t="0" r="9525" b="0"/>
            <wp:docPr id="1533" name="Рисунок 280" descr="base_25_177538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5_177538_696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534" name="Рисунок 281" descr="base_25_177538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5_177538_697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535" name="Рисунок 282" descr="base_25_177538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5_177538_698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68.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электрооборудования (</w:t>
      </w:r>
      <w:proofErr w:type="spellStart"/>
      <w:r w:rsidRPr="003C1825">
        <w:t>электроподстанций</w:t>
      </w:r>
      <w:proofErr w:type="spellEnd"/>
      <w:r w:rsidRPr="003C1825">
        <w:t xml:space="preserve">, трансформаторных подстанций, </w:t>
      </w:r>
      <w:proofErr w:type="spellStart"/>
      <w:r w:rsidRPr="003C1825">
        <w:t>электрощитовых</w:t>
      </w:r>
      <w:proofErr w:type="spellEnd"/>
      <w:r w:rsidRPr="003C1825">
        <w:t xml:space="preserve">) административного здания (помещения) </w:t>
      </w:r>
      <w:r w:rsidRPr="003C1825">
        <w:rPr>
          <w:noProof/>
        </w:rPr>
        <w:drawing>
          <wp:inline distT="0" distB="0" distL="0" distR="0">
            <wp:extent cx="390525" cy="257175"/>
            <wp:effectExtent l="19050" t="0" r="0" b="0"/>
            <wp:docPr id="1536" name="Рисунок 283" descr="base_25_177538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5_177538_699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00175" cy="476250"/>
            <wp:effectExtent l="0" t="0" r="0" b="0"/>
            <wp:docPr id="1537" name="Рисунок 284" descr="base_25_177538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5_177538_700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38" name="Рисунок 285" descr="base_25_177538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5_177538_701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стоимость технического обслуживания и текущего ремонта i-го электрооборудования (</w:t>
      </w:r>
      <w:proofErr w:type="spellStart"/>
      <w:r w:rsidRPr="003C1825">
        <w:t>электроподстанций</w:t>
      </w:r>
      <w:proofErr w:type="spellEnd"/>
      <w:r w:rsidRPr="003C1825">
        <w:t xml:space="preserve">, трансформаторных подстанций, </w:t>
      </w:r>
      <w:proofErr w:type="spellStart"/>
      <w:r w:rsidRPr="003C1825">
        <w:t>электрощитовых</w:t>
      </w:r>
      <w:proofErr w:type="spellEnd"/>
      <w:r w:rsidRPr="003C1825">
        <w:t>) административного здания (помещения);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0" t="0" r="9525" b="0"/>
            <wp:docPr id="1539" name="Рисунок 286" descr="base_25_177538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5_177538_702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оборудования.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69. Затраты на техническое обслуживание и ремонт транспортных средств (</w:t>
      </w:r>
      <w:proofErr w:type="spellStart"/>
      <w:r w:rsidRPr="003C1825">
        <w:t>Зтортс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09725" cy="476250"/>
            <wp:effectExtent l="0" t="0" r="0" b="0"/>
            <wp:docPr id="1540" name="Рисунок 287" descr="base_25_177538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5_177538_703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proofErr w:type="gramStart"/>
      <w:r w:rsidRPr="003C1825">
        <w:t>Q</w:t>
      </w:r>
      <w:proofErr w:type="gramEnd"/>
      <w:r w:rsidRPr="003C1825">
        <w:t>тортс</w:t>
      </w:r>
      <w:proofErr w:type="spellEnd"/>
      <w:r w:rsidRPr="003C1825">
        <w:t xml:space="preserve"> - количество i-го транспортного средства;</w:t>
      </w:r>
    </w:p>
    <w:p w:rsidR="003C1825" w:rsidRPr="003C1825" w:rsidRDefault="003C1825" w:rsidP="003C1825">
      <w:pPr>
        <w:ind w:left="0" w:firstLine="0"/>
      </w:pPr>
      <w:proofErr w:type="spellStart"/>
      <w:proofErr w:type="gramStart"/>
      <w:r w:rsidRPr="003C1825">
        <w:t>P</w:t>
      </w:r>
      <w:proofErr w:type="gramEnd"/>
      <w:r w:rsidRPr="003C1825">
        <w:t>тортс</w:t>
      </w:r>
      <w:proofErr w:type="spellEnd"/>
      <w:r w:rsidRPr="003C1825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70.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бытового оборудования определяются по фактическим затратам в отчетном финансовом году.</w:t>
      </w:r>
    </w:p>
    <w:p w:rsidR="003C1825" w:rsidRPr="003C1825" w:rsidRDefault="003C1825" w:rsidP="003C1825">
      <w:pPr>
        <w:ind w:left="0" w:firstLine="0"/>
      </w:pPr>
      <w:r w:rsidRPr="003C1825">
        <w:t xml:space="preserve">71.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541" name="Рисунок 288" descr="base_25_177538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5_177538_704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209925" cy="266700"/>
            <wp:effectExtent l="19050" t="0" r="0" b="0"/>
            <wp:docPr id="1542" name="Рисунок 289" descr="base_25_177538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5_177538_705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66700"/>
            <wp:effectExtent l="19050" t="0" r="9525" b="0"/>
            <wp:docPr id="1543" name="Рисунок 290" descr="base_25_177538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5_177538_706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дизельных генераторных установок;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0" b="0"/>
            <wp:docPr id="1544" name="Рисунок 291" descr="base_25_177538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5_177538_707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системы газового пожаротушения;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9525" b="0"/>
            <wp:docPr id="1545" name="Рисунок 292" descr="base_25_177538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5_177538_708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кондиционирования и вентиляции;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546" name="Рисунок 293" descr="base_25_177538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5_177538_709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пожарной сигнализации;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9525" b="0"/>
            <wp:docPr id="1547" name="Рисунок 294" descr="base_25_177538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5_177538_710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контроля и управления доступом;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9525" b="0"/>
            <wp:docPr id="1548" name="Рисунок 295" descr="base_25_177538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5_177538_711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автоматического диспетчерского управления;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549" name="Рисунок 296" descr="base_25_177538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5_177538_712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видеонаблюдения.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72.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дизельных генераторных установок </w:t>
      </w:r>
      <w:r w:rsidRPr="003C1825">
        <w:rPr>
          <w:noProof/>
        </w:rPr>
        <w:drawing>
          <wp:inline distT="0" distB="0" distL="0" distR="0">
            <wp:extent cx="409575" cy="266700"/>
            <wp:effectExtent l="19050" t="0" r="9525" b="0"/>
            <wp:docPr id="1550" name="Рисунок 297" descr="base_25_177538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5_177538_713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57325" cy="476250"/>
            <wp:effectExtent l="0" t="0" r="0" b="0"/>
            <wp:docPr id="1551" name="Рисунок 298" descr="base_25_177538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5_177538_714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552" name="Рисунок 299" descr="base_25_177538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5_177538_715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дизельных генераторных установок;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66700"/>
            <wp:effectExtent l="19050" t="0" r="9525" b="0"/>
            <wp:docPr id="1553" name="Рисунок 300" descr="base_25_177538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5_177538_716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одной </w:t>
      </w:r>
      <w:proofErr w:type="spellStart"/>
      <w:r w:rsidRPr="003C1825">
        <w:t>i-й</w:t>
      </w:r>
      <w:proofErr w:type="spellEnd"/>
      <w:r w:rsidRPr="003C1825">
        <w:t xml:space="preserve"> дизельной генераторной установки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73.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системы газового пожаротушения </w:t>
      </w:r>
      <w:r w:rsidRPr="003C1825">
        <w:rPr>
          <w:noProof/>
        </w:rPr>
        <w:drawing>
          <wp:inline distT="0" distB="0" distL="0" distR="0">
            <wp:extent cx="409575" cy="257175"/>
            <wp:effectExtent l="19050" t="0" r="0" b="0"/>
            <wp:docPr id="1554" name="Рисунок 301" descr="base_25_177538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5_177538_717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38275" cy="476250"/>
            <wp:effectExtent l="0" t="0" r="0" b="0"/>
            <wp:docPr id="1555" name="Рисунок 302" descr="base_25_177538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5_177538_718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57175"/>
            <wp:effectExtent l="0" t="0" r="0" b="0"/>
            <wp:docPr id="1556" name="Рисунок 303" descr="base_25_177538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5_177538_719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датчиков системы газового пожаротушения;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0" b="0"/>
            <wp:docPr id="1557" name="Рисунок 304" descr="base_25_177538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5_177538_720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одного i-го датчика системы газового пожаротушения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 xml:space="preserve">74.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кондиционирования и вентиляции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558" name="Рисунок 305" descr="base_25_177538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5_177538_721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90675" cy="476250"/>
            <wp:effectExtent l="0" t="0" r="0" b="0"/>
            <wp:docPr id="1559" name="Рисунок 306" descr="base_25_177538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5_177538_722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57175"/>
            <wp:effectExtent l="0" t="0" r="0" b="0"/>
            <wp:docPr id="1560" name="Рисунок 307" descr="base_25_177538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5_177538_723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установок кондиционирования и элементов систем вентиляции;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9525" b="0"/>
            <wp:docPr id="1561" name="Рисунок 308" descr="base_25_177538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5_177538_724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одной </w:t>
      </w:r>
      <w:proofErr w:type="spellStart"/>
      <w:r w:rsidRPr="003C1825">
        <w:t>i-й</w:t>
      </w:r>
      <w:proofErr w:type="spellEnd"/>
      <w:r w:rsidRPr="003C1825">
        <w:t xml:space="preserve"> установки кондиционирования и элементов вентиляции.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75.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пожарной сигнализации </w:t>
      </w:r>
      <w:r w:rsidRPr="003C1825">
        <w:rPr>
          <w:noProof/>
        </w:rPr>
        <w:drawing>
          <wp:inline distT="0" distB="0" distL="0" distR="0">
            <wp:extent cx="409575" cy="257175"/>
            <wp:effectExtent l="19050" t="0" r="0" b="0"/>
            <wp:docPr id="1562" name="Рисунок 309" descr="base_25_177538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5_177538_725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57325" cy="476250"/>
            <wp:effectExtent l="0" t="0" r="0" b="0"/>
            <wp:docPr id="1563" name="Рисунок 310" descr="base_25_177538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5_177538_726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57175"/>
            <wp:effectExtent l="0" t="0" r="0" b="0"/>
            <wp:docPr id="1564" name="Рисунок 311" descr="base_25_177538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5_177538_727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</w:t>
      </w:r>
      <w:proofErr w:type="spellStart"/>
      <w:r w:rsidRPr="003C1825">
        <w:t>извещателей</w:t>
      </w:r>
      <w:proofErr w:type="spellEnd"/>
      <w:r w:rsidRPr="003C1825">
        <w:t xml:space="preserve"> пожарной сигнализации;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65" name="Рисунок 312" descr="base_25_177538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5_177538_728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одного i-го </w:t>
      </w:r>
      <w:proofErr w:type="spellStart"/>
      <w:r w:rsidRPr="003C1825">
        <w:t>извещателя</w:t>
      </w:r>
      <w:proofErr w:type="spellEnd"/>
      <w:r w:rsidRPr="003C1825">
        <w:t xml:space="preserve">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76.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контроля и управления доступом </w:t>
      </w:r>
      <w:r w:rsidRPr="003C1825">
        <w:rPr>
          <w:noProof/>
        </w:rPr>
        <w:drawing>
          <wp:inline distT="0" distB="0" distL="0" distR="0">
            <wp:extent cx="447675" cy="266700"/>
            <wp:effectExtent l="19050" t="0" r="9525" b="0"/>
            <wp:docPr id="1566" name="Рисунок 313" descr="base_25_177538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5_177538_729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90675" cy="476250"/>
            <wp:effectExtent l="0" t="0" r="0" b="0"/>
            <wp:docPr id="1567" name="Рисунок 314" descr="base_25_177538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5_177538_730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66700"/>
            <wp:effectExtent l="19050" t="0" r="0" b="0"/>
            <wp:docPr id="1568" name="Рисунок 315" descr="base_25_177538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5_177538_731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устройств в составе систем контроля и управления доступом;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569" name="Рисунок 316" descr="base_25_177538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5_177538_732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77.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автоматического диспетчерского управления </w:t>
      </w:r>
      <w:r w:rsidRPr="003C1825">
        <w:rPr>
          <w:noProof/>
        </w:rPr>
        <w:drawing>
          <wp:inline distT="0" distB="0" distL="0" distR="0">
            <wp:extent cx="447675" cy="266700"/>
            <wp:effectExtent l="19050" t="0" r="9525" b="0"/>
            <wp:docPr id="1570" name="Рисунок 317" descr="base_25_177538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5_177538_733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90675" cy="476250"/>
            <wp:effectExtent l="0" t="0" r="0" b="0"/>
            <wp:docPr id="1571" name="Рисунок 318" descr="base_25_177538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5_177538_734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66700"/>
            <wp:effectExtent l="19050" t="0" r="0" b="0"/>
            <wp:docPr id="1572" name="Рисунок 319" descr="base_25_177538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5_177538_735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обслуживаемых </w:t>
      </w:r>
      <w:proofErr w:type="spellStart"/>
      <w:r w:rsidRPr="003C1825">
        <w:t>i-х</w:t>
      </w:r>
      <w:proofErr w:type="spellEnd"/>
      <w:r w:rsidRPr="003C1825">
        <w:t xml:space="preserve"> устройств в составе систем автоматического диспетчерского управления;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361950" cy="266700"/>
            <wp:effectExtent l="19050" t="0" r="0" b="0"/>
            <wp:docPr id="1573" name="Рисунок 320" descr="base_25_177538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5_177538_736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одного i-го устройства в составе систем автоматического диспетчерского управления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78. Затраты на техническое обслуживание и </w:t>
      </w:r>
      <w:proofErr w:type="spellStart"/>
      <w:r w:rsidRPr="003C1825">
        <w:t>регламентно-профилактический</w:t>
      </w:r>
      <w:proofErr w:type="spellEnd"/>
      <w:r w:rsidRPr="003C1825">
        <w:t xml:space="preserve"> ремонт систем видеонаблюдения </w:t>
      </w:r>
      <w:r w:rsidRPr="003C1825">
        <w:rPr>
          <w:noProof/>
        </w:rPr>
        <w:drawing>
          <wp:inline distT="0" distB="0" distL="0" distR="0">
            <wp:extent cx="409575" cy="257175"/>
            <wp:effectExtent l="19050" t="0" r="9525" b="0"/>
            <wp:docPr id="1574" name="Рисунок 321" descr="base_25_177538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5_177538_737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57325" cy="476250"/>
            <wp:effectExtent l="0" t="0" r="0" b="0"/>
            <wp:docPr id="1575" name="Рисунок 322" descr="base_25_177538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5_177538_738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57175"/>
            <wp:effectExtent l="0" t="0" r="0" b="0"/>
            <wp:docPr id="1576" name="Рисунок 323" descr="base_25_177538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5_177538_739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обслуживаемых </w:t>
      </w:r>
      <w:proofErr w:type="spellStart"/>
      <w:r w:rsidRPr="003C1825">
        <w:t>i-х</w:t>
      </w:r>
      <w:proofErr w:type="spellEnd"/>
      <w:r w:rsidRPr="003C1825">
        <w:t xml:space="preserve"> устройств в составе систем видеонаблюдения;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577" name="Рисунок 324" descr="base_25_177538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5_177538_740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технического обслуживания и </w:t>
      </w:r>
      <w:proofErr w:type="spellStart"/>
      <w:r w:rsidRPr="003C1825">
        <w:t>регламентно-профилактического</w:t>
      </w:r>
      <w:proofErr w:type="spellEnd"/>
      <w:r w:rsidRPr="003C1825">
        <w:t xml:space="preserve"> ремонта одного i-го устройства в составе систем видеонаблюдения в год.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79. Затраты на оплату услуг внештатных сотрудников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578" name="Рисунок 325" descr="base_25_177538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5_177538_741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486025" cy="485775"/>
            <wp:effectExtent l="19050" t="0" r="0" b="0"/>
            <wp:docPr id="1579" name="Рисунок 326" descr="base_25_177538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5_177538_742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76250" cy="266700"/>
            <wp:effectExtent l="19050" t="0" r="0" b="0"/>
            <wp:docPr id="1580" name="Рисунок 327" descr="base_25_177538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5_177538_743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работы внештатного сотрудника в </w:t>
      </w:r>
      <w:proofErr w:type="spellStart"/>
      <w:r w:rsidRPr="003C1825">
        <w:t>g-й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09575" cy="266700"/>
            <wp:effectExtent l="19050" t="0" r="0" b="0"/>
            <wp:docPr id="1581" name="Рисунок 328" descr="base_25_177538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5_177538_744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стоимость одного месяца работы внештатного сотрудника в </w:t>
      </w:r>
      <w:proofErr w:type="spellStart"/>
      <w:r w:rsidRPr="003C1825">
        <w:t>g-й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66700"/>
            <wp:effectExtent l="0" t="0" r="0" b="0"/>
            <wp:docPr id="1582" name="Рисунок 329" descr="base_25_177538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5_177538_745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процентная ставка страховых взносов в государственные внебюджетные фонды.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1825" w:rsidRPr="003C1825" w:rsidRDefault="003C1825" w:rsidP="003C1825">
      <w:pPr>
        <w:ind w:left="0" w:firstLine="0"/>
      </w:pPr>
      <w:r w:rsidRPr="003C1825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C1825" w:rsidRPr="003C1825" w:rsidRDefault="003C1825" w:rsidP="003C1825">
      <w:pPr>
        <w:ind w:left="0" w:firstLine="0"/>
      </w:pPr>
    </w:p>
    <w:p w:rsidR="003C1825" w:rsidRPr="00C1022E" w:rsidRDefault="003C1825" w:rsidP="003C1825">
      <w:pPr>
        <w:ind w:left="0" w:firstLine="0"/>
        <w:rPr>
          <w:u w:val="single"/>
        </w:rPr>
      </w:pPr>
      <w:proofErr w:type="gramStart"/>
      <w:r w:rsidRPr="00C1022E">
        <w:rPr>
          <w:u w:val="single"/>
        </w:rPr>
        <w:t>Затраты на приобретение прочих работ и услуг,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не относящиеся к затратам на услуги связи, транспортные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услуги, оплату расходов по договорам об оказании услуг,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связанных с проездом и наймом жилого помещения в связи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с командированием работников, заключаемым со сторонними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организациями, а также к затратам на коммунальные услуги,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аренду помещений и оборудования, содержание имущества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в рамках прочих затрат и затратам на приобретение</w:t>
      </w:r>
      <w:proofErr w:type="gramEnd"/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прочих работ и услуг в рамках затрат</w:t>
      </w:r>
      <w:r w:rsidR="00CB3066" w:rsidRPr="00C1022E">
        <w:rPr>
          <w:u w:val="single"/>
        </w:rPr>
        <w:t xml:space="preserve"> </w:t>
      </w:r>
      <w:r w:rsidRPr="00C1022E">
        <w:rPr>
          <w:u w:val="single"/>
        </w:rPr>
        <w:t>на информационно-коммуникационные технологии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80. Затраты на оплату типографских работ и услуг, включая приобретение периодических печатных изданий </w:t>
      </w:r>
      <w:r w:rsidRPr="003C1825">
        <w:rPr>
          <w:noProof/>
        </w:rPr>
        <w:drawing>
          <wp:inline distT="0" distB="0" distL="0" distR="0">
            <wp:extent cx="314325" cy="257175"/>
            <wp:effectExtent l="19050" t="0" r="0" b="0"/>
            <wp:docPr id="1583" name="Рисунок 330" descr="base_25_177538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5_177538_746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942975" cy="266700"/>
            <wp:effectExtent l="19050" t="0" r="0" b="0"/>
            <wp:docPr id="1584" name="Рисунок 331" descr="base_25_177538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5_177538_747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09550" cy="257175"/>
            <wp:effectExtent l="19050" t="0" r="0" b="0"/>
            <wp:docPr id="1585" name="Рисунок 332" descr="base_25_177538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5_177538_748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</w:t>
      </w:r>
      <w:proofErr w:type="spellStart"/>
      <w:r w:rsidRPr="003C1825">
        <w:t>спецжурналов</w:t>
      </w:r>
      <w:proofErr w:type="spellEnd"/>
      <w:r w:rsidRPr="003C1825">
        <w:t>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238125" cy="266700"/>
            <wp:effectExtent l="19050" t="0" r="9525" b="0"/>
            <wp:docPr id="1586" name="Рисунок 333" descr="base_25_177538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5_177538_749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81. Затраты на приобретение </w:t>
      </w:r>
      <w:proofErr w:type="spellStart"/>
      <w:r w:rsidRPr="003C1825">
        <w:t>спецжурналов</w:t>
      </w:r>
      <w:proofErr w:type="spellEnd"/>
      <w:r w:rsidRPr="003C1825">
        <w:t xml:space="preserve"> и бланков строгой отчетности (</w:t>
      </w:r>
      <w:proofErr w:type="spellStart"/>
      <w:r w:rsidRPr="003C1825">
        <w:t>Зжбо</w:t>
      </w:r>
      <w:proofErr w:type="spellEnd"/>
      <w:r w:rsidRPr="003C1825">
        <w:t>)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066925" cy="476250"/>
            <wp:effectExtent l="0" t="0" r="0" b="0"/>
            <wp:docPr id="1587" name="Рисунок 334" descr="base_25_177538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5_177538_750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Qi</w:t>
      </w:r>
      <w:proofErr w:type="spellEnd"/>
      <w:r w:rsidRPr="003C1825">
        <w:t xml:space="preserve"> ж - количество </w:t>
      </w:r>
      <w:proofErr w:type="gramStart"/>
      <w:r w:rsidRPr="003C1825">
        <w:t>приобретаемых</w:t>
      </w:r>
      <w:proofErr w:type="gramEnd"/>
      <w:r w:rsidRPr="003C1825">
        <w:t xml:space="preserve"> </w:t>
      </w:r>
      <w:proofErr w:type="spellStart"/>
      <w:r w:rsidRPr="003C1825">
        <w:t>i-х</w:t>
      </w:r>
      <w:proofErr w:type="spellEnd"/>
      <w:r w:rsidRPr="003C1825">
        <w:t xml:space="preserve"> </w:t>
      </w:r>
      <w:proofErr w:type="spellStart"/>
      <w:r w:rsidRPr="003C1825">
        <w:t>спецжурналов</w:t>
      </w:r>
      <w:proofErr w:type="spellEnd"/>
      <w:r w:rsidRPr="003C1825">
        <w:t>;</w:t>
      </w:r>
    </w:p>
    <w:p w:rsidR="003C1825" w:rsidRPr="003C1825" w:rsidRDefault="003C1825" w:rsidP="003C1825">
      <w:pPr>
        <w:ind w:left="0" w:firstLine="0"/>
      </w:pPr>
      <w:proofErr w:type="spellStart"/>
      <w:r w:rsidRPr="003C1825">
        <w:t>Pi</w:t>
      </w:r>
      <w:proofErr w:type="spellEnd"/>
      <w:r w:rsidRPr="003C1825">
        <w:t xml:space="preserve"> ж - цена одного i-го </w:t>
      </w:r>
      <w:proofErr w:type="spellStart"/>
      <w:r w:rsidRPr="003C1825">
        <w:t>спецжурнала</w:t>
      </w:r>
      <w:proofErr w:type="spellEnd"/>
      <w:r w:rsidRPr="003C1825">
        <w:t>;</w:t>
      </w:r>
    </w:p>
    <w:p w:rsidR="003C1825" w:rsidRPr="003C1825" w:rsidRDefault="003C1825" w:rsidP="003C1825">
      <w:pPr>
        <w:ind w:left="0" w:firstLine="0"/>
      </w:pPr>
      <w:proofErr w:type="spellStart"/>
      <w:proofErr w:type="gramStart"/>
      <w:r w:rsidRPr="003C1825">
        <w:t>Q</w:t>
      </w:r>
      <w:proofErr w:type="gramEnd"/>
      <w:r w:rsidRPr="003C1825">
        <w:t>бо</w:t>
      </w:r>
      <w:proofErr w:type="spellEnd"/>
      <w:r w:rsidRPr="003C1825">
        <w:t xml:space="preserve"> - количество приобретаемых бланков строгой отчетности;</w:t>
      </w:r>
    </w:p>
    <w:p w:rsidR="003C1825" w:rsidRPr="003C1825" w:rsidRDefault="003C1825" w:rsidP="003C1825">
      <w:pPr>
        <w:ind w:left="0" w:firstLine="0"/>
      </w:pPr>
      <w:proofErr w:type="spellStart"/>
      <w:proofErr w:type="gramStart"/>
      <w:r w:rsidRPr="003C1825">
        <w:t>P</w:t>
      </w:r>
      <w:proofErr w:type="gramEnd"/>
      <w:r w:rsidRPr="003C1825">
        <w:t>бо</w:t>
      </w:r>
      <w:proofErr w:type="spellEnd"/>
      <w:r w:rsidRPr="003C1825">
        <w:t xml:space="preserve"> - цена одного бланка строгой отчетности.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588" name="Рисунок 335" descr="base_25_177538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5_177538_751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фактическим затратам в отчетном финансовом году.</w:t>
      </w:r>
    </w:p>
    <w:p w:rsidR="003C1825" w:rsidRPr="003C1825" w:rsidRDefault="003C1825" w:rsidP="003C1825">
      <w:pPr>
        <w:ind w:left="0" w:firstLine="0"/>
      </w:pPr>
      <w:r w:rsidRPr="003C1825">
        <w:t xml:space="preserve">83. Затраты на оплату услуг внештатных сотрудников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589" name="Рисунок 336" descr="base_25_177538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5_177538_752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438400" cy="485775"/>
            <wp:effectExtent l="0" t="0" r="0" b="0"/>
            <wp:docPr id="1590" name="Рисунок 337" descr="base_25_177538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5_177538_753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57200" cy="266700"/>
            <wp:effectExtent l="19050" t="0" r="0" b="0"/>
            <wp:docPr id="1591" name="Рисунок 338" descr="base_25_177538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5_177538_754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планируемое количество месяцев работы внештатного сотрудника в </w:t>
      </w:r>
      <w:proofErr w:type="spellStart"/>
      <w:r w:rsidRPr="003C1825">
        <w:t>j-й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90525" cy="266700"/>
            <wp:effectExtent l="19050" t="0" r="0" b="0"/>
            <wp:docPr id="1592" name="Рисунок 339" descr="base_25_177538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5_177538_755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месяца работы внештатного сотрудника в </w:t>
      </w:r>
      <w:proofErr w:type="spellStart"/>
      <w:r w:rsidRPr="003C1825">
        <w:t>j-й</w:t>
      </w:r>
      <w:proofErr w:type="spellEnd"/>
      <w:r w:rsidRPr="003C1825">
        <w:t xml:space="preserve"> должности;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61950" cy="266700"/>
            <wp:effectExtent l="19050" t="0" r="0" b="0"/>
            <wp:docPr id="1593" name="Рисунок 340" descr="base_25_177538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5_177538_756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процентная ставка страховых взносов в государственные внебюджетные фонды.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1825" w:rsidRPr="003C1825" w:rsidRDefault="003C1825" w:rsidP="003C1825">
      <w:pPr>
        <w:ind w:left="0" w:firstLine="0"/>
      </w:pPr>
      <w:r w:rsidRPr="003C1825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C1825" w:rsidRPr="003C1825" w:rsidRDefault="003C1825" w:rsidP="003C1825">
      <w:pPr>
        <w:ind w:left="0" w:firstLine="0"/>
      </w:pPr>
      <w:r w:rsidRPr="003C1825">
        <w:t xml:space="preserve">84. Затраты на проведение </w:t>
      </w:r>
      <w:proofErr w:type="spellStart"/>
      <w:r w:rsidRPr="003C1825">
        <w:t>предрейсового</w:t>
      </w:r>
      <w:proofErr w:type="spellEnd"/>
      <w:r w:rsidRPr="003C1825">
        <w:t xml:space="preserve"> и </w:t>
      </w:r>
      <w:proofErr w:type="spellStart"/>
      <w:r w:rsidRPr="003C1825">
        <w:t>послерейсового</w:t>
      </w:r>
      <w:proofErr w:type="spellEnd"/>
      <w:r w:rsidRPr="003C1825">
        <w:t xml:space="preserve"> осмотра водителей транспортных средств </w:t>
      </w:r>
      <w:r w:rsidRPr="003C1825">
        <w:rPr>
          <w:noProof/>
        </w:rPr>
        <w:drawing>
          <wp:inline distT="0" distB="0" distL="0" distR="0">
            <wp:extent cx="419100" cy="257175"/>
            <wp:effectExtent l="19050" t="0" r="0" b="0"/>
            <wp:docPr id="1594" name="Рисунок 341" descr="base_25_177538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5_177538_757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47825" cy="476250"/>
            <wp:effectExtent l="0" t="0" r="9525" b="0"/>
            <wp:docPr id="1595" name="Рисунок 342" descr="base_25_177538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5_177538_758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0" t="0" r="9525" b="0"/>
            <wp:docPr id="1596" name="Рисунок 343" descr="base_25_177538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5_177538_759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водителей;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597" name="Рисунок 344" descr="base_25_177538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5_177538_760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проведения одного </w:t>
      </w:r>
      <w:proofErr w:type="spellStart"/>
      <w:r w:rsidRPr="003C1825">
        <w:t>предрейсового</w:t>
      </w:r>
      <w:proofErr w:type="spellEnd"/>
      <w:r w:rsidRPr="003C1825">
        <w:t xml:space="preserve"> и </w:t>
      </w:r>
      <w:proofErr w:type="spellStart"/>
      <w:r w:rsidRPr="003C1825">
        <w:t>послерейсового</w:t>
      </w:r>
      <w:proofErr w:type="spellEnd"/>
      <w:r w:rsidRPr="003C1825">
        <w:t xml:space="preserve"> осмотра;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333375" cy="257175"/>
            <wp:effectExtent l="19050" t="0" r="9525" b="0"/>
            <wp:docPr id="1598" name="Рисунок 345" descr="base_25_177538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5_177538_761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рабочих дней в году;</w:t>
      </w:r>
    </w:p>
    <w:p w:rsidR="003C1825" w:rsidRPr="003C1825" w:rsidRDefault="003C1825" w:rsidP="003C1825">
      <w:pPr>
        <w:ind w:left="0" w:firstLine="0"/>
      </w:pPr>
      <w:r w:rsidRPr="003C1825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85. Затраты на проведение диспансеризации работников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599" name="Рисунок 346" descr="base_25_177538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5_177538_762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43025" cy="257175"/>
            <wp:effectExtent l="19050" t="0" r="0" b="0"/>
            <wp:docPr id="1600" name="Рисунок 347" descr="base_25_177538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5_177538_763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0" b="0"/>
            <wp:docPr id="1601" name="Рисунок 348" descr="base_25_177538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5_177538_764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численность работников, подлежащих диспансеризации;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602" name="Рисунок 349" descr="base_25_177538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5_177538_765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проведения диспансеризации в расчете на одного работника.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86. Затраты на оплату работ по монтажу (установке), дооборудованию и наладке оборудования </w:t>
      </w:r>
      <w:r w:rsidRPr="003C1825">
        <w:rPr>
          <w:noProof/>
        </w:rPr>
        <w:drawing>
          <wp:inline distT="0" distB="0" distL="0" distR="0">
            <wp:extent cx="438150" cy="257175"/>
            <wp:effectExtent l="19050" t="0" r="0" b="0"/>
            <wp:docPr id="1603" name="Рисунок 350" descr="base_25_177538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5_177538_766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81150" cy="485775"/>
            <wp:effectExtent l="0" t="0" r="0" b="0"/>
            <wp:docPr id="1604" name="Рисунок 351" descr="base_25_177538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5_177538_767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9100" cy="266700"/>
            <wp:effectExtent l="0" t="0" r="0" b="0"/>
            <wp:docPr id="1605" name="Рисунок 352" descr="base_25_177538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5_177538_768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g-го оборудования, подлежащего монтажу (установке), дооборудованию и наладке;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66700"/>
            <wp:effectExtent l="19050" t="0" r="0" b="0"/>
            <wp:docPr id="1606" name="Рисунок 353" descr="base_25_177538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5_177538_769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монтажа (установки), дооборудования и наладки g-го оборудования.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3C1825" w:rsidRPr="003C1825" w:rsidRDefault="003C1825" w:rsidP="003C1825">
      <w:pPr>
        <w:ind w:left="0" w:firstLine="0"/>
      </w:pPr>
      <w:r w:rsidRPr="003C1825">
        <w:t xml:space="preserve">88. </w:t>
      </w:r>
      <w:proofErr w:type="gramStart"/>
      <w:r w:rsidRPr="003C1825"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3C1825">
        <w:rPr>
          <w:noProof/>
        </w:rPr>
        <w:drawing>
          <wp:inline distT="0" distB="0" distL="0" distR="0">
            <wp:extent cx="485775" cy="257175"/>
            <wp:effectExtent l="19050" t="0" r="9525" b="0"/>
            <wp:docPr id="1607" name="Рисунок 354" descr="base_25_177538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5_177538_770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r w:rsidRPr="00C1022E">
        <w:t>указанием</w:t>
      </w:r>
      <w:r w:rsidRPr="003C1825"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3C1825"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133850" cy="476250"/>
            <wp:effectExtent l="0" t="0" r="0" b="0"/>
            <wp:docPr id="1608" name="Рисунок 355" descr="base_25_177538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5_177538_771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609" name="Рисунок 356" descr="base_25_177538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5_177538_772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предельный размер базовой ставки страхового тарифа по </w:t>
      </w:r>
      <w:proofErr w:type="spellStart"/>
      <w:r w:rsidRPr="003C1825">
        <w:t>i-му</w:t>
      </w:r>
      <w:proofErr w:type="spellEnd"/>
      <w:r w:rsidRPr="003C1825">
        <w:t xml:space="preserve"> транспортному средству;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610" name="Рисунок 357" descr="base_25_177538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5_177538_77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47675" cy="257175"/>
            <wp:effectExtent l="19050" t="0" r="9525" b="0"/>
            <wp:docPr id="1611" name="Рисунок 358" descr="base_25_177538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5_177538_77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</w:t>
      </w:r>
      <w:r w:rsidRPr="003C1825">
        <w:lastRenderedPageBreak/>
        <w:t xml:space="preserve">предыдущих договоров обязательного страхования по </w:t>
      </w:r>
      <w:proofErr w:type="spellStart"/>
      <w:r w:rsidRPr="003C1825">
        <w:t>i-му</w:t>
      </w:r>
      <w:proofErr w:type="spellEnd"/>
      <w:r w:rsidRPr="003C1825">
        <w:t xml:space="preserve"> транспортному средству;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612" name="Рисунок 359" descr="base_25_177538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5_177538_775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613" name="Рисунок 360" descr="base_25_177538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5_177538_776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614" name="Рисунок 361" descr="base_25_177538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5_177538_777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периода использования i-го транспортного средства;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14325" cy="257175"/>
            <wp:effectExtent l="19050" t="0" r="9525" b="0"/>
            <wp:docPr id="1615" name="Рисунок 362" descr="base_25_177538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5_177538_778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наличия нарушений, предусмотренных </w:t>
      </w:r>
      <w:r w:rsidRPr="00FF0F9D">
        <w:t>пунктом 3 статьи 9</w:t>
      </w:r>
      <w:r w:rsidRPr="003C1825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66700"/>
            <wp:effectExtent l="19050" t="0" r="0" b="0"/>
            <wp:docPr id="1616" name="Рисунок 363" descr="base_25_177538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5_177538_779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</w:p>
    <w:p w:rsidR="003C1825" w:rsidRPr="00FF0F9D" w:rsidRDefault="003C1825" w:rsidP="003C1825">
      <w:pPr>
        <w:ind w:left="0" w:firstLine="0"/>
        <w:rPr>
          <w:u w:val="single"/>
        </w:rPr>
      </w:pPr>
      <w:r w:rsidRPr="00FF0F9D">
        <w:rPr>
          <w:u w:val="single"/>
        </w:rPr>
        <w:t>Затраты на приобретение основных средств, не отнесенные</w:t>
      </w:r>
      <w:r w:rsidR="00FF0F9D" w:rsidRPr="00FF0F9D">
        <w:rPr>
          <w:u w:val="single"/>
        </w:rPr>
        <w:t xml:space="preserve"> </w:t>
      </w:r>
      <w:r w:rsidRPr="00FF0F9D">
        <w:rPr>
          <w:u w:val="single"/>
        </w:rPr>
        <w:t>к затратам на приобретение основных сре</w:t>
      </w:r>
      <w:proofErr w:type="gramStart"/>
      <w:r w:rsidRPr="00FF0F9D">
        <w:rPr>
          <w:u w:val="single"/>
        </w:rPr>
        <w:t>дств в р</w:t>
      </w:r>
      <w:proofErr w:type="gramEnd"/>
      <w:r w:rsidRPr="00FF0F9D">
        <w:rPr>
          <w:u w:val="single"/>
        </w:rPr>
        <w:t>амках затрат</w:t>
      </w:r>
      <w:r w:rsidR="00FF0F9D" w:rsidRPr="00FF0F9D">
        <w:rPr>
          <w:u w:val="single"/>
        </w:rPr>
        <w:t xml:space="preserve"> </w:t>
      </w:r>
      <w:r w:rsidRPr="00FF0F9D">
        <w:rPr>
          <w:u w:val="single"/>
        </w:rPr>
        <w:t>на информационно-коммуникационные технологии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89. Затраты на приобретение основных средств, не отнесенные к затратам на приобретение основных сре</w:t>
      </w:r>
      <w:proofErr w:type="gramStart"/>
      <w:r w:rsidRPr="003C1825">
        <w:t>дств в р</w:t>
      </w:r>
      <w:proofErr w:type="gramEnd"/>
      <w:r w:rsidRPr="003C1825">
        <w:t xml:space="preserve">амках затрат на информационно-коммуникационные технологии </w:t>
      </w:r>
      <w:r w:rsidRPr="003C1825">
        <w:rPr>
          <w:noProof/>
        </w:rPr>
        <w:drawing>
          <wp:inline distT="0" distB="0" distL="0" distR="0">
            <wp:extent cx="390525" cy="266700"/>
            <wp:effectExtent l="0" t="0" r="0" b="0"/>
            <wp:docPr id="1617" name="Рисунок 364" descr="base_25_177538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5_177538_780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514475" cy="266700"/>
            <wp:effectExtent l="19050" t="0" r="9525" b="0"/>
            <wp:docPr id="1618" name="Рисунок 365" descr="base_25_177538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5_177538_78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9525" b="0"/>
            <wp:docPr id="1619" name="Рисунок 366" descr="base_25_177538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5_177538_78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транспортных средств;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57175"/>
            <wp:effectExtent l="19050" t="0" r="9525" b="0"/>
            <wp:docPr id="1620" name="Рисунок 367" descr="base_25_177538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5_177538_78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мебели;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621" name="Рисунок 368" descr="base_25_177538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5_177538_78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систем кондиционирования.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90. Затраты на приобретение транспортных средств </w:t>
      </w:r>
      <w:r w:rsidRPr="003C1825">
        <w:rPr>
          <w:noProof/>
        </w:rPr>
        <w:drawing>
          <wp:inline distT="0" distB="0" distL="0" distR="0">
            <wp:extent cx="371475" cy="257175"/>
            <wp:effectExtent l="19050" t="0" r="0" b="0"/>
            <wp:docPr id="1622" name="Рисунок 369" descr="base_25_177538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5_177538_78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52550" cy="476250"/>
            <wp:effectExtent l="0" t="0" r="0" b="0"/>
            <wp:docPr id="1623" name="Рисунок 370" descr="base_25_177538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5_177538_78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9525" b="0"/>
            <wp:docPr id="1624" name="Рисунок 371" descr="base_25_177538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5_177538_78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транспортных сре</w:t>
      </w:r>
      <w:proofErr w:type="gramStart"/>
      <w:r w:rsidRPr="003C1825">
        <w:t>дств в с</w:t>
      </w:r>
      <w:proofErr w:type="gramEnd"/>
      <w:r w:rsidRPr="003C1825">
        <w:t xml:space="preserve">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 xml:space="preserve">сельское поселение с учетом нормативов обеспечения функций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поселение, применяемых при расчете нормативных затрат на приобретение служебного легкового автотранспорта;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625" name="Рисунок 372" descr="base_25_177538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5_177538_78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приобретения i-го транспортного средства в соответствии с нормативами ОМСУ  с учетом нормативов обеспечения функций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поселение, применяемых при расчете нормативных затрат на приобретение служебного легкового автотранспорта.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91. Затраты на приобретение мебели </w:t>
      </w:r>
      <w:r w:rsidRPr="003C1825">
        <w:rPr>
          <w:noProof/>
        </w:rPr>
        <w:drawing>
          <wp:inline distT="0" distB="0" distL="0" distR="0">
            <wp:extent cx="476250" cy="257175"/>
            <wp:effectExtent l="19050" t="0" r="0" b="0"/>
            <wp:docPr id="1626" name="Рисунок 373" descr="base_25_177538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5_177538_78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647825" cy="476250"/>
            <wp:effectExtent l="0" t="0" r="0" b="0"/>
            <wp:docPr id="1627" name="Рисунок 374" descr="base_25_177538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5_177538_79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38150" cy="257175"/>
            <wp:effectExtent l="0" t="0" r="0" b="0"/>
            <wp:docPr id="1628" name="Рисунок 375" descr="base_25_177538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5_177538_791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предметов мебели в соответствии с нормативами государственных органов Ленинградской области;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90525" cy="257175"/>
            <wp:effectExtent l="19050" t="0" r="9525" b="0"/>
            <wp:docPr id="1629" name="Рисунок 376" descr="base_25_177538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5_177538_79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i-го предмета мебели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</w:t>
      </w:r>
      <w:proofErr w:type="gramStart"/>
      <w:r w:rsidRPr="003C1825">
        <w:t xml:space="preserve"> .</w:t>
      </w:r>
      <w:proofErr w:type="gramEnd"/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92. Затраты на приобретение систем кондиционирования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630" name="Рисунок 377" descr="base_25_177538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5_177538_79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219200" cy="476250"/>
            <wp:effectExtent l="0" t="0" r="0" b="0"/>
            <wp:docPr id="1631" name="Рисунок 378" descr="base_25_177538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5_177538_794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66700" cy="257175"/>
            <wp:effectExtent l="0" t="0" r="0" b="0"/>
            <wp:docPr id="1632" name="Рисунок 379" descr="base_25_177538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5_177538_79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</w:t>
      </w:r>
      <w:proofErr w:type="spellStart"/>
      <w:r w:rsidRPr="003C1825">
        <w:t>i-х</w:t>
      </w:r>
      <w:proofErr w:type="spellEnd"/>
      <w:r w:rsidRPr="003C1825">
        <w:t xml:space="preserve"> систем кондиционирования;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19075" cy="257175"/>
            <wp:effectExtent l="19050" t="0" r="9525" b="0"/>
            <wp:docPr id="1633" name="Рисунок 380" descr="base_25_177538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5_177538_79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одной системы кондиционирования.</w:t>
      </w:r>
    </w:p>
    <w:p w:rsidR="003C1825" w:rsidRPr="003C1825" w:rsidRDefault="003C1825" w:rsidP="003C1825">
      <w:pPr>
        <w:ind w:left="0" w:firstLine="0"/>
      </w:pPr>
    </w:p>
    <w:p w:rsidR="003C1825" w:rsidRPr="00FF0F9D" w:rsidRDefault="003C1825" w:rsidP="003C1825">
      <w:pPr>
        <w:ind w:left="0" w:firstLine="0"/>
        <w:rPr>
          <w:b/>
        </w:rPr>
      </w:pPr>
      <w:r w:rsidRPr="00FF0F9D">
        <w:rPr>
          <w:b/>
        </w:rPr>
        <w:t>Затраты на приобретение материальных запасов, не отнесенные</w:t>
      </w:r>
      <w:r w:rsidR="00FF0F9D" w:rsidRPr="00FF0F9D">
        <w:rPr>
          <w:b/>
        </w:rPr>
        <w:t xml:space="preserve"> </w:t>
      </w:r>
      <w:r w:rsidRPr="00FF0F9D">
        <w:rPr>
          <w:b/>
        </w:rPr>
        <w:t>к затратам на приобретение материальных запасов в рамках</w:t>
      </w:r>
      <w:r w:rsidR="00FF0F9D" w:rsidRPr="00FF0F9D">
        <w:rPr>
          <w:b/>
        </w:rPr>
        <w:t xml:space="preserve"> </w:t>
      </w:r>
      <w:r w:rsidRPr="00FF0F9D">
        <w:rPr>
          <w:b/>
        </w:rPr>
        <w:t>затрат на информационно-коммуникационные технологии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3C1825">
        <w:rPr>
          <w:noProof/>
        </w:rPr>
        <w:drawing>
          <wp:inline distT="0" distB="0" distL="0" distR="0">
            <wp:extent cx="390525" cy="266700"/>
            <wp:effectExtent l="0" t="0" r="0" b="0"/>
            <wp:docPr id="1634" name="Рисунок 381" descr="base_25_177538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5_177538_797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>,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33675" cy="266700"/>
            <wp:effectExtent l="19050" t="0" r="9525" b="0"/>
            <wp:docPr id="1635" name="Рисунок 382" descr="base_25_177538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5_177538_79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9525" b="0"/>
            <wp:docPr id="1636" name="Рисунок 383" descr="base_25_177538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5_177538_79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бланочной и иной типографской продукции;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9525" b="0"/>
            <wp:docPr id="1637" name="Рисунок 384" descr="base_25_177538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5_177538_80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канцелярских принадлежностей;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57175" cy="257175"/>
            <wp:effectExtent l="19050" t="0" r="0" b="0"/>
            <wp:docPr id="1638" name="Рисунок 385" descr="base_25_177538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5_177538_80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хозяйственных товаров и принадлежностей;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57175"/>
            <wp:effectExtent l="19050" t="0" r="9525" b="0"/>
            <wp:docPr id="1639" name="Рисунок 386" descr="base_25_177538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5_177538_802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горюче-смазочных материалов;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640" name="Рисунок 387" descr="base_25_177538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5_177538_803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запасных частей для транспортных средств;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641" name="Рисунок 388" descr="base_25_177538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5_177538_804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затраты на приобретение материальных запасов для нужд гражданской обороны.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94. Затраты на приобретение бланочной продукции </w:t>
      </w:r>
      <w:r w:rsidRPr="003C1825">
        <w:rPr>
          <w:noProof/>
        </w:rPr>
        <w:drawing>
          <wp:inline distT="0" distB="0" distL="0" distR="0">
            <wp:extent cx="361950" cy="257175"/>
            <wp:effectExtent l="19050" t="0" r="0" b="0"/>
            <wp:docPr id="1642" name="Рисунок 389" descr="base_25_177538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5_177538_805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2238375" cy="485775"/>
            <wp:effectExtent l="0" t="0" r="0" b="0"/>
            <wp:docPr id="1643" name="Рисунок 390" descr="base_25_177538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5_177538_806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0" t="0" r="9525" b="0"/>
            <wp:docPr id="1644" name="Рисунок 391" descr="base_25_177538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5_177538_807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бланочной продукции;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38125" cy="257175"/>
            <wp:effectExtent l="19050" t="0" r="0" b="0"/>
            <wp:docPr id="1645" name="Рисунок 392" descr="base_25_177538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5_177538_808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одного бланка по </w:t>
      </w:r>
      <w:proofErr w:type="spellStart"/>
      <w:r w:rsidRPr="003C1825">
        <w:t>i-му</w:t>
      </w:r>
      <w:proofErr w:type="spellEnd"/>
      <w:r w:rsidRPr="003C1825">
        <w:t xml:space="preserve"> тиражу;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52425" cy="266700"/>
            <wp:effectExtent l="0" t="0" r="0" b="0"/>
            <wp:docPr id="1646" name="Рисунок 393" descr="base_25_177538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5_177538_809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прочей продукции, изготовляемой типографией;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95275" cy="266700"/>
            <wp:effectExtent l="19050" t="0" r="0" b="0"/>
            <wp:docPr id="1647" name="Рисунок 394" descr="base_25_177538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5_177538_810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одной единицы прочей продукции, изготовляемой типографией, по </w:t>
      </w:r>
      <w:proofErr w:type="spellStart"/>
      <w:r w:rsidRPr="003C1825">
        <w:t>j-му</w:t>
      </w:r>
      <w:proofErr w:type="spellEnd"/>
      <w:r w:rsidRPr="003C1825">
        <w:t xml:space="preserve"> тиражу.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95. Затраты на приобретение канцелярских принадлежностей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648" name="Рисунок 395" descr="base_25_177538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5_177538_811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000250" cy="476250"/>
            <wp:effectExtent l="0" t="0" r="0" b="0"/>
            <wp:docPr id="1649" name="Рисунок 396" descr="base_25_177538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5_177538_812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38150" cy="257175"/>
            <wp:effectExtent l="19050" t="0" r="0" b="0"/>
            <wp:docPr id="1650" name="Рисунок 397" descr="base_25_177538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5_177538_813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предмета канцелярских принадлежностей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 в расчете на основного работника;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0" b="0"/>
            <wp:docPr id="1651" name="Рисунок 398" descr="base_25_177538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5_177538_814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численность основных работников, определяемая в соответствии с </w:t>
      </w:r>
      <w:r w:rsidRPr="00FF0F9D">
        <w:t>пунктами 17</w:t>
      </w:r>
      <w:r w:rsidRPr="003C1825">
        <w:t xml:space="preserve"> - </w:t>
      </w:r>
      <w:r w:rsidRPr="00FF0F9D">
        <w:t>22</w:t>
      </w:r>
      <w:r w:rsidRPr="003C1825">
        <w:t xml:space="preserve"> Общих правил определения нормативных затрат;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9525" b="0"/>
            <wp:docPr id="1652" name="Рисунок 399" descr="base_25_177538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5_177538_815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i-го предмета канцелярских принадлежностей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96. Затраты на приобретение хозяйственных товаров и принадлежностей </w:t>
      </w:r>
      <w:r w:rsidRPr="003C1825">
        <w:rPr>
          <w:noProof/>
        </w:rPr>
        <w:drawing>
          <wp:inline distT="0" distB="0" distL="0" distR="0">
            <wp:extent cx="371475" cy="257175"/>
            <wp:effectExtent l="19050" t="0" r="0" b="0"/>
            <wp:docPr id="1653" name="Рисунок 400" descr="base_25_177538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5_177538_816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343025" cy="476250"/>
            <wp:effectExtent l="0" t="0" r="0" b="0"/>
            <wp:docPr id="1654" name="Рисунок 401" descr="base_25_177538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5_177538_817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9525" b="0"/>
            <wp:docPr id="1655" name="Рисунок 402" descr="base_25_177538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5_177538_818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</w:t>
      </w:r>
      <w:proofErr w:type="spellStart"/>
      <w:r w:rsidRPr="003C1825">
        <w:t>i-й</w:t>
      </w:r>
      <w:proofErr w:type="spellEnd"/>
      <w:r w:rsidRPr="003C1825">
        <w:t xml:space="preserve"> единицы хозяйственных товаров и принадлежностей в соответствии с нормативами ОМСУ;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0" t="0" r="0" b="0"/>
            <wp:docPr id="1656" name="Рисунок 403" descr="base_25_177538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5_177538_819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хозяйственного товара и принадлежности в соответствии с нормативами государственных органов Ленинградской области.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 xml:space="preserve">97. Затраты на приобретение горюче-смазочных материалов </w:t>
      </w:r>
      <w:r w:rsidRPr="003C1825">
        <w:rPr>
          <w:noProof/>
        </w:rPr>
        <w:drawing>
          <wp:inline distT="0" distB="0" distL="0" distR="0">
            <wp:extent cx="419100" cy="257175"/>
            <wp:effectExtent l="19050" t="0" r="0" b="0"/>
            <wp:docPr id="1657" name="Рисунок 404" descr="base_25_177538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5_177538_820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52625" cy="476250"/>
            <wp:effectExtent l="0" t="0" r="0" b="0"/>
            <wp:docPr id="1658" name="Рисунок 405" descr="base_25_177538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5_177538_821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lastRenderedPageBreak/>
        <w:drawing>
          <wp:inline distT="0" distB="0" distL="0" distR="0">
            <wp:extent cx="371475" cy="257175"/>
            <wp:effectExtent l="19050" t="0" r="9525" b="0"/>
            <wp:docPr id="1659" name="Рисунок 406" descr="base_25_177538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5_177538_822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норма расхода топлива на 100 километров пробега i-го транспортного средства согласно методическим </w:t>
      </w:r>
      <w:r w:rsidRPr="00FF0F9D">
        <w:t>рекомендациям</w:t>
      </w:r>
      <w:r w:rsidRPr="003C1825"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9525" b="0"/>
            <wp:docPr id="1660" name="Рисунок 407" descr="base_25_177538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5_177538_823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1 литра горюче-смазочного материала по </w:t>
      </w:r>
      <w:proofErr w:type="spellStart"/>
      <w:r w:rsidRPr="003C1825">
        <w:t>i-му</w:t>
      </w:r>
      <w:proofErr w:type="spellEnd"/>
      <w:r w:rsidRPr="003C1825">
        <w:t xml:space="preserve"> транспортному средству;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9525" b="0"/>
            <wp:docPr id="1661" name="Рисунок 408" descr="base_25_177538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5_177538_824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километраж использования i-го транспортного средства в очередном финансовом году.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ОМСУ, применяемых при расчете нормативных затрат на приобретение служебного легкового автотранспорта.</w:t>
      </w:r>
    </w:p>
    <w:p w:rsidR="003C1825" w:rsidRPr="003C1825" w:rsidRDefault="003C1825" w:rsidP="003C1825">
      <w:pPr>
        <w:ind w:left="0" w:firstLine="0"/>
      </w:pPr>
      <w:r w:rsidRPr="003C1825">
        <w:t xml:space="preserve">99. Затраты на приобретение материальных запасов для нужд гражданской обороны </w:t>
      </w:r>
      <w:r w:rsidRPr="003C1825">
        <w:rPr>
          <w:noProof/>
        </w:rPr>
        <w:drawing>
          <wp:inline distT="0" distB="0" distL="0" distR="0">
            <wp:extent cx="457200" cy="257175"/>
            <wp:effectExtent l="19050" t="0" r="0" b="0"/>
            <wp:docPr id="1662" name="Рисунок 409" descr="base_25_177538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5_177538_825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981200" cy="476250"/>
            <wp:effectExtent l="0" t="0" r="0" b="0"/>
            <wp:docPr id="1663" name="Рисунок 410" descr="base_25_177538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5_177538_826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19050" t="0" r="9525" b="0"/>
            <wp:docPr id="1664" name="Рисунок 411" descr="base_25_177538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5_177538_827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</w:t>
      </w:r>
      <w:proofErr w:type="spellStart"/>
      <w:r w:rsidRPr="003C1825">
        <w:t>i-й</w:t>
      </w:r>
      <w:proofErr w:type="spellEnd"/>
      <w:r w:rsidRPr="003C1825">
        <w:t xml:space="preserve"> единицы материальных запасов для нужд гражданской обороны в соответствии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438150" cy="257175"/>
            <wp:effectExtent l="19050" t="0" r="0" b="0"/>
            <wp:docPr id="1665" name="Рисунок 412" descr="base_25_177538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5_177538_828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i-го материального запаса </w:t>
      </w:r>
      <w:proofErr w:type="gramStart"/>
      <w:r w:rsidRPr="003C1825">
        <w:t>для нужд гражданской обороны из расчета на одного работника в год в соответствии</w:t>
      </w:r>
      <w:proofErr w:type="gramEnd"/>
      <w:r w:rsidRPr="003C1825">
        <w:t xml:space="preserve"> с нормативами ОМСУ МО </w:t>
      </w:r>
      <w:proofErr w:type="spellStart"/>
      <w:r>
        <w:t>Володарское</w:t>
      </w:r>
      <w:proofErr w:type="spellEnd"/>
      <w:r>
        <w:t xml:space="preserve"> </w:t>
      </w:r>
      <w:r w:rsidRPr="003C1825">
        <w:t>сельское поселение;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276225" cy="257175"/>
            <wp:effectExtent l="19050" t="0" r="0" b="0"/>
            <wp:docPr id="1666" name="Рисунок 413" descr="base_25_177538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5_177538_829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расчетная численность основных работников, определяемая в соответствии с </w:t>
      </w:r>
      <w:r w:rsidRPr="00FF0F9D">
        <w:t>пунктами 17</w:t>
      </w:r>
      <w:r w:rsidRPr="003C1825">
        <w:t xml:space="preserve"> - </w:t>
      </w:r>
      <w:r w:rsidRPr="00FF0F9D">
        <w:t>22</w:t>
      </w:r>
      <w:r w:rsidRPr="003C1825">
        <w:t xml:space="preserve"> Общих правил определения нормативных затрат.</w:t>
      </w:r>
    </w:p>
    <w:p w:rsidR="003C1825" w:rsidRPr="00FF0F9D" w:rsidRDefault="003C1825" w:rsidP="003C1825">
      <w:pPr>
        <w:ind w:left="0" w:firstLine="0"/>
        <w:rPr>
          <w:b/>
        </w:rPr>
      </w:pPr>
      <w:r w:rsidRPr="00FF0F9D">
        <w:rPr>
          <w:b/>
        </w:rPr>
        <w:t>III. Затраты на капитальный ремонт</w:t>
      </w:r>
      <w:r w:rsidR="00FF0F9D" w:rsidRPr="00FF0F9D">
        <w:rPr>
          <w:b/>
        </w:rPr>
        <w:t xml:space="preserve"> </w:t>
      </w:r>
      <w:r w:rsidRPr="00FF0F9D">
        <w:rPr>
          <w:b/>
        </w:rPr>
        <w:t>муниципального имущества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C1825" w:rsidRPr="003C1825" w:rsidRDefault="003C1825" w:rsidP="003C1825">
      <w:pPr>
        <w:ind w:left="0" w:firstLine="0"/>
      </w:pPr>
      <w:r w:rsidRPr="003C1825">
        <w:t xml:space="preserve">101. </w:t>
      </w:r>
      <w:proofErr w:type="gramStart"/>
      <w:r w:rsidRPr="003C1825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Ленинградской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C1825" w:rsidRPr="003C1825" w:rsidRDefault="003C1825" w:rsidP="003C1825">
      <w:pPr>
        <w:ind w:left="0" w:firstLine="0"/>
      </w:pPr>
      <w:r w:rsidRPr="003C1825">
        <w:t xml:space="preserve">102. Затраты на разработку проектной документации определяются в соответствии со </w:t>
      </w:r>
      <w:r w:rsidRPr="00FF0F9D">
        <w:t>статьей 22</w:t>
      </w:r>
      <w:r w:rsidRPr="003C1825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3C1825" w:rsidRPr="003C1825" w:rsidRDefault="003C1825" w:rsidP="003C1825">
      <w:pPr>
        <w:ind w:left="0" w:firstLine="0"/>
      </w:pPr>
    </w:p>
    <w:p w:rsidR="003C1825" w:rsidRPr="00FF0F9D" w:rsidRDefault="003C1825" w:rsidP="003C1825">
      <w:pPr>
        <w:ind w:left="0" w:firstLine="0"/>
        <w:rPr>
          <w:b/>
        </w:rPr>
      </w:pPr>
      <w:r w:rsidRPr="00FF0F9D">
        <w:rPr>
          <w:b/>
        </w:rPr>
        <w:t>IV. Затраты на финансовое обеспечение строительства,</w:t>
      </w:r>
      <w:r w:rsidR="00CB3066" w:rsidRPr="00FF0F9D">
        <w:rPr>
          <w:b/>
        </w:rPr>
        <w:t xml:space="preserve"> </w:t>
      </w:r>
      <w:r w:rsidRPr="00FF0F9D">
        <w:rPr>
          <w:b/>
        </w:rPr>
        <w:t>реконструкции (в том числе с элементами реставрации),</w:t>
      </w:r>
      <w:r w:rsidR="00CB3066" w:rsidRPr="00FF0F9D">
        <w:rPr>
          <w:b/>
        </w:rPr>
        <w:t xml:space="preserve"> </w:t>
      </w:r>
      <w:r w:rsidRPr="00FF0F9D">
        <w:rPr>
          <w:b/>
        </w:rPr>
        <w:t>технического перевооружения объектов капитального</w:t>
      </w:r>
      <w:r w:rsidR="00CB3066" w:rsidRPr="00FF0F9D">
        <w:rPr>
          <w:b/>
        </w:rPr>
        <w:t xml:space="preserve"> </w:t>
      </w:r>
      <w:r w:rsidRPr="00FF0F9D">
        <w:rPr>
          <w:b/>
        </w:rPr>
        <w:t>строительства или приобретение объектов недвижимого</w:t>
      </w:r>
      <w:r w:rsidR="00CB3066" w:rsidRPr="00FF0F9D">
        <w:rPr>
          <w:b/>
        </w:rPr>
        <w:t xml:space="preserve"> </w:t>
      </w:r>
      <w:r w:rsidRPr="00FF0F9D">
        <w:rPr>
          <w:b/>
        </w:rPr>
        <w:t>имущества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lastRenderedPageBreak/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FF0F9D">
        <w:t>статьей 22</w:t>
      </w:r>
      <w:r w:rsidRPr="003C1825">
        <w:t xml:space="preserve"> Федерального закона и с законодательством Российской Федерации о градостроительной деятельности.</w:t>
      </w:r>
    </w:p>
    <w:p w:rsidR="003C1825" w:rsidRPr="003C1825" w:rsidRDefault="003C1825" w:rsidP="003C1825">
      <w:pPr>
        <w:ind w:left="0" w:firstLine="0"/>
      </w:pPr>
      <w:r w:rsidRPr="003C1825">
        <w:t xml:space="preserve">104. Затраты на приобретение объектов недвижимого имущества определяются в соответствии со </w:t>
      </w:r>
      <w:r w:rsidRPr="00FF0F9D">
        <w:t>статьей 22</w:t>
      </w:r>
      <w:r w:rsidRPr="003C1825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C1825" w:rsidRPr="003C1825" w:rsidRDefault="003C1825" w:rsidP="003C1825">
      <w:pPr>
        <w:ind w:left="0" w:firstLine="0"/>
      </w:pPr>
    </w:p>
    <w:p w:rsidR="003C1825" w:rsidRPr="00FF0F9D" w:rsidRDefault="003C1825" w:rsidP="003C1825">
      <w:pPr>
        <w:ind w:left="0" w:firstLine="0"/>
        <w:rPr>
          <w:b/>
        </w:rPr>
      </w:pPr>
      <w:r w:rsidRPr="00FF0F9D">
        <w:rPr>
          <w:b/>
        </w:rPr>
        <w:t>V. Затраты на дополнительное профессиональное образование</w:t>
      </w:r>
    </w:p>
    <w:p w:rsidR="003C1825" w:rsidRPr="003C1825" w:rsidRDefault="003C1825" w:rsidP="003C1825">
      <w:pPr>
        <w:ind w:left="0" w:firstLine="0"/>
      </w:pPr>
      <w:r w:rsidRPr="003C1825">
        <w:t>работников</w:t>
      </w:r>
    </w:p>
    <w:p w:rsidR="003C1825" w:rsidRPr="003C1825" w:rsidRDefault="003C1825" w:rsidP="003C1825">
      <w:pPr>
        <w:ind w:left="0" w:firstLine="0"/>
      </w:pPr>
      <w:r w:rsidRPr="003C1825"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3C1825">
        <w:rPr>
          <w:noProof/>
        </w:rPr>
        <w:drawing>
          <wp:inline distT="0" distB="0" distL="0" distR="0">
            <wp:extent cx="419100" cy="257175"/>
            <wp:effectExtent l="19050" t="0" r="0" b="0"/>
            <wp:docPr id="1667" name="Рисунок 414" descr="base_25_177538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5_177538_830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определяются по формуле:</w:t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1495425" cy="476250"/>
            <wp:effectExtent l="0" t="0" r="0" b="0"/>
            <wp:docPr id="1668" name="Рисунок 415" descr="base_25_177538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5_177538_831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5" w:rsidRPr="003C1825" w:rsidRDefault="003C1825" w:rsidP="003C1825">
      <w:pPr>
        <w:ind w:left="0" w:firstLine="0"/>
      </w:pPr>
    </w:p>
    <w:p w:rsidR="003C1825" w:rsidRPr="003C1825" w:rsidRDefault="003C1825" w:rsidP="003C1825">
      <w:pPr>
        <w:ind w:left="0" w:firstLine="0"/>
      </w:pPr>
      <w:r w:rsidRPr="003C1825">
        <w:t>где:</w:t>
      </w:r>
    </w:p>
    <w:p w:rsidR="003C1825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71475" cy="257175"/>
            <wp:effectExtent l="0" t="0" r="0" b="0"/>
            <wp:docPr id="1669" name="Рисунок 416" descr="base_25_177538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5_177538_832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количество работников, направляемых на </w:t>
      </w:r>
      <w:proofErr w:type="spellStart"/>
      <w:r w:rsidRPr="003C1825">
        <w:t>i-й</w:t>
      </w:r>
      <w:proofErr w:type="spellEnd"/>
      <w:r w:rsidRPr="003C1825">
        <w:t xml:space="preserve"> вид дополнительного профессионального образования;</w:t>
      </w:r>
    </w:p>
    <w:p w:rsidR="007F3506" w:rsidRPr="003C1825" w:rsidRDefault="003C1825" w:rsidP="003C1825">
      <w:pPr>
        <w:ind w:left="0" w:firstLine="0"/>
      </w:pPr>
      <w:r w:rsidRPr="003C1825">
        <w:rPr>
          <w:noProof/>
        </w:rPr>
        <w:drawing>
          <wp:inline distT="0" distB="0" distL="0" distR="0">
            <wp:extent cx="333375" cy="257175"/>
            <wp:effectExtent l="19050" t="0" r="0" b="0"/>
            <wp:docPr id="1670" name="Рисунок 417" descr="base_25_177538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5_177538_833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5">
        <w:t xml:space="preserve"> - цена обучения одного работника по </w:t>
      </w:r>
      <w:proofErr w:type="spellStart"/>
      <w:r w:rsidRPr="003C1825">
        <w:t>i-му</w:t>
      </w:r>
      <w:proofErr w:type="spellEnd"/>
      <w:r w:rsidRPr="003C1825">
        <w:t xml:space="preserve"> виду дополнительного профессионального образования.</w:t>
      </w:r>
    </w:p>
    <w:sectPr w:rsidR="007F3506" w:rsidRPr="003C1825" w:rsidSect="00CB3066">
      <w:headerReference w:type="first" r:id="rId428"/>
      <w:pgSz w:w="11907" w:h="16840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88" w:rsidRDefault="00EF2188" w:rsidP="0033088D">
      <w:r>
        <w:separator/>
      </w:r>
    </w:p>
  </w:endnote>
  <w:endnote w:type="continuationSeparator" w:id="0">
    <w:p w:rsidR="00EF2188" w:rsidRDefault="00EF218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88" w:rsidRDefault="00EF2188" w:rsidP="0033088D">
      <w:r>
        <w:separator/>
      </w:r>
    </w:p>
  </w:footnote>
  <w:footnote w:type="continuationSeparator" w:id="0">
    <w:p w:rsidR="00EF2188" w:rsidRDefault="00EF218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DB" w:rsidRDefault="00DC45DB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3283"/>
    <w:rsid w:val="00020FFF"/>
    <w:rsid w:val="00021693"/>
    <w:rsid w:val="0003289D"/>
    <w:rsid w:val="00053A1A"/>
    <w:rsid w:val="000813A7"/>
    <w:rsid w:val="00082C09"/>
    <w:rsid w:val="00100384"/>
    <w:rsid w:val="001050B2"/>
    <w:rsid w:val="00121A2A"/>
    <w:rsid w:val="00126E02"/>
    <w:rsid w:val="00146FCD"/>
    <w:rsid w:val="001517DF"/>
    <w:rsid w:val="00151E78"/>
    <w:rsid w:val="001859C4"/>
    <w:rsid w:val="00291965"/>
    <w:rsid w:val="002D61DF"/>
    <w:rsid w:val="00312012"/>
    <w:rsid w:val="0033088D"/>
    <w:rsid w:val="003C1825"/>
    <w:rsid w:val="003D6332"/>
    <w:rsid w:val="00442052"/>
    <w:rsid w:val="00445184"/>
    <w:rsid w:val="00464162"/>
    <w:rsid w:val="00466CEE"/>
    <w:rsid w:val="00477E7A"/>
    <w:rsid w:val="00493912"/>
    <w:rsid w:val="004C16C4"/>
    <w:rsid w:val="004D4666"/>
    <w:rsid w:val="00560E60"/>
    <w:rsid w:val="00575175"/>
    <w:rsid w:val="00583252"/>
    <w:rsid w:val="005A4FB7"/>
    <w:rsid w:val="005D17E0"/>
    <w:rsid w:val="005D1F09"/>
    <w:rsid w:val="005D5C2B"/>
    <w:rsid w:val="00604419"/>
    <w:rsid w:val="0061040A"/>
    <w:rsid w:val="00633CE9"/>
    <w:rsid w:val="00634BFE"/>
    <w:rsid w:val="006C4670"/>
    <w:rsid w:val="006D0319"/>
    <w:rsid w:val="006F2940"/>
    <w:rsid w:val="00734F47"/>
    <w:rsid w:val="00791D9B"/>
    <w:rsid w:val="007B1912"/>
    <w:rsid w:val="007E0800"/>
    <w:rsid w:val="007F3506"/>
    <w:rsid w:val="007F75F5"/>
    <w:rsid w:val="008410A2"/>
    <w:rsid w:val="008545B9"/>
    <w:rsid w:val="00867031"/>
    <w:rsid w:val="008C5F31"/>
    <w:rsid w:val="008E6338"/>
    <w:rsid w:val="00921E93"/>
    <w:rsid w:val="00931A9D"/>
    <w:rsid w:val="009A6EF6"/>
    <w:rsid w:val="009B6D0E"/>
    <w:rsid w:val="009E27CE"/>
    <w:rsid w:val="00A0292E"/>
    <w:rsid w:val="00A1504B"/>
    <w:rsid w:val="00A332A8"/>
    <w:rsid w:val="00A51BB8"/>
    <w:rsid w:val="00A53325"/>
    <w:rsid w:val="00AB5C42"/>
    <w:rsid w:val="00AB6C81"/>
    <w:rsid w:val="00AC32D2"/>
    <w:rsid w:val="00B20BBF"/>
    <w:rsid w:val="00B317EF"/>
    <w:rsid w:val="00B33874"/>
    <w:rsid w:val="00B37D56"/>
    <w:rsid w:val="00B43836"/>
    <w:rsid w:val="00B625CA"/>
    <w:rsid w:val="00BB3BFF"/>
    <w:rsid w:val="00BE7DAC"/>
    <w:rsid w:val="00C1022E"/>
    <w:rsid w:val="00CA3BEB"/>
    <w:rsid w:val="00CB3066"/>
    <w:rsid w:val="00CE2393"/>
    <w:rsid w:val="00CE324C"/>
    <w:rsid w:val="00D60839"/>
    <w:rsid w:val="00D85B9D"/>
    <w:rsid w:val="00DA17AD"/>
    <w:rsid w:val="00DB780E"/>
    <w:rsid w:val="00DC45DB"/>
    <w:rsid w:val="00DD2625"/>
    <w:rsid w:val="00E500E4"/>
    <w:rsid w:val="00E77E55"/>
    <w:rsid w:val="00E97E3F"/>
    <w:rsid w:val="00EF2188"/>
    <w:rsid w:val="00EF3BCE"/>
    <w:rsid w:val="00EF7E10"/>
    <w:rsid w:val="00F32131"/>
    <w:rsid w:val="00F915EA"/>
    <w:rsid w:val="00F95E63"/>
    <w:rsid w:val="00FA682B"/>
    <w:rsid w:val="00FD32E2"/>
    <w:rsid w:val="00FF0F9D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1825"/>
    <w:pPr>
      <w:widowControl/>
      <w:adjustRightInd w:val="0"/>
      <w:spacing w:before="108" w:after="108"/>
      <w:ind w:left="0" w:firstLine="0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038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00384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basedOn w:val="a0"/>
    <w:unhideWhenUsed/>
    <w:rsid w:val="00021693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F3BCE"/>
    <w:pPr>
      <w:widowControl/>
      <w:adjustRightInd w:val="0"/>
      <w:ind w:left="0" w:firstLine="0"/>
      <w:jc w:val="left"/>
    </w:pPr>
    <w:rPr>
      <w:rFonts w:ascii="Arial" w:eastAsiaTheme="minorHAnsi" w:hAnsi="Arial" w:cs="Arial"/>
      <w:lang w:eastAsia="en-US"/>
    </w:rPr>
  </w:style>
  <w:style w:type="character" w:customStyle="1" w:styleId="FontStyle12">
    <w:name w:val="Font Style12"/>
    <w:basedOn w:val="a0"/>
    <w:uiPriority w:val="99"/>
    <w:rsid w:val="003C182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C1825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5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yperlink" Target="consultantplus://offline/ref=DA11CE06F38A708477A63B147D5169FD0CB36868B409F18F83010A029A4EF7D771BD83600CXCI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7.wmf"/><Relationship Id="rId9" Type="http://schemas.openxmlformats.org/officeDocument/2006/relationships/hyperlink" Target="consultantplus://offline/ref=42008CAB0862C46C3CEA41E8C682CF7DD770362C7F3290AEE4775073A0C14CCC3F6C8BCB6C125077i3c7I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header" Target="header1.xm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theme" Target="theme/theme1.xml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1.png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4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3357-C858-45BC-9FB3-F105FAFD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34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56684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2012-05-14T11:07:00Z</cp:lastPrinted>
  <dcterms:created xsi:type="dcterms:W3CDTF">2018-02-20T06:29:00Z</dcterms:created>
  <dcterms:modified xsi:type="dcterms:W3CDTF">2018-03-06T08:10:00Z</dcterms:modified>
</cp:coreProperties>
</file>