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Default Extension="sigs" ContentType="application/vnd.openxmlformats-package.digital-signature-origin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325" w:rsidRPr="001517DF" w:rsidRDefault="00A53325" w:rsidP="00E77E55">
      <w:pPr>
        <w:ind w:firstLine="0"/>
        <w:jc w:val="center"/>
        <w:rPr>
          <w:b/>
          <w:szCs w:val="28"/>
        </w:rPr>
      </w:pPr>
      <w:r w:rsidRPr="001517DF">
        <w:rPr>
          <w:b/>
          <w:szCs w:val="28"/>
        </w:rPr>
        <w:t>ЛЕНИНГРАДСКАЯ ОБЛАСТЬ</w:t>
      </w:r>
    </w:p>
    <w:p w:rsidR="00A53325" w:rsidRPr="001517DF" w:rsidRDefault="00A53325" w:rsidP="00E77E55">
      <w:pPr>
        <w:ind w:firstLine="0"/>
        <w:jc w:val="center"/>
        <w:rPr>
          <w:b/>
          <w:szCs w:val="28"/>
        </w:rPr>
      </w:pPr>
      <w:r w:rsidRPr="001517DF">
        <w:rPr>
          <w:b/>
          <w:szCs w:val="28"/>
        </w:rPr>
        <w:t>ЛУЖСКИЙ МУНИЦИПАЛЬНЫЙ РАЙОН</w:t>
      </w:r>
    </w:p>
    <w:p w:rsidR="00A53325" w:rsidRPr="001517DF" w:rsidRDefault="00A53325" w:rsidP="00E77E55">
      <w:pPr>
        <w:ind w:firstLine="0"/>
        <w:jc w:val="center"/>
        <w:rPr>
          <w:b/>
          <w:szCs w:val="28"/>
        </w:rPr>
      </w:pPr>
      <w:r w:rsidRPr="001517DF">
        <w:rPr>
          <w:b/>
          <w:szCs w:val="28"/>
        </w:rPr>
        <w:t>АДМИНИСТРАЦИЯ ВОЛОДАРСКОГО СЕЛЬСКОГО ПОСЕЛЕНИЯ</w:t>
      </w:r>
    </w:p>
    <w:p w:rsidR="00A53325" w:rsidRPr="001517DF" w:rsidRDefault="00A53325" w:rsidP="00E77E55">
      <w:pPr>
        <w:ind w:firstLine="0"/>
        <w:jc w:val="center"/>
        <w:rPr>
          <w:b/>
          <w:szCs w:val="28"/>
        </w:rPr>
      </w:pPr>
    </w:p>
    <w:p w:rsidR="00A53325" w:rsidRPr="001517DF" w:rsidRDefault="00A53325" w:rsidP="00E77E55">
      <w:pPr>
        <w:ind w:firstLine="0"/>
        <w:jc w:val="center"/>
        <w:rPr>
          <w:b/>
          <w:szCs w:val="28"/>
        </w:rPr>
      </w:pPr>
      <w:r w:rsidRPr="001517DF">
        <w:rPr>
          <w:b/>
          <w:szCs w:val="28"/>
        </w:rPr>
        <w:t>П О С Т А Н О В Л Е Н И Е</w:t>
      </w:r>
    </w:p>
    <w:p w:rsidR="00A53325" w:rsidRPr="001517DF" w:rsidRDefault="00A53325" w:rsidP="00E77E55">
      <w:pPr>
        <w:rPr>
          <w:b/>
          <w:sz w:val="28"/>
          <w:szCs w:val="28"/>
        </w:rPr>
      </w:pPr>
    </w:p>
    <w:p w:rsidR="00A53325" w:rsidRPr="00BB3BFF" w:rsidRDefault="00BB3BFF" w:rsidP="00AB6C81">
      <w:pPr>
        <w:ind w:left="0" w:firstLine="0"/>
      </w:pPr>
      <w:r>
        <w:t>от</w:t>
      </w:r>
      <w:r w:rsidR="00A53325" w:rsidRPr="00BB3BFF">
        <w:t xml:space="preserve"> </w:t>
      </w:r>
      <w:r w:rsidR="00EA0254">
        <w:t>21.12.</w:t>
      </w:r>
      <w:r w:rsidR="00D85B9D">
        <w:t>2015</w:t>
      </w:r>
      <w:r>
        <w:t xml:space="preserve"> года</w:t>
      </w:r>
      <w:r>
        <w:tab/>
      </w:r>
      <w:r>
        <w:tab/>
      </w:r>
      <w:r w:rsidR="00EA0254">
        <w:tab/>
      </w:r>
      <w:r w:rsidR="00EA0254">
        <w:tab/>
      </w:r>
      <w:r>
        <w:t xml:space="preserve">№ </w:t>
      </w:r>
      <w:r w:rsidR="00EA0254">
        <w:t>159</w:t>
      </w:r>
    </w:p>
    <w:p w:rsidR="00A53325" w:rsidRPr="00BB3BFF" w:rsidRDefault="00A53325" w:rsidP="00AB6C81">
      <w:pPr>
        <w:ind w:left="0" w:firstLine="0"/>
      </w:pPr>
    </w:p>
    <w:p w:rsidR="00A53325" w:rsidRPr="00BB3BFF" w:rsidRDefault="00A53325" w:rsidP="00AB6C81">
      <w:pPr>
        <w:ind w:left="0" w:firstLine="0"/>
      </w:pPr>
    </w:p>
    <w:tbl>
      <w:tblPr>
        <w:tblW w:w="0" w:type="auto"/>
        <w:tblLook w:val="00A0"/>
      </w:tblPr>
      <w:tblGrid>
        <w:gridCol w:w="4928"/>
      </w:tblGrid>
      <w:tr w:rsidR="00A53325" w:rsidRPr="00BB3BFF" w:rsidTr="00442052">
        <w:tc>
          <w:tcPr>
            <w:tcW w:w="4928" w:type="dxa"/>
          </w:tcPr>
          <w:p w:rsidR="00A53325" w:rsidRPr="00BB3BFF" w:rsidRDefault="00EA0254" w:rsidP="00EA0254">
            <w:pPr>
              <w:ind w:left="0" w:firstLine="0"/>
              <w:outlineLvl w:val="0"/>
            </w:pPr>
            <w:r w:rsidRPr="00EA0254">
              <w:rPr>
                <w:bCs/>
                <w:kern w:val="36"/>
              </w:rPr>
              <w:t xml:space="preserve">«Об утверждении требований к порядку разработки и принятия правовых актов о нормировании в сфере закупок, содержанию указанных актов и обеспечению их исполнения для муниципальных нужд </w:t>
            </w:r>
            <w:r>
              <w:rPr>
                <w:bCs/>
                <w:kern w:val="36"/>
              </w:rPr>
              <w:t>Володарского сельского поселения</w:t>
            </w:r>
            <w:r w:rsidRPr="00EA0254">
              <w:rPr>
                <w:bCs/>
                <w:kern w:val="36"/>
              </w:rPr>
              <w:t>»</w:t>
            </w:r>
          </w:p>
        </w:tc>
      </w:tr>
    </w:tbl>
    <w:p w:rsidR="00A53325" w:rsidRPr="00BB3BFF" w:rsidRDefault="00A53325" w:rsidP="00AB6C81">
      <w:pPr>
        <w:ind w:left="0" w:firstLine="0"/>
      </w:pPr>
    </w:p>
    <w:p w:rsidR="00EA0254" w:rsidRPr="00EA0254" w:rsidRDefault="00EA0254" w:rsidP="00EA0254">
      <w:pPr>
        <w:pStyle w:val="1"/>
        <w:rPr>
          <w:sz w:val="24"/>
          <w:szCs w:val="24"/>
          <w:lang w:eastAsia="ru-RU"/>
        </w:rPr>
      </w:pPr>
      <w:r w:rsidRPr="00EA0254">
        <w:rPr>
          <w:sz w:val="24"/>
          <w:szCs w:val="24"/>
          <w:lang w:eastAsia="ru-RU"/>
        </w:rPr>
        <w:t xml:space="preserve">В соответствии с частью 4 статьи 19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Федеральным законом от 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18 мая 2015 года № 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исполнения», на основании Устава муниципального образования администрация </w:t>
      </w:r>
      <w:r>
        <w:rPr>
          <w:sz w:val="24"/>
          <w:szCs w:val="24"/>
          <w:lang w:eastAsia="ru-RU"/>
        </w:rPr>
        <w:t>Володарского сельского поселения</w:t>
      </w:r>
      <w:r w:rsidRPr="00EA0254">
        <w:rPr>
          <w:sz w:val="24"/>
          <w:szCs w:val="24"/>
          <w:lang w:eastAsia="ru-RU"/>
        </w:rPr>
        <w:t xml:space="preserve"> </w:t>
      </w:r>
    </w:p>
    <w:p w:rsidR="00EA0254" w:rsidRDefault="00EA0254" w:rsidP="00EA0254">
      <w:pPr>
        <w:pStyle w:val="1"/>
        <w:ind w:firstLine="0"/>
        <w:jc w:val="center"/>
        <w:rPr>
          <w:sz w:val="24"/>
          <w:szCs w:val="24"/>
          <w:lang w:eastAsia="ru-RU"/>
        </w:rPr>
      </w:pPr>
    </w:p>
    <w:p w:rsidR="00EA0254" w:rsidRPr="00EA0254" w:rsidRDefault="00EA0254" w:rsidP="00EA0254">
      <w:pPr>
        <w:pStyle w:val="1"/>
        <w:ind w:firstLine="0"/>
        <w:jc w:val="center"/>
        <w:rPr>
          <w:sz w:val="24"/>
          <w:szCs w:val="24"/>
          <w:lang w:eastAsia="ru-RU"/>
        </w:rPr>
      </w:pPr>
      <w:r w:rsidRPr="00EA0254">
        <w:rPr>
          <w:sz w:val="24"/>
          <w:szCs w:val="24"/>
          <w:lang w:eastAsia="ru-RU"/>
        </w:rPr>
        <w:t>ПОСТАНОВЛЯЕТ:</w:t>
      </w:r>
    </w:p>
    <w:p w:rsidR="00EA0254" w:rsidRPr="00EA0254" w:rsidRDefault="00EA0254" w:rsidP="00EA0254">
      <w:pPr>
        <w:pStyle w:val="1"/>
        <w:rPr>
          <w:sz w:val="24"/>
          <w:szCs w:val="24"/>
          <w:lang w:eastAsia="ru-RU"/>
        </w:rPr>
      </w:pPr>
    </w:p>
    <w:p w:rsidR="00EA0254" w:rsidRPr="00EA0254" w:rsidRDefault="00EA0254" w:rsidP="00EA0254">
      <w:pPr>
        <w:pStyle w:val="1"/>
        <w:rPr>
          <w:sz w:val="24"/>
          <w:szCs w:val="24"/>
          <w:lang w:eastAsia="ru-RU"/>
        </w:rPr>
      </w:pPr>
      <w:r w:rsidRPr="00EA0254">
        <w:rPr>
          <w:sz w:val="24"/>
          <w:szCs w:val="24"/>
          <w:lang w:eastAsia="ru-RU"/>
        </w:rPr>
        <w:t xml:space="preserve">1. Утвердить «Требования к порядку разработки и принятия правовых актов о нормировании в сфере закупок, содержанию указанных актов и обеспечению их исполнения для муниципальных нужд </w:t>
      </w:r>
      <w:r>
        <w:rPr>
          <w:sz w:val="24"/>
          <w:szCs w:val="24"/>
          <w:lang w:eastAsia="ru-RU"/>
        </w:rPr>
        <w:t>Володарского сельского поселения»</w:t>
      </w:r>
      <w:r w:rsidRPr="00EA0254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согласно приложению.</w:t>
      </w:r>
    </w:p>
    <w:p w:rsidR="00EA0254" w:rsidRPr="00EA0254" w:rsidRDefault="00EA0254" w:rsidP="00EA0254">
      <w:pPr>
        <w:pStyle w:val="1"/>
        <w:rPr>
          <w:sz w:val="24"/>
          <w:szCs w:val="24"/>
          <w:lang w:eastAsia="ru-RU"/>
        </w:rPr>
      </w:pPr>
      <w:r w:rsidRPr="00EA0254">
        <w:rPr>
          <w:sz w:val="24"/>
          <w:szCs w:val="24"/>
          <w:lang w:eastAsia="ru-RU"/>
        </w:rPr>
        <w:t xml:space="preserve">2. В течение </w:t>
      </w:r>
      <w:r w:rsidR="00EB0E20">
        <w:rPr>
          <w:sz w:val="24"/>
          <w:szCs w:val="24"/>
          <w:lang w:eastAsia="ru-RU"/>
        </w:rPr>
        <w:t>7</w:t>
      </w:r>
      <w:r w:rsidRPr="00EA0254">
        <w:rPr>
          <w:sz w:val="24"/>
          <w:szCs w:val="24"/>
          <w:lang w:eastAsia="ru-RU"/>
        </w:rPr>
        <w:t xml:space="preserve"> рабочих дней со дня принятия настоящего постановления разместить его на официальном сайте администрации в информационно-телекоммуникационной сети Интернет, а также в газете</w:t>
      </w:r>
      <w:r>
        <w:rPr>
          <w:sz w:val="24"/>
          <w:szCs w:val="24"/>
          <w:lang w:eastAsia="ru-RU"/>
        </w:rPr>
        <w:t xml:space="preserve"> «Лужская правда»</w:t>
      </w:r>
      <w:r w:rsidRPr="00EA0254">
        <w:rPr>
          <w:sz w:val="24"/>
          <w:szCs w:val="24"/>
          <w:lang w:eastAsia="ru-RU"/>
        </w:rPr>
        <w:t xml:space="preserve"> </w:t>
      </w:r>
    </w:p>
    <w:p w:rsidR="00EA0254" w:rsidRPr="00EA0254" w:rsidRDefault="00EA0254" w:rsidP="00EA0254">
      <w:pPr>
        <w:pStyle w:val="1"/>
        <w:rPr>
          <w:sz w:val="24"/>
          <w:szCs w:val="24"/>
          <w:lang w:eastAsia="ru-RU"/>
        </w:rPr>
      </w:pPr>
      <w:r w:rsidRPr="00EA0254">
        <w:rPr>
          <w:sz w:val="24"/>
          <w:szCs w:val="24"/>
          <w:lang w:eastAsia="ru-RU"/>
        </w:rPr>
        <w:t>3</w:t>
      </w:r>
      <w:r>
        <w:rPr>
          <w:sz w:val="24"/>
          <w:szCs w:val="24"/>
          <w:lang w:eastAsia="ru-RU"/>
        </w:rPr>
        <w:t xml:space="preserve">. </w:t>
      </w:r>
      <w:r w:rsidRPr="00EA0254">
        <w:rPr>
          <w:sz w:val="24"/>
          <w:szCs w:val="24"/>
          <w:lang w:eastAsia="ru-RU"/>
        </w:rPr>
        <w:t xml:space="preserve">Контроль за выполнением настоящего постановления возложить на главу администрации муниципального образования. </w:t>
      </w:r>
    </w:p>
    <w:p w:rsidR="00EA0254" w:rsidRPr="00EA0254" w:rsidRDefault="00EA0254" w:rsidP="00EA0254">
      <w:pPr>
        <w:pStyle w:val="1"/>
        <w:rPr>
          <w:sz w:val="24"/>
          <w:szCs w:val="24"/>
          <w:lang w:eastAsia="ru-RU"/>
        </w:rPr>
      </w:pPr>
      <w:r w:rsidRPr="00EA0254">
        <w:rPr>
          <w:sz w:val="24"/>
          <w:szCs w:val="24"/>
          <w:lang w:eastAsia="ru-RU"/>
        </w:rPr>
        <w:t xml:space="preserve">4. Постановление вступает в силу с 1 января 2016 года. </w:t>
      </w:r>
    </w:p>
    <w:p w:rsidR="00EA0254" w:rsidRPr="00EA0254" w:rsidRDefault="00F715B2" w:rsidP="00EA0254">
      <w:pPr>
        <w:pStyle w:val="1"/>
        <w:rPr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2623185</wp:posOffset>
            </wp:positionH>
            <wp:positionV relativeFrom="paragraph">
              <wp:posOffset>66040</wp:posOffset>
            </wp:positionV>
            <wp:extent cx="1553210" cy="1524000"/>
            <wp:effectExtent l="19050" t="0" r="8890" b="0"/>
            <wp:wrapNone/>
            <wp:docPr id="4" name="Рисунок 4" descr="D:\мои документы\шаблон\печати\печать подпись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мои документы\шаблон\печати\печать подпись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321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B0E20" w:rsidRDefault="00EB0E20" w:rsidP="00EA0254">
      <w:pPr>
        <w:ind w:left="0" w:firstLine="0"/>
      </w:pPr>
    </w:p>
    <w:p w:rsidR="00EB0E20" w:rsidRDefault="00EB0E20" w:rsidP="00EA0254">
      <w:pPr>
        <w:ind w:left="0" w:firstLine="0"/>
      </w:pPr>
    </w:p>
    <w:p w:rsidR="00EB0E20" w:rsidRDefault="00EB0E20" w:rsidP="00EA0254">
      <w:pPr>
        <w:ind w:left="0" w:firstLine="0"/>
      </w:pPr>
    </w:p>
    <w:p w:rsidR="00EA0254" w:rsidRPr="00BB3BFF" w:rsidRDefault="00EA0254" w:rsidP="00EA0254">
      <w:pPr>
        <w:ind w:left="0" w:firstLine="0"/>
      </w:pPr>
      <w:r w:rsidRPr="00BB3BFF">
        <w:t xml:space="preserve">Глава администрации </w:t>
      </w:r>
    </w:p>
    <w:p w:rsidR="00EA0254" w:rsidRDefault="00EA0254" w:rsidP="00EA0254">
      <w:pPr>
        <w:ind w:left="0" w:firstLine="0"/>
      </w:pPr>
      <w:r w:rsidRPr="00BB3BFF">
        <w:t>Володарского сельского поселения</w:t>
      </w:r>
      <w:r w:rsidRPr="00BB3BFF">
        <w:tab/>
      </w:r>
      <w:r w:rsidRPr="00BB3BFF">
        <w:tab/>
      </w:r>
      <w:r>
        <w:tab/>
      </w:r>
      <w:r w:rsidRPr="00BB3BFF">
        <w:tab/>
      </w:r>
      <w:r w:rsidRPr="00BB3BFF">
        <w:tab/>
        <w:t>Н.В.Банникова</w:t>
      </w:r>
    </w:p>
    <w:p w:rsidR="00EB0E20" w:rsidRDefault="00EB0E20">
      <w:pPr>
        <w:widowControl/>
        <w:autoSpaceDE/>
        <w:autoSpaceDN/>
        <w:ind w:left="0" w:firstLine="851"/>
      </w:pPr>
      <w:r>
        <w:br w:type="page"/>
      </w:r>
    </w:p>
    <w:p w:rsidR="00EB0E20" w:rsidRDefault="00EB0E20" w:rsidP="00EB0E20">
      <w:pPr>
        <w:pStyle w:val="1"/>
        <w:ind w:left="6480" w:firstLine="0"/>
        <w:jc w:val="center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lastRenderedPageBreak/>
        <w:t>Приложение</w:t>
      </w:r>
    </w:p>
    <w:p w:rsidR="00EA0254" w:rsidRPr="00EB0E20" w:rsidRDefault="00EA0254" w:rsidP="00EB0E20">
      <w:pPr>
        <w:pStyle w:val="1"/>
        <w:ind w:left="6480" w:firstLine="0"/>
        <w:rPr>
          <w:sz w:val="20"/>
          <w:szCs w:val="20"/>
          <w:lang w:eastAsia="ru-RU"/>
        </w:rPr>
      </w:pPr>
      <w:r w:rsidRPr="00EB0E20">
        <w:rPr>
          <w:sz w:val="20"/>
          <w:szCs w:val="20"/>
          <w:lang w:eastAsia="ru-RU"/>
        </w:rPr>
        <w:t xml:space="preserve">к постановлению администрации </w:t>
      </w:r>
    </w:p>
    <w:p w:rsidR="00EA0254" w:rsidRPr="00EB0E20" w:rsidRDefault="00EA0254" w:rsidP="00EB0E20">
      <w:pPr>
        <w:pStyle w:val="1"/>
        <w:ind w:left="6480" w:firstLine="0"/>
        <w:rPr>
          <w:sz w:val="20"/>
          <w:szCs w:val="20"/>
          <w:lang w:eastAsia="ru-RU"/>
        </w:rPr>
      </w:pPr>
      <w:r w:rsidRPr="00EB0E20">
        <w:rPr>
          <w:sz w:val="20"/>
          <w:szCs w:val="20"/>
          <w:lang w:eastAsia="ru-RU"/>
        </w:rPr>
        <w:t xml:space="preserve">от </w:t>
      </w:r>
      <w:r w:rsidR="00EB0E20" w:rsidRPr="00EB0E20">
        <w:rPr>
          <w:sz w:val="20"/>
          <w:szCs w:val="20"/>
          <w:lang w:eastAsia="ru-RU"/>
        </w:rPr>
        <w:t>21.12.2015</w:t>
      </w:r>
      <w:r w:rsidRPr="00EB0E20">
        <w:rPr>
          <w:sz w:val="20"/>
          <w:szCs w:val="20"/>
          <w:lang w:eastAsia="ru-RU"/>
        </w:rPr>
        <w:t xml:space="preserve"> № </w:t>
      </w:r>
      <w:r w:rsidR="00EB0E20" w:rsidRPr="00EB0E20">
        <w:rPr>
          <w:sz w:val="20"/>
          <w:szCs w:val="20"/>
          <w:lang w:eastAsia="ru-RU"/>
        </w:rPr>
        <w:t>159</w:t>
      </w:r>
      <w:r w:rsidRPr="00EB0E20">
        <w:rPr>
          <w:sz w:val="20"/>
          <w:szCs w:val="20"/>
          <w:lang w:eastAsia="ru-RU"/>
        </w:rPr>
        <w:t xml:space="preserve"> </w:t>
      </w:r>
    </w:p>
    <w:p w:rsidR="00EB0E20" w:rsidRPr="00EB0E20" w:rsidRDefault="00EB0E20" w:rsidP="00EA0254">
      <w:pPr>
        <w:pStyle w:val="1"/>
        <w:ind w:firstLine="0"/>
        <w:jc w:val="center"/>
        <w:rPr>
          <w:b/>
          <w:bCs/>
          <w:sz w:val="24"/>
          <w:szCs w:val="24"/>
          <w:lang w:eastAsia="ru-RU"/>
        </w:rPr>
      </w:pPr>
    </w:p>
    <w:p w:rsidR="00EA0254" w:rsidRPr="00EB0E20" w:rsidRDefault="00EA0254" w:rsidP="00EA0254">
      <w:pPr>
        <w:pStyle w:val="1"/>
        <w:ind w:firstLine="0"/>
        <w:jc w:val="center"/>
        <w:rPr>
          <w:b/>
          <w:bCs/>
          <w:sz w:val="24"/>
          <w:szCs w:val="24"/>
          <w:lang w:eastAsia="ru-RU"/>
        </w:rPr>
      </w:pPr>
      <w:r w:rsidRPr="00EB0E20">
        <w:rPr>
          <w:b/>
          <w:bCs/>
          <w:sz w:val="24"/>
          <w:szCs w:val="24"/>
          <w:lang w:eastAsia="ru-RU"/>
        </w:rPr>
        <w:t>Требования</w:t>
      </w:r>
    </w:p>
    <w:p w:rsidR="00EA0254" w:rsidRPr="00EB0E20" w:rsidRDefault="00EA0254" w:rsidP="00EA0254">
      <w:pPr>
        <w:pStyle w:val="1"/>
        <w:ind w:firstLine="0"/>
        <w:jc w:val="center"/>
        <w:rPr>
          <w:b/>
          <w:bCs/>
          <w:sz w:val="24"/>
          <w:szCs w:val="24"/>
          <w:lang w:eastAsia="ru-RU"/>
        </w:rPr>
      </w:pPr>
      <w:r w:rsidRPr="00EB0E20">
        <w:rPr>
          <w:b/>
          <w:bCs/>
          <w:sz w:val="24"/>
          <w:szCs w:val="24"/>
          <w:lang w:eastAsia="ru-RU"/>
        </w:rPr>
        <w:t>к порядку разработки и принятия правовых актов о нормировании в сфере закупок, содержанию указанных актов и обеспечению их исполнения для муниципальных нужд муниципального образования</w:t>
      </w:r>
    </w:p>
    <w:p w:rsidR="00EA0254" w:rsidRPr="00EB0E20" w:rsidRDefault="00EA0254" w:rsidP="00EA0254">
      <w:pPr>
        <w:pStyle w:val="1"/>
        <w:ind w:firstLine="0"/>
        <w:rPr>
          <w:b/>
          <w:bCs/>
          <w:sz w:val="24"/>
          <w:szCs w:val="24"/>
          <w:lang w:eastAsia="ru-RU"/>
        </w:rPr>
      </w:pPr>
    </w:p>
    <w:p w:rsidR="00EA0254" w:rsidRPr="00EB0E20" w:rsidRDefault="00EA0254" w:rsidP="00EA0254">
      <w:pPr>
        <w:pStyle w:val="1"/>
        <w:ind w:firstLine="0"/>
        <w:rPr>
          <w:sz w:val="24"/>
          <w:szCs w:val="24"/>
          <w:lang w:eastAsia="ru-RU"/>
        </w:rPr>
      </w:pPr>
    </w:p>
    <w:p w:rsidR="00EA0254" w:rsidRPr="00EB0E20" w:rsidRDefault="00EA0254" w:rsidP="00EA0254">
      <w:pPr>
        <w:pStyle w:val="1"/>
        <w:ind w:firstLine="708"/>
        <w:rPr>
          <w:sz w:val="24"/>
          <w:szCs w:val="24"/>
          <w:lang w:eastAsia="ru-RU"/>
        </w:rPr>
      </w:pPr>
      <w:r w:rsidRPr="00EB0E20">
        <w:rPr>
          <w:sz w:val="24"/>
          <w:szCs w:val="24"/>
          <w:lang w:eastAsia="ru-RU"/>
        </w:rPr>
        <w:t xml:space="preserve">1. Настоящие требования разработаны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18 мая 2015 года № 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 и определяют требования к порядку разработки и принятия, содержанию, обеспечению исполнения следующих правовых актов: </w:t>
      </w:r>
    </w:p>
    <w:p w:rsidR="00EA0254" w:rsidRPr="00EB0E20" w:rsidRDefault="00EA0254" w:rsidP="00EB0E20">
      <w:pPr>
        <w:pStyle w:val="1"/>
        <w:rPr>
          <w:sz w:val="24"/>
          <w:szCs w:val="24"/>
          <w:lang w:eastAsia="ru-RU"/>
        </w:rPr>
      </w:pPr>
      <w:r w:rsidRPr="00EB0E20">
        <w:rPr>
          <w:sz w:val="24"/>
          <w:szCs w:val="24"/>
          <w:lang w:eastAsia="ru-RU"/>
        </w:rPr>
        <w:t xml:space="preserve">а) администрации </w:t>
      </w:r>
      <w:r w:rsidR="00EB0E20" w:rsidRPr="00EB0E20">
        <w:rPr>
          <w:sz w:val="24"/>
          <w:szCs w:val="24"/>
          <w:lang w:eastAsia="ru-RU"/>
        </w:rPr>
        <w:t>Володарского сельского поселения</w:t>
      </w:r>
      <w:r w:rsidRPr="00EB0E20">
        <w:rPr>
          <w:sz w:val="24"/>
          <w:szCs w:val="24"/>
          <w:lang w:eastAsia="ru-RU"/>
        </w:rPr>
        <w:t xml:space="preserve">, утверждающих: </w:t>
      </w:r>
    </w:p>
    <w:p w:rsidR="00EA0254" w:rsidRPr="00EB0E20" w:rsidRDefault="00EA0254" w:rsidP="00EA0254">
      <w:pPr>
        <w:pStyle w:val="1"/>
        <w:ind w:firstLine="708"/>
        <w:rPr>
          <w:sz w:val="24"/>
          <w:szCs w:val="24"/>
          <w:lang w:eastAsia="ru-RU"/>
        </w:rPr>
      </w:pPr>
      <w:r w:rsidRPr="00EB0E20">
        <w:rPr>
          <w:sz w:val="24"/>
          <w:szCs w:val="24"/>
          <w:lang w:eastAsia="ru-RU"/>
        </w:rPr>
        <w:t xml:space="preserve">- правила определения нормативных затрат на обеспечение функций органов местного самоуправления, отраслевых (функциональных) органов администрации, имеющих статус юридических лиц (далее по тексту – муниципальные субъекты нормирования) (включая соответственно территориальные органы и подведомственные им казенные учреждения); </w:t>
      </w:r>
    </w:p>
    <w:p w:rsidR="00EA0254" w:rsidRPr="00EB0E20" w:rsidRDefault="00EA0254" w:rsidP="00EA0254">
      <w:pPr>
        <w:pStyle w:val="1"/>
        <w:rPr>
          <w:sz w:val="24"/>
          <w:szCs w:val="24"/>
          <w:lang w:eastAsia="ru-RU"/>
        </w:rPr>
      </w:pPr>
      <w:r w:rsidRPr="00EB0E20">
        <w:rPr>
          <w:sz w:val="24"/>
          <w:szCs w:val="24"/>
          <w:lang w:eastAsia="ru-RU"/>
        </w:rPr>
        <w:t xml:space="preserve">- правила определения требований к закупаемым муниципальными субъектами нормирования (включая соответственно территориальные органы и подведомственные им казенные и бюджетные учреждения) отдельным видам товаров, работ, услуг (в том числе предельные цены товаров, работ, услуг) для обеспечения муниципальных нужд; </w:t>
      </w:r>
    </w:p>
    <w:p w:rsidR="00EA0254" w:rsidRPr="00EB0E20" w:rsidRDefault="00EA0254" w:rsidP="00EA0254">
      <w:pPr>
        <w:pStyle w:val="1"/>
        <w:ind w:firstLine="708"/>
        <w:rPr>
          <w:sz w:val="24"/>
          <w:szCs w:val="24"/>
          <w:lang w:eastAsia="ru-RU"/>
        </w:rPr>
      </w:pPr>
      <w:r w:rsidRPr="00EB0E20">
        <w:rPr>
          <w:sz w:val="24"/>
          <w:szCs w:val="24"/>
          <w:lang w:eastAsia="ru-RU"/>
        </w:rPr>
        <w:t xml:space="preserve">б) муниципальных субъектов нормирования, утверждающих: </w:t>
      </w:r>
    </w:p>
    <w:p w:rsidR="00EA0254" w:rsidRPr="00EB0E20" w:rsidRDefault="00EA0254" w:rsidP="00EA0254">
      <w:pPr>
        <w:pStyle w:val="1"/>
        <w:rPr>
          <w:sz w:val="24"/>
          <w:szCs w:val="24"/>
          <w:lang w:eastAsia="ru-RU"/>
        </w:rPr>
      </w:pPr>
      <w:r w:rsidRPr="00EB0E20">
        <w:rPr>
          <w:sz w:val="24"/>
          <w:szCs w:val="24"/>
          <w:lang w:eastAsia="ru-RU"/>
        </w:rPr>
        <w:t xml:space="preserve">- требования к закупаемым муниципальными субъектами нормирования (включая соответственно территориальные органы и подведомственные им казенные и бюджетные учреждения) отдельным видам товаров, работ, услуг (в том числе предельные цены товаров, работ, услуг) для обеспечения нужд муниципальных субъектов нормирования; </w:t>
      </w:r>
    </w:p>
    <w:p w:rsidR="00EA0254" w:rsidRPr="00EB0E20" w:rsidRDefault="00EA0254" w:rsidP="00EA0254">
      <w:pPr>
        <w:pStyle w:val="1"/>
        <w:rPr>
          <w:sz w:val="24"/>
          <w:szCs w:val="24"/>
          <w:lang w:eastAsia="ru-RU"/>
        </w:rPr>
      </w:pPr>
      <w:r w:rsidRPr="00EB0E20">
        <w:rPr>
          <w:sz w:val="24"/>
          <w:szCs w:val="24"/>
          <w:lang w:eastAsia="ru-RU"/>
        </w:rPr>
        <w:t xml:space="preserve">- нормативные затраты на обеспечение функций муниципальных субъектов нормирования (далее по тексту — нормативные затраты) и подведомственных им казенных учреждений. </w:t>
      </w:r>
    </w:p>
    <w:p w:rsidR="00EA0254" w:rsidRPr="00EB0E20" w:rsidRDefault="00EA0254" w:rsidP="00EA0254">
      <w:pPr>
        <w:pStyle w:val="1"/>
        <w:rPr>
          <w:sz w:val="24"/>
          <w:szCs w:val="24"/>
          <w:lang w:eastAsia="ru-RU"/>
        </w:rPr>
      </w:pPr>
      <w:r w:rsidRPr="00EB0E20">
        <w:rPr>
          <w:sz w:val="24"/>
          <w:szCs w:val="24"/>
          <w:lang w:eastAsia="ru-RU"/>
        </w:rPr>
        <w:t>2. Правовые акты, указанные в подпункте «а» пункта 1 настоящих требований, разрабатываются специалиста</w:t>
      </w:r>
      <w:r w:rsidR="00EB0E20" w:rsidRPr="00EB0E20">
        <w:rPr>
          <w:sz w:val="24"/>
          <w:szCs w:val="24"/>
          <w:lang w:eastAsia="ru-RU"/>
        </w:rPr>
        <w:t>ми сектора экономики и финансов</w:t>
      </w:r>
      <w:r w:rsidRPr="00EB0E20">
        <w:rPr>
          <w:sz w:val="24"/>
          <w:szCs w:val="24"/>
          <w:lang w:eastAsia="ru-RU"/>
        </w:rPr>
        <w:t xml:space="preserve"> администрации в форме проектов постановлений администрации </w:t>
      </w:r>
      <w:r w:rsidR="00EB0E20" w:rsidRPr="00EB0E20">
        <w:rPr>
          <w:sz w:val="24"/>
          <w:szCs w:val="24"/>
          <w:lang w:eastAsia="ru-RU"/>
        </w:rPr>
        <w:t>Володарского сельского поселения</w:t>
      </w:r>
    </w:p>
    <w:p w:rsidR="00EA0254" w:rsidRPr="00EB0E20" w:rsidRDefault="00EA0254" w:rsidP="00EA0254">
      <w:pPr>
        <w:pStyle w:val="1"/>
        <w:rPr>
          <w:sz w:val="24"/>
          <w:szCs w:val="24"/>
          <w:lang w:eastAsia="ru-RU"/>
        </w:rPr>
      </w:pPr>
      <w:r w:rsidRPr="00EB0E20">
        <w:rPr>
          <w:sz w:val="24"/>
          <w:szCs w:val="24"/>
          <w:lang w:eastAsia="ru-RU"/>
        </w:rPr>
        <w:t xml:space="preserve">3. Правовые акты, указанные в подпункте «б» пункта 1 настоящих требований, предусматривают право руководителя (заместителя руководителя) муниципального субъекта нормирования утверждать нормативы количества и (или) нормативы цены товаров, работ, услуг. </w:t>
      </w:r>
    </w:p>
    <w:p w:rsidR="00EA0254" w:rsidRPr="00EB0E20" w:rsidRDefault="00EA0254" w:rsidP="00EA0254">
      <w:pPr>
        <w:pStyle w:val="1"/>
        <w:ind w:firstLine="708"/>
        <w:rPr>
          <w:sz w:val="24"/>
          <w:szCs w:val="24"/>
          <w:lang w:eastAsia="ru-RU"/>
        </w:rPr>
      </w:pPr>
      <w:r w:rsidRPr="00EB0E20">
        <w:rPr>
          <w:sz w:val="24"/>
          <w:szCs w:val="24"/>
          <w:lang w:eastAsia="ru-RU"/>
        </w:rPr>
        <w:t xml:space="preserve">4. Муниципальные субъекты нормирования в случае, если указанные органы не являются одновременно субъектами бюджетного планирования, согласовывают проекты правовых актов, указанных в подпункте «б» пункта 1 настоящих требований, с субъектами бюджетного планирования, в ведении которых они находятся. </w:t>
      </w:r>
    </w:p>
    <w:p w:rsidR="00EA0254" w:rsidRPr="00EB0E20" w:rsidRDefault="00EA0254" w:rsidP="00EA0254">
      <w:pPr>
        <w:pStyle w:val="1"/>
        <w:ind w:firstLine="708"/>
        <w:rPr>
          <w:sz w:val="24"/>
          <w:szCs w:val="24"/>
          <w:lang w:eastAsia="ru-RU"/>
        </w:rPr>
      </w:pPr>
      <w:r w:rsidRPr="00EB0E20">
        <w:rPr>
          <w:sz w:val="24"/>
          <w:szCs w:val="24"/>
          <w:lang w:eastAsia="ru-RU"/>
        </w:rPr>
        <w:t xml:space="preserve">5. Для проведения обсуждения в целях общественного контроля проекты правовых актов, указанных в пункте 1 настоящих требований, размещаются на официальном сайте муниципального образования по адресу: </w:t>
      </w:r>
      <w:hyperlink r:id="rId9" w:history="1">
        <w:r w:rsidR="00EB0E20" w:rsidRPr="00EB0E20">
          <w:rPr>
            <w:rStyle w:val="ab"/>
            <w:sz w:val="24"/>
            <w:szCs w:val="24"/>
          </w:rPr>
          <w:t>http://володарское.рф/</w:t>
        </w:r>
      </w:hyperlink>
      <w:r w:rsidR="00EB0E20" w:rsidRPr="00EB0E20">
        <w:rPr>
          <w:sz w:val="24"/>
          <w:szCs w:val="24"/>
          <w:lang w:eastAsia="ru-RU"/>
        </w:rPr>
        <w:t xml:space="preserve"> </w:t>
      </w:r>
      <w:r w:rsidRPr="00EB0E20">
        <w:rPr>
          <w:sz w:val="24"/>
          <w:szCs w:val="24"/>
          <w:lang w:eastAsia="ru-RU"/>
        </w:rPr>
        <w:t xml:space="preserve">(далее – Сайт). </w:t>
      </w:r>
    </w:p>
    <w:p w:rsidR="00EA0254" w:rsidRPr="00EB0E20" w:rsidRDefault="00EA0254" w:rsidP="00EA0254">
      <w:pPr>
        <w:pStyle w:val="1"/>
        <w:ind w:firstLine="708"/>
        <w:rPr>
          <w:sz w:val="24"/>
          <w:szCs w:val="24"/>
          <w:lang w:eastAsia="ru-RU"/>
        </w:rPr>
      </w:pPr>
      <w:r w:rsidRPr="00EB0E20">
        <w:rPr>
          <w:sz w:val="24"/>
          <w:szCs w:val="24"/>
          <w:lang w:eastAsia="ru-RU"/>
        </w:rPr>
        <w:t xml:space="preserve">6. Срок проведения обсуждения в целях общественного контроля устанавливается муниципальными субъектами нормирования и не может быть менее 7 календарных дней со дня размещения проекта правового акта на Сайте. </w:t>
      </w:r>
    </w:p>
    <w:p w:rsidR="00EA0254" w:rsidRPr="00EB0E20" w:rsidRDefault="00EA0254" w:rsidP="00EA0254">
      <w:pPr>
        <w:pStyle w:val="1"/>
        <w:ind w:firstLine="708"/>
        <w:rPr>
          <w:sz w:val="24"/>
          <w:szCs w:val="24"/>
          <w:lang w:eastAsia="ru-RU"/>
        </w:rPr>
      </w:pPr>
      <w:r w:rsidRPr="00EB0E20">
        <w:rPr>
          <w:sz w:val="24"/>
          <w:szCs w:val="24"/>
          <w:lang w:eastAsia="ru-RU"/>
        </w:rPr>
        <w:lastRenderedPageBreak/>
        <w:t xml:space="preserve">7. Муниципальные субъекты нормирования рассматривают предложения общественных объединений, юридических и физических лиц, поступившие в рамках общественного контроля на Сайт и размещают ответы на Сайте в течение одного рабочего дня с момента подачи предложения. </w:t>
      </w:r>
    </w:p>
    <w:p w:rsidR="00EA0254" w:rsidRPr="00EB0E20" w:rsidRDefault="00EA0254" w:rsidP="00EA0254">
      <w:pPr>
        <w:pStyle w:val="1"/>
        <w:rPr>
          <w:sz w:val="24"/>
          <w:szCs w:val="24"/>
          <w:lang w:eastAsia="ru-RU"/>
        </w:rPr>
      </w:pPr>
      <w:r w:rsidRPr="00EB0E20">
        <w:rPr>
          <w:sz w:val="24"/>
          <w:szCs w:val="24"/>
          <w:lang w:eastAsia="ru-RU"/>
        </w:rPr>
        <w:t xml:space="preserve">Предложения, поступившие в письменной форме, подлежат рассмотрению в течение 7 дней со дня их регистрации на предмет принятия решения о внесении изменений в проекты правовых актов, указанных в пункте 1 настоящих требований. </w:t>
      </w:r>
    </w:p>
    <w:p w:rsidR="00EA0254" w:rsidRPr="00EB0E20" w:rsidRDefault="00EA0254" w:rsidP="00EA0254">
      <w:pPr>
        <w:pStyle w:val="1"/>
        <w:ind w:firstLine="708"/>
        <w:rPr>
          <w:sz w:val="24"/>
          <w:szCs w:val="24"/>
          <w:lang w:eastAsia="ru-RU"/>
        </w:rPr>
      </w:pPr>
      <w:r w:rsidRPr="00EB0E20">
        <w:rPr>
          <w:sz w:val="24"/>
          <w:szCs w:val="24"/>
          <w:lang w:eastAsia="ru-RU"/>
        </w:rPr>
        <w:t xml:space="preserve">8. По результатам обсуждения, в целях общественного контроля муниципальные субъекты нормирования при необходимости принимают решения о внесении изменений в проекты правовых актов, указанных в пункте 1 настоящих требований, с учетом предложений общественных объединений, юридических и физических лиц. </w:t>
      </w:r>
    </w:p>
    <w:p w:rsidR="00EA0254" w:rsidRPr="00EB0E20" w:rsidRDefault="00EA0254" w:rsidP="00EB0E20">
      <w:pPr>
        <w:pStyle w:val="1"/>
        <w:rPr>
          <w:sz w:val="24"/>
          <w:szCs w:val="24"/>
          <w:lang w:eastAsia="ru-RU"/>
        </w:rPr>
      </w:pPr>
      <w:r w:rsidRPr="00EB0E20">
        <w:rPr>
          <w:sz w:val="24"/>
          <w:szCs w:val="24"/>
          <w:lang w:eastAsia="ru-RU"/>
        </w:rPr>
        <w:t xml:space="preserve">9. Проекты правовых актов, указанные в абзаце третьем подпункта «а» и абзаце втором подпункта «б» пункта 1 настоящих требований подлежат обсуждению на заседании общественного совета </w:t>
      </w:r>
      <w:r w:rsidR="00EB0E20" w:rsidRPr="00EB0E20">
        <w:rPr>
          <w:sz w:val="24"/>
          <w:szCs w:val="24"/>
          <w:lang w:eastAsia="ru-RU"/>
        </w:rPr>
        <w:t xml:space="preserve">Володарского сельского поселения </w:t>
      </w:r>
      <w:r w:rsidRPr="00EB0E20">
        <w:rPr>
          <w:sz w:val="24"/>
          <w:szCs w:val="24"/>
          <w:lang w:eastAsia="ru-RU"/>
        </w:rPr>
        <w:t xml:space="preserve">в порядке, установленном Положением об общественном совете муниципального образования, утвержденном решением Собрания депутатов </w:t>
      </w:r>
      <w:r w:rsidR="00EB0E20" w:rsidRPr="00EB0E20">
        <w:rPr>
          <w:sz w:val="24"/>
          <w:szCs w:val="24"/>
          <w:lang w:eastAsia="ru-RU"/>
        </w:rPr>
        <w:t xml:space="preserve">Володарского сельского поселения </w:t>
      </w:r>
      <w:r w:rsidRPr="00EB0E20">
        <w:rPr>
          <w:sz w:val="24"/>
          <w:szCs w:val="24"/>
          <w:lang w:eastAsia="ru-RU"/>
        </w:rPr>
        <w:t xml:space="preserve">от </w:t>
      </w:r>
      <w:r w:rsidR="00FD6390">
        <w:rPr>
          <w:sz w:val="24"/>
          <w:szCs w:val="24"/>
          <w:lang w:eastAsia="ru-RU"/>
        </w:rPr>
        <w:t>28.07.2015</w:t>
      </w:r>
      <w:r w:rsidRPr="00EB0E20">
        <w:rPr>
          <w:sz w:val="24"/>
          <w:szCs w:val="24"/>
          <w:lang w:eastAsia="ru-RU"/>
        </w:rPr>
        <w:t xml:space="preserve"> № </w:t>
      </w:r>
      <w:r w:rsidR="00FD6390">
        <w:rPr>
          <w:sz w:val="24"/>
          <w:szCs w:val="24"/>
          <w:lang w:eastAsia="ru-RU"/>
        </w:rPr>
        <w:t>36</w:t>
      </w:r>
      <w:r w:rsidRPr="00EB0E20">
        <w:rPr>
          <w:sz w:val="24"/>
          <w:szCs w:val="24"/>
          <w:lang w:eastAsia="ru-RU"/>
        </w:rPr>
        <w:t xml:space="preserve"> </w:t>
      </w:r>
    </w:p>
    <w:p w:rsidR="00EA0254" w:rsidRPr="00EB0E20" w:rsidRDefault="00EA0254" w:rsidP="00EA0254">
      <w:pPr>
        <w:pStyle w:val="1"/>
        <w:ind w:firstLine="708"/>
        <w:rPr>
          <w:sz w:val="24"/>
          <w:szCs w:val="24"/>
          <w:lang w:eastAsia="ru-RU"/>
        </w:rPr>
      </w:pPr>
      <w:r w:rsidRPr="00EB0E20">
        <w:rPr>
          <w:sz w:val="24"/>
          <w:szCs w:val="24"/>
          <w:lang w:eastAsia="ru-RU"/>
        </w:rPr>
        <w:t xml:space="preserve">10. Муниципальные субъекты нормирования до 01.06.2016 года принимают правовые акты, указанные в абзаце третьем подпункта «б» пункта 1 настоящих требований. Указанные акты, в дальнейшем, пересматриваются муниципальными субъектами нормирования не реже одного раза в год до 1 июня года, предшествующего году финансового планирования. </w:t>
      </w:r>
    </w:p>
    <w:p w:rsidR="00EA0254" w:rsidRPr="00EB0E20" w:rsidRDefault="00EA0254" w:rsidP="00EA0254">
      <w:pPr>
        <w:pStyle w:val="1"/>
        <w:rPr>
          <w:sz w:val="24"/>
          <w:szCs w:val="24"/>
          <w:lang w:eastAsia="ru-RU"/>
        </w:rPr>
      </w:pPr>
      <w:r w:rsidRPr="00EB0E20">
        <w:rPr>
          <w:sz w:val="24"/>
          <w:szCs w:val="24"/>
          <w:lang w:eastAsia="ru-RU"/>
        </w:rPr>
        <w:t xml:space="preserve">При обосновании объекта и (или) объектов закупки учитываются изменения, внесенные в правовые акты, указанные в абзаце третьем подпункта «б» пункта 1 настоящих требований, до представления субъектами бюджетного планирования распределения бюджетных ассигнований в порядке, установленном финансовым органом. </w:t>
      </w:r>
    </w:p>
    <w:p w:rsidR="00EA0254" w:rsidRPr="00EB0E20" w:rsidRDefault="00EA0254" w:rsidP="00EA0254">
      <w:pPr>
        <w:pStyle w:val="1"/>
        <w:ind w:firstLine="708"/>
        <w:rPr>
          <w:sz w:val="24"/>
          <w:szCs w:val="24"/>
          <w:lang w:eastAsia="ru-RU"/>
        </w:rPr>
      </w:pPr>
      <w:r w:rsidRPr="00EB0E20">
        <w:rPr>
          <w:sz w:val="24"/>
          <w:szCs w:val="24"/>
          <w:lang w:eastAsia="ru-RU"/>
        </w:rPr>
        <w:t>11. Муниципальные субъекты нормирования в течение 7 рабочих дней со дня принятия правовых актов, указанных в подпункте «б» пункта 1 настоящих требований, размещают эти правовые акты на Сайте и в единой информационной системе в сфере закупок, а до ввода ее в эксплуатацию -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(</w:t>
      </w:r>
      <w:hyperlink r:id="rId10" w:history="1">
        <w:r w:rsidR="00EB0E20" w:rsidRPr="00EB0E20">
          <w:rPr>
            <w:rStyle w:val="ab"/>
            <w:sz w:val="24"/>
            <w:szCs w:val="24"/>
            <w:lang w:eastAsia="ru-RU"/>
          </w:rPr>
          <w:t>www.zakupki.gov.ru</w:t>
        </w:r>
      </w:hyperlink>
      <w:r w:rsidR="00EB0E20" w:rsidRPr="00EB0E20">
        <w:rPr>
          <w:sz w:val="24"/>
          <w:szCs w:val="24"/>
          <w:lang w:eastAsia="ru-RU"/>
        </w:rPr>
        <w:t xml:space="preserve"> </w:t>
      </w:r>
      <w:r w:rsidRPr="00EB0E20">
        <w:rPr>
          <w:sz w:val="24"/>
          <w:szCs w:val="24"/>
          <w:lang w:eastAsia="ru-RU"/>
        </w:rPr>
        <w:t xml:space="preserve">). </w:t>
      </w:r>
    </w:p>
    <w:p w:rsidR="00EA0254" w:rsidRPr="00EB0E20" w:rsidRDefault="00EA0254" w:rsidP="00EA0254">
      <w:pPr>
        <w:pStyle w:val="1"/>
        <w:ind w:firstLine="708"/>
        <w:rPr>
          <w:sz w:val="24"/>
          <w:szCs w:val="24"/>
          <w:lang w:eastAsia="ru-RU"/>
        </w:rPr>
      </w:pPr>
      <w:r w:rsidRPr="00EB0E20">
        <w:rPr>
          <w:sz w:val="24"/>
          <w:szCs w:val="24"/>
          <w:lang w:eastAsia="ru-RU"/>
        </w:rPr>
        <w:t xml:space="preserve">12. Внесение изменений в правовые акты о нормировании в сфере закупок, указанные в подпункте «б» пункта 1 настоящих требований, осуществляется в порядке, установленном для их принятия. </w:t>
      </w:r>
    </w:p>
    <w:p w:rsidR="00EA0254" w:rsidRPr="00EB0E20" w:rsidRDefault="00EA0254" w:rsidP="00EB0E20">
      <w:pPr>
        <w:pStyle w:val="1"/>
        <w:rPr>
          <w:sz w:val="24"/>
          <w:szCs w:val="24"/>
          <w:lang w:eastAsia="ru-RU"/>
        </w:rPr>
      </w:pPr>
      <w:r w:rsidRPr="00EB0E20">
        <w:rPr>
          <w:sz w:val="24"/>
          <w:szCs w:val="24"/>
          <w:lang w:eastAsia="ru-RU"/>
        </w:rPr>
        <w:t xml:space="preserve">13. Постановление администрации </w:t>
      </w:r>
      <w:r w:rsidR="00EB0E20" w:rsidRPr="00EB0E20">
        <w:rPr>
          <w:sz w:val="24"/>
          <w:szCs w:val="24"/>
          <w:lang w:eastAsia="ru-RU"/>
        </w:rPr>
        <w:t>Володарского сельского поселения</w:t>
      </w:r>
      <w:r w:rsidRPr="00EB0E20">
        <w:rPr>
          <w:sz w:val="24"/>
          <w:szCs w:val="24"/>
          <w:lang w:eastAsia="ru-RU"/>
        </w:rPr>
        <w:t xml:space="preserve">, утверждающее правила определения требований к закупаемым муниципальными субъектами нормирования (включая соответственно территориальные органы и подведомственные им казенные и бюджетные учреждения) отдельным видам товаров, работ, услуг (в том числе предельные цены товаров, работ, услуг) для обеспечения муниципальных нужд, включает: </w:t>
      </w:r>
    </w:p>
    <w:p w:rsidR="00EA0254" w:rsidRPr="00EB0E20" w:rsidRDefault="00EA0254" w:rsidP="00EB0E20">
      <w:pPr>
        <w:pStyle w:val="1"/>
        <w:rPr>
          <w:sz w:val="24"/>
          <w:szCs w:val="24"/>
          <w:lang w:eastAsia="ru-RU"/>
        </w:rPr>
      </w:pPr>
      <w:r w:rsidRPr="00EB0E20">
        <w:rPr>
          <w:sz w:val="24"/>
          <w:szCs w:val="24"/>
          <w:lang w:eastAsia="ru-RU"/>
        </w:rPr>
        <w:t xml:space="preserve">а) порядок определения значений характеристик (свойств) отдельных видов товаров, работ, услуг (в том числе предельных цен товаров, работ, услуг), включенных в утвержденный администрацией </w:t>
      </w:r>
      <w:r w:rsidR="00EB0E20" w:rsidRPr="00EB0E20">
        <w:rPr>
          <w:sz w:val="24"/>
          <w:szCs w:val="24"/>
          <w:lang w:eastAsia="ru-RU"/>
        </w:rPr>
        <w:t xml:space="preserve">Володарского сельского поселения </w:t>
      </w:r>
      <w:r w:rsidRPr="00EB0E20">
        <w:rPr>
          <w:sz w:val="24"/>
          <w:szCs w:val="24"/>
          <w:lang w:eastAsia="ru-RU"/>
        </w:rPr>
        <w:t xml:space="preserve">перечень отдельных видов товаров, работ, услуг; </w:t>
      </w:r>
    </w:p>
    <w:p w:rsidR="00EA0254" w:rsidRPr="00EB0E20" w:rsidRDefault="00EA0254" w:rsidP="00EA0254">
      <w:pPr>
        <w:pStyle w:val="1"/>
        <w:ind w:firstLine="708"/>
        <w:rPr>
          <w:sz w:val="24"/>
          <w:szCs w:val="24"/>
          <w:lang w:eastAsia="ru-RU"/>
        </w:rPr>
      </w:pPr>
      <w:r w:rsidRPr="00EB0E20">
        <w:rPr>
          <w:sz w:val="24"/>
          <w:szCs w:val="24"/>
          <w:lang w:eastAsia="ru-RU"/>
        </w:rPr>
        <w:t xml:space="preserve">б) порядок отбора отдельных видов товаров, работ, услуг (в том числе предельных цен товаров, работ, услуг), закупаемых самим муниципальным субъектом нормирования, (далее – ведомственный перечень); </w:t>
      </w:r>
    </w:p>
    <w:p w:rsidR="00EA0254" w:rsidRPr="00EB0E20" w:rsidRDefault="00EA0254" w:rsidP="00EA0254">
      <w:pPr>
        <w:pStyle w:val="1"/>
        <w:ind w:firstLine="708"/>
        <w:rPr>
          <w:sz w:val="24"/>
          <w:szCs w:val="24"/>
          <w:lang w:eastAsia="ru-RU"/>
        </w:rPr>
      </w:pPr>
      <w:r w:rsidRPr="00EB0E20">
        <w:rPr>
          <w:sz w:val="24"/>
          <w:szCs w:val="24"/>
          <w:lang w:eastAsia="ru-RU"/>
        </w:rPr>
        <w:t xml:space="preserve">в) форму ведомственного перечня. </w:t>
      </w:r>
    </w:p>
    <w:p w:rsidR="00EA0254" w:rsidRPr="00EB0E20" w:rsidRDefault="00EA0254" w:rsidP="00EA0254">
      <w:pPr>
        <w:pStyle w:val="1"/>
        <w:ind w:firstLine="708"/>
        <w:rPr>
          <w:sz w:val="24"/>
          <w:szCs w:val="24"/>
          <w:lang w:eastAsia="ru-RU"/>
        </w:rPr>
      </w:pPr>
      <w:r w:rsidRPr="00EB0E20">
        <w:rPr>
          <w:sz w:val="24"/>
          <w:szCs w:val="24"/>
          <w:lang w:eastAsia="ru-RU"/>
        </w:rPr>
        <w:t xml:space="preserve">14. Постановление администрации муниципального образования </w:t>
      </w:r>
      <w:r w:rsidR="00EB0E20" w:rsidRPr="00EB0E20">
        <w:rPr>
          <w:sz w:val="24"/>
          <w:szCs w:val="24"/>
        </w:rPr>
        <w:t>Володарского сельского поселения</w:t>
      </w:r>
      <w:r w:rsidRPr="00EB0E20">
        <w:rPr>
          <w:sz w:val="24"/>
          <w:szCs w:val="24"/>
          <w:lang w:eastAsia="ru-RU"/>
        </w:rPr>
        <w:t xml:space="preserve">, утверждающее правила определения нормативных затрат на обеспечение функций муниципальных субъектов нормирования (включая соответственно территориальные органы и подведомственные им казенные учреждения), включает: </w:t>
      </w:r>
    </w:p>
    <w:p w:rsidR="00EA0254" w:rsidRPr="00EB0E20" w:rsidRDefault="00EA0254" w:rsidP="00EA0254">
      <w:pPr>
        <w:pStyle w:val="1"/>
        <w:ind w:firstLine="708"/>
        <w:rPr>
          <w:sz w:val="24"/>
          <w:szCs w:val="24"/>
          <w:lang w:eastAsia="ru-RU"/>
        </w:rPr>
      </w:pPr>
      <w:r w:rsidRPr="00EB0E20">
        <w:rPr>
          <w:sz w:val="24"/>
          <w:szCs w:val="24"/>
          <w:lang w:eastAsia="ru-RU"/>
        </w:rPr>
        <w:lastRenderedPageBreak/>
        <w:t xml:space="preserve">а) порядок расчета нормативных затрат, в том числе формулы расчета; </w:t>
      </w:r>
    </w:p>
    <w:p w:rsidR="00EA0254" w:rsidRPr="00EB0E20" w:rsidRDefault="00EA0254" w:rsidP="00EA0254">
      <w:pPr>
        <w:pStyle w:val="1"/>
        <w:ind w:firstLine="708"/>
        <w:rPr>
          <w:sz w:val="24"/>
          <w:szCs w:val="24"/>
          <w:lang w:eastAsia="ru-RU"/>
        </w:rPr>
      </w:pPr>
      <w:r w:rsidRPr="00EB0E20">
        <w:rPr>
          <w:sz w:val="24"/>
          <w:szCs w:val="24"/>
          <w:lang w:eastAsia="ru-RU"/>
        </w:rPr>
        <w:t xml:space="preserve">б) обязанность муниципальных субъектов нормирования определить порядок расчета нормативных затрат, для которых порядок расчета не определен постановлением администрации </w:t>
      </w:r>
      <w:r w:rsidR="00EB0E20" w:rsidRPr="00EB0E20">
        <w:rPr>
          <w:sz w:val="24"/>
          <w:szCs w:val="24"/>
        </w:rPr>
        <w:t>Володарского сельского поселения</w:t>
      </w:r>
      <w:r w:rsidRPr="00EB0E20">
        <w:rPr>
          <w:sz w:val="24"/>
          <w:szCs w:val="24"/>
          <w:lang w:eastAsia="ru-RU"/>
        </w:rPr>
        <w:t xml:space="preserve">; </w:t>
      </w:r>
    </w:p>
    <w:p w:rsidR="00EA0254" w:rsidRPr="00EB0E20" w:rsidRDefault="00EA0254" w:rsidP="00EA0254">
      <w:pPr>
        <w:pStyle w:val="1"/>
        <w:ind w:firstLine="708"/>
        <w:rPr>
          <w:sz w:val="24"/>
          <w:szCs w:val="24"/>
          <w:lang w:eastAsia="ru-RU"/>
        </w:rPr>
      </w:pPr>
      <w:r w:rsidRPr="00EB0E20">
        <w:rPr>
          <w:sz w:val="24"/>
          <w:szCs w:val="24"/>
          <w:lang w:eastAsia="ru-RU"/>
        </w:rPr>
        <w:t xml:space="preserve">в) требование об определении муниципальными субъектами нормирования нормативов количества и (или) цены товаров, работ, услуг, в том числе сгруппированных по должностям работников и (или) категориям должностей работников. </w:t>
      </w:r>
    </w:p>
    <w:p w:rsidR="00EA0254" w:rsidRPr="00EB0E20" w:rsidRDefault="00EA0254" w:rsidP="00EA0254">
      <w:pPr>
        <w:pStyle w:val="1"/>
        <w:ind w:firstLine="708"/>
        <w:rPr>
          <w:sz w:val="24"/>
          <w:szCs w:val="24"/>
          <w:lang w:eastAsia="ru-RU"/>
        </w:rPr>
      </w:pPr>
      <w:r w:rsidRPr="00EB0E20">
        <w:rPr>
          <w:sz w:val="24"/>
          <w:szCs w:val="24"/>
          <w:lang w:eastAsia="ru-RU"/>
        </w:rPr>
        <w:t xml:space="preserve">15. Правовые акты муниципальных субъектов нормирования, утверждающие требования к закупаемым самим муниципальным субъектом нормирования (включая соответственно территориальные органы и подведомственные ему казенные и бюджетные учреждения) отдельным видам товаров, работ, услуг (в том числе предельные цены товаров, работ, услуг) для обеспечения нужд самого муниципального субъекта нормирования, содержат следующие сведения: </w:t>
      </w:r>
    </w:p>
    <w:p w:rsidR="00EA0254" w:rsidRPr="00EB0E20" w:rsidRDefault="00EA0254" w:rsidP="00EA0254">
      <w:pPr>
        <w:pStyle w:val="1"/>
        <w:ind w:firstLine="708"/>
        <w:rPr>
          <w:sz w:val="24"/>
          <w:szCs w:val="24"/>
          <w:lang w:eastAsia="ru-RU"/>
        </w:rPr>
      </w:pPr>
      <w:r w:rsidRPr="00EB0E20">
        <w:rPr>
          <w:sz w:val="24"/>
          <w:szCs w:val="24"/>
          <w:lang w:eastAsia="ru-RU"/>
        </w:rPr>
        <w:t xml:space="preserve">а) наименования заказчиков (подразделений заказчиков), в отношении которых устанавливаются требования к отдельным видам товаров, работ, услуг (в том числе предельные цены товаров, работ, услуг); </w:t>
      </w:r>
    </w:p>
    <w:p w:rsidR="00EA0254" w:rsidRPr="00EB0E20" w:rsidRDefault="00EA0254" w:rsidP="00EA0254">
      <w:pPr>
        <w:pStyle w:val="1"/>
        <w:ind w:firstLine="708"/>
        <w:rPr>
          <w:sz w:val="24"/>
          <w:szCs w:val="24"/>
          <w:lang w:eastAsia="ru-RU"/>
        </w:rPr>
      </w:pPr>
      <w:r w:rsidRPr="00EB0E20">
        <w:rPr>
          <w:sz w:val="24"/>
          <w:szCs w:val="24"/>
          <w:lang w:eastAsia="ru-RU"/>
        </w:rPr>
        <w:t xml:space="preserve">б) перечень отдельных видов товаров, работ, услуг с указанием характеристик (свойств) и их значений (в том числе предельные цены товаров, работ, услуг). </w:t>
      </w:r>
    </w:p>
    <w:p w:rsidR="00EA0254" w:rsidRPr="00EB0E20" w:rsidRDefault="00EA0254" w:rsidP="00EA0254">
      <w:pPr>
        <w:pStyle w:val="1"/>
        <w:ind w:firstLine="708"/>
        <w:rPr>
          <w:sz w:val="24"/>
          <w:szCs w:val="24"/>
          <w:lang w:eastAsia="ru-RU"/>
        </w:rPr>
      </w:pPr>
      <w:r w:rsidRPr="00EB0E20">
        <w:rPr>
          <w:sz w:val="24"/>
          <w:szCs w:val="24"/>
          <w:lang w:eastAsia="ru-RU"/>
        </w:rPr>
        <w:t xml:space="preserve">16. Муниципальные субъекты нормирования разрабатывают и утверждают индивидуальные, установленные для каждого работника, и (или) коллективные, установленные для нескольких работников, нормативы количества и (или) цены товаров, работ, услуг по структурным подразделениям указанных субъектов. </w:t>
      </w:r>
    </w:p>
    <w:p w:rsidR="00EA0254" w:rsidRPr="00EB0E20" w:rsidRDefault="00EA0254" w:rsidP="00EA0254">
      <w:pPr>
        <w:pStyle w:val="1"/>
        <w:ind w:firstLine="708"/>
        <w:rPr>
          <w:sz w:val="24"/>
          <w:szCs w:val="24"/>
          <w:lang w:eastAsia="ru-RU"/>
        </w:rPr>
      </w:pPr>
      <w:r w:rsidRPr="00EB0E20">
        <w:rPr>
          <w:sz w:val="24"/>
          <w:szCs w:val="24"/>
          <w:lang w:eastAsia="ru-RU"/>
        </w:rPr>
        <w:t xml:space="preserve">17. Правовые акты муниципальных субъектов нормирования, утверждающие нормативные затраты, определяют: </w:t>
      </w:r>
    </w:p>
    <w:p w:rsidR="00EA0254" w:rsidRPr="00EB0E20" w:rsidRDefault="00EA0254" w:rsidP="00EA0254">
      <w:pPr>
        <w:pStyle w:val="1"/>
        <w:ind w:firstLine="708"/>
        <w:rPr>
          <w:sz w:val="24"/>
          <w:szCs w:val="24"/>
          <w:lang w:eastAsia="ru-RU"/>
        </w:rPr>
      </w:pPr>
      <w:r w:rsidRPr="00EB0E20">
        <w:rPr>
          <w:sz w:val="24"/>
          <w:szCs w:val="24"/>
          <w:lang w:eastAsia="ru-RU"/>
        </w:rPr>
        <w:t xml:space="preserve">а) порядок расчета нормативных затрат, для которых правилами определения нормативных затрат не установлен порядок расчета; </w:t>
      </w:r>
    </w:p>
    <w:p w:rsidR="00EA0254" w:rsidRPr="00EB0E20" w:rsidRDefault="00EA0254" w:rsidP="00EA0254">
      <w:pPr>
        <w:pStyle w:val="1"/>
        <w:ind w:firstLine="708"/>
        <w:rPr>
          <w:sz w:val="24"/>
          <w:szCs w:val="24"/>
          <w:lang w:eastAsia="ru-RU"/>
        </w:rPr>
      </w:pPr>
      <w:r w:rsidRPr="00EB0E20">
        <w:rPr>
          <w:sz w:val="24"/>
          <w:szCs w:val="24"/>
          <w:lang w:eastAsia="ru-RU"/>
        </w:rPr>
        <w:t xml:space="preserve">б) нормативы количества и (или) цены товаров, работ, услуг, в том числе сгруппированные по должностям работников и (или) категориям должностей работников. </w:t>
      </w:r>
    </w:p>
    <w:p w:rsidR="00EA0254" w:rsidRPr="00EB0E20" w:rsidRDefault="00EA0254" w:rsidP="00EA0254">
      <w:pPr>
        <w:pStyle w:val="1"/>
        <w:ind w:firstLine="708"/>
        <w:rPr>
          <w:sz w:val="24"/>
          <w:szCs w:val="24"/>
          <w:lang w:eastAsia="ru-RU"/>
        </w:rPr>
      </w:pPr>
      <w:r w:rsidRPr="00EB0E20">
        <w:rPr>
          <w:sz w:val="24"/>
          <w:szCs w:val="24"/>
          <w:lang w:eastAsia="ru-RU"/>
        </w:rPr>
        <w:t xml:space="preserve">18. Правовые акты, указанные в подпункте «б» пункта 1 настоящих требований, устанавливают требования к отдельным видам товаров, работ, услуг, закупаемых одним или несколькими заказчиками, и (или) нормативные затраты на обеспечение функций муниципальных субъектов нормирования. </w:t>
      </w:r>
    </w:p>
    <w:p w:rsidR="00EA0254" w:rsidRPr="00EB0E20" w:rsidRDefault="00EA0254" w:rsidP="00EA0254">
      <w:pPr>
        <w:pStyle w:val="1"/>
        <w:ind w:firstLine="708"/>
        <w:rPr>
          <w:sz w:val="24"/>
          <w:szCs w:val="24"/>
          <w:lang w:eastAsia="ru-RU"/>
        </w:rPr>
      </w:pPr>
      <w:r w:rsidRPr="00EB0E20">
        <w:rPr>
          <w:sz w:val="24"/>
          <w:szCs w:val="24"/>
          <w:lang w:eastAsia="ru-RU"/>
        </w:rPr>
        <w:t xml:space="preserve">19. Требования к отдельным видам товаров, работ, услуг и нормативные затраты применяются для обоснования объекта и (или) объектов закупки соответствующего заказчика. </w:t>
      </w:r>
    </w:p>
    <w:p w:rsidR="00EA0254" w:rsidRPr="00EB0E20" w:rsidRDefault="00EB0E20" w:rsidP="00EA0254">
      <w:pPr>
        <w:pStyle w:val="1"/>
        <w:ind w:firstLine="708"/>
        <w:rPr>
          <w:sz w:val="24"/>
          <w:szCs w:val="24"/>
          <w:lang w:eastAsia="ru-RU"/>
        </w:rPr>
      </w:pPr>
      <w:r w:rsidRPr="00EB0E20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2766060</wp:posOffset>
            </wp:positionH>
            <wp:positionV relativeFrom="paragraph">
              <wp:posOffset>1393190</wp:posOffset>
            </wp:positionV>
            <wp:extent cx="1571625" cy="1524000"/>
            <wp:effectExtent l="19050" t="0" r="952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A0254" w:rsidRPr="00EB0E20">
        <w:rPr>
          <w:sz w:val="24"/>
          <w:szCs w:val="24"/>
          <w:lang w:eastAsia="ru-RU"/>
        </w:rPr>
        <w:t xml:space="preserve">20. В соответствии с законодательными и иными нормативными правовыми актами, регулирующими осуществление контроля и мониторинга в сфере закупок, муниципального финансового контроля, в ходе контроля и мониторинга в сфере закупок осуществляется проверка исполнения заказчиками положений правовых актов муниципальных субъектов нормирования, утверждающих требования к закупаемым ими, их территориальными органами и подведомственными указанным органам казенными и бюджетными учреждениями, отдельным видам товаров, работ, услуг (в том числе предельные цены товаров, работ, услуг) и (или) нормативные затраты на обеспечение функций муниципальных субъектов нормирования. </w:t>
      </w:r>
    </w:p>
    <w:p w:rsidR="00EA0254" w:rsidRDefault="00EA0254" w:rsidP="00EA0254"/>
    <w:p w:rsidR="00EB0E20" w:rsidRDefault="00EB0E20" w:rsidP="00EA0254"/>
    <w:p w:rsidR="00EB0E20" w:rsidRPr="00EB0E20" w:rsidRDefault="00EB0E20" w:rsidP="00EA0254"/>
    <w:p w:rsidR="00A53325" w:rsidRPr="00EB0E20" w:rsidRDefault="00A53325" w:rsidP="00AB6C81">
      <w:pPr>
        <w:ind w:left="0" w:firstLine="0"/>
      </w:pPr>
      <w:r w:rsidRPr="00EB0E20">
        <w:t xml:space="preserve">Глава администрации </w:t>
      </w:r>
    </w:p>
    <w:p w:rsidR="00A53325" w:rsidRPr="00EB0E20" w:rsidRDefault="00A53325" w:rsidP="00AB6C81">
      <w:pPr>
        <w:ind w:left="0" w:firstLine="0"/>
      </w:pPr>
      <w:r w:rsidRPr="00EB0E20">
        <w:t>Воло</w:t>
      </w:r>
      <w:r w:rsidR="00BB3BFF" w:rsidRPr="00EB0E20">
        <w:t>дарского сельского поселения</w:t>
      </w:r>
      <w:r w:rsidR="00BB3BFF" w:rsidRPr="00EB0E20">
        <w:tab/>
      </w:r>
      <w:r w:rsidR="00BB3BFF" w:rsidRPr="00EB0E20">
        <w:tab/>
      </w:r>
      <w:r w:rsidR="00BB3BFF" w:rsidRPr="00EB0E20">
        <w:tab/>
      </w:r>
      <w:r w:rsidR="00BB3BFF" w:rsidRPr="00EB0E20">
        <w:tab/>
      </w:r>
      <w:r w:rsidRPr="00EB0E20">
        <w:tab/>
        <w:t>Н.В.Банникова</w:t>
      </w:r>
    </w:p>
    <w:sectPr w:rsidR="00A53325" w:rsidRPr="00EB0E20" w:rsidSect="00EB0E20">
      <w:headerReference w:type="default" r:id="rId12"/>
      <w:headerReference w:type="first" r:id="rId13"/>
      <w:pgSz w:w="12240" w:h="15840"/>
      <w:pgMar w:top="1134" w:right="851" w:bottom="1134" w:left="1134" w:header="34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2847" w:rsidRDefault="00392847" w:rsidP="0033088D">
      <w:r>
        <w:separator/>
      </w:r>
    </w:p>
  </w:endnote>
  <w:endnote w:type="continuationSeparator" w:id="1">
    <w:p w:rsidR="00392847" w:rsidRDefault="00392847" w:rsidP="003308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2847" w:rsidRDefault="00392847" w:rsidP="0033088D">
      <w:r>
        <w:separator/>
      </w:r>
    </w:p>
  </w:footnote>
  <w:footnote w:type="continuationSeparator" w:id="1">
    <w:p w:rsidR="00392847" w:rsidRDefault="00392847" w:rsidP="003308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0B2" w:rsidRDefault="001050B2" w:rsidP="001050B2">
    <w:pPr>
      <w:pStyle w:val="a5"/>
      <w:jc w:val="center"/>
    </w:pPr>
  </w:p>
  <w:p w:rsidR="0033088D" w:rsidRPr="008545B9" w:rsidRDefault="0033088D" w:rsidP="008545B9">
    <w:pPr>
      <w:pStyle w:val="a5"/>
      <w:ind w:left="0" w:firstLine="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F47" w:rsidRDefault="001859C4" w:rsidP="00734F47">
    <w:pPr>
      <w:pStyle w:val="a5"/>
      <w:jc w:val="center"/>
    </w:pPr>
    <w:r>
      <w:rPr>
        <w:b/>
        <w:noProof/>
      </w:rPr>
      <w:drawing>
        <wp:inline distT="0" distB="0" distL="0" distR="0">
          <wp:extent cx="533400" cy="581025"/>
          <wp:effectExtent l="19050" t="0" r="0" b="0"/>
          <wp:docPr id="1" name="Рисунок 1" descr="volodar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olodar8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4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072E"/>
    <w:multiLevelType w:val="singleLevel"/>
    <w:tmpl w:val="2E383C07"/>
    <w:lvl w:ilvl="0">
      <w:start w:val="4"/>
      <w:numFmt w:val="decimal"/>
      <w:lvlText w:val="%1."/>
      <w:lvlJc w:val="left"/>
      <w:pPr>
        <w:tabs>
          <w:tab w:val="num" w:pos="1008"/>
        </w:tabs>
        <w:ind w:left="1438" w:hanging="838"/>
      </w:pPr>
      <w:rPr>
        <w:rFonts w:cs="Times New Roman"/>
        <w:snapToGrid/>
        <w:sz w:val="28"/>
        <w:szCs w:val="28"/>
      </w:rPr>
    </w:lvl>
  </w:abstractNum>
  <w:abstractNum w:abstractNumId="1">
    <w:nsid w:val="01FE13AC"/>
    <w:multiLevelType w:val="hybridMultilevel"/>
    <w:tmpl w:val="80FCD9AE"/>
    <w:lvl w:ilvl="0" w:tplc="1F2402D6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40D5B2F"/>
    <w:multiLevelType w:val="hybridMultilevel"/>
    <w:tmpl w:val="B45CB1FE"/>
    <w:lvl w:ilvl="0" w:tplc="04190003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65C6AF0"/>
    <w:multiLevelType w:val="hybridMultilevel"/>
    <w:tmpl w:val="19AC5B3A"/>
    <w:lvl w:ilvl="0" w:tplc="C180EF7C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9340DC0"/>
    <w:multiLevelType w:val="hybridMultilevel"/>
    <w:tmpl w:val="5C26B658"/>
    <w:lvl w:ilvl="0" w:tplc="A2DC52DC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3B90C80"/>
    <w:multiLevelType w:val="hybridMultilevel"/>
    <w:tmpl w:val="56962E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597689"/>
    <w:multiLevelType w:val="hybridMultilevel"/>
    <w:tmpl w:val="637E3FEC"/>
    <w:lvl w:ilvl="0" w:tplc="22FEF74A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B2C3ED7"/>
    <w:multiLevelType w:val="hybridMultilevel"/>
    <w:tmpl w:val="1FA07FD4"/>
    <w:lvl w:ilvl="0" w:tplc="4F3C49FA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BC40BF7"/>
    <w:multiLevelType w:val="hybridMultilevel"/>
    <w:tmpl w:val="BA969110"/>
    <w:lvl w:ilvl="0" w:tplc="D70EBDD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2533F4F"/>
    <w:multiLevelType w:val="hybridMultilevel"/>
    <w:tmpl w:val="DB56F02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7941FD"/>
    <w:multiLevelType w:val="hybridMultilevel"/>
    <w:tmpl w:val="F4D8BA06"/>
    <w:lvl w:ilvl="0" w:tplc="04190003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B107983"/>
    <w:multiLevelType w:val="hybridMultilevel"/>
    <w:tmpl w:val="E9169CE2"/>
    <w:lvl w:ilvl="0" w:tplc="49BC1228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C9EE4886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0866013"/>
    <w:multiLevelType w:val="hybridMultilevel"/>
    <w:tmpl w:val="2368D6C2"/>
    <w:lvl w:ilvl="0" w:tplc="88047AB8">
      <w:start w:val="1"/>
      <w:numFmt w:val="decimal"/>
      <w:lvlText w:val="6.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3">
    <w:nsid w:val="55086D23"/>
    <w:multiLevelType w:val="hybridMultilevel"/>
    <w:tmpl w:val="6D8E52DE"/>
    <w:lvl w:ilvl="0" w:tplc="04190003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80F7845"/>
    <w:multiLevelType w:val="hybridMultilevel"/>
    <w:tmpl w:val="8D00ACC0"/>
    <w:lvl w:ilvl="0" w:tplc="44500094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D1E0BE6"/>
    <w:multiLevelType w:val="hybridMultilevel"/>
    <w:tmpl w:val="54E066B0"/>
    <w:lvl w:ilvl="0" w:tplc="62608226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3F736D2"/>
    <w:multiLevelType w:val="hybridMultilevel"/>
    <w:tmpl w:val="BD48114E"/>
    <w:lvl w:ilvl="0" w:tplc="F01CE47A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A010245"/>
    <w:multiLevelType w:val="hybridMultilevel"/>
    <w:tmpl w:val="9BFA5A04"/>
    <w:lvl w:ilvl="0" w:tplc="D70EBDD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AC96E3B"/>
    <w:multiLevelType w:val="hybridMultilevel"/>
    <w:tmpl w:val="471436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B696B5E"/>
    <w:multiLevelType w:val="hybridMultilevel"/>
    <w:tmpl w:val="83888590"/>
    <w:lvl w:ilvl="0" w:tplc="04190003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>
    <w:nsid w:val="73850A27"/>
    <w:multiLevelType w:val="hybridMultilevel"/>
    <w:tmpl w:val="630AEB5C"/>
    <w:lvl w:ilvl="0" w:tplc="04190003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DFF7BA6"/>
    <w:multiLevelType w:val="hybridMultilevel"/>
    <w:tmpl w:val="2536FABA"/>
    <w:lvl w:ilvl="0" w:tplc="AACA7236">
      <w:start w:val="1"/>
      <w:numFmt w:val="decimal"/>
      <w:lvlText w:val="1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0"/>
  </w:num>
  <w:num w:numId="3">
    <w:abstractNumId w:val="17"/>
  </w:num>
  <w:num w:numId="4">
    <w:abstractNumId w:val="2"/>
  </w:num>
  <w:num w:numId="5">
    <w:abstractNumId w:val="13"/>
  </w:num>
  <w:num w:numId="6">
    <w:abstractNumId w:val="4"/>
  </w:num>
  <w:num w:numId="7">
    <w:abstractNumId w:val="7"/>
  </w:num>
  <w:num w:numId="8">
    <w:abstractNumId w:val="14"/>
  </w:num>
  <w:num w:numId="9">
    <w:abstractNumId w:val="20"/>
  </w:num>
  <w:num w:numId="10">
    <w:abstractNumId w:val="6"/>
  </w:num>
  <w:num w:numId="11">
    <w:abstractNumId w:val="12"/>
  </w:num>
  <w:num w:numId="12">
    <w:abstractNumId w:val="8"/>
  </w:num>
  <w:num w:numId="13">
    <w:abstractNumId w:val="1"/>
  </w:num>
  <w:num w:numId="14">
    <w:abstractNumId w:val="21"/>
  </w:num>
  <w:num w:numId="15">
    <w:abstractNumId w:val="19"/>
  </w:num>
  <w:num w:numId="16">
    <w:abstractNumId w:val="16"/>
  </w:num>
  <w:num w:numId="17">
    <w:abstractNumId w:val="3"/>
  </w:num>
  <w:num w:numId="18">
    <w:abstractNumId w:val="5"/>
  </w:num>
  <w:num w:numId="19">
    <w:abstractNumId w:val="9"/>
  </w:num>
  <w:num w:numId="20">
    <w:abstractNumId w:val="11"/>
  </w:num>
  <w:num w:numId="21">
    <w:abstractNumId w:val="18"/>
  </w:num>
  <w:num w:numId="2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121A2A"/>
    <w:rsid w:val="00020FFF"/>
    <w:rsid w:val="0003289D"/>
    <w:rsid w:val="00053A1A"/>
    <w:rsid w:val="000813A7"/>
    <w:rsid w:val="001050B2"/>
    <w:rsid w:val="00121A2A"/>
    <w:rsid w:val="00126E02"/>
    <w:rsid w:val="001517DF"/>
    <w:rsid w:val="00151E78"/>
    <w:rsid w:val="001859C4"/>
    <w:rsid w:val="00221FC3"/>
    <w:rsid w:val="002D61DF"/>
    <w:rsid w:val="00312012"/>
    <w:rsid w:val="0033088D"/>
    <w:rsid w:val="00392847"/>
    <w:rsid w:val="00442052"/>
    <w:rsid w:val="00464162"/>
    <w:rsid w:val="00477E7A"/>
    <w:rsid w:val="00493912"/>
    <w:rsid w:val="004C16C4"/>
    <w:rsid w:val="00560E60"/>
    <w:rsid w:val="00581985"/>
    <w:rsid w:val="00583252"/>
    <w:rsid w:val="005A0673"/>
    <w:rsid w:val="005A4FB7"/>
    <w:rsid w:val="005D17E0"/>
    <w:rsid w:val="00604419"/>
    <w:rsid w:val="0061040A"/>
    <w:rsid w:val="006A4245"/>
    <w:rsid w:val="006C4670"/>
    <w:rsid w:val="006F2940"/>
    <w:rsid w:val="00734F47"/>
    <w:rsid w:val="00791D9B"/>
    <w:rsid w:val="007B1912"/>
    <w:rsid w:val="007F3506"/>
    <w:rsid w:val="008545B9"/>
    <w:rsid w:val="008C5F31"/>
    <w:rsid w:val="008E6338"/>
    <w:rsid w:val="009E27CE"/>
    <w:rsid w:val="00A332A8"/>
    <w:rsid w:val="00A53325"/>
    <w:rsid w:val="00AB4DAB"/>
    <w:rsid w:val="00AB5C42"/>
    <w:rsid w:val="00AB6C81"/>
    <w:rsid w:val="00B20BBF"/>
    <w:rsid w:val="00B317EF"/>
    <w:rsid w:val="00B33874"/>
    <w:rsid w:val="00B37D56"/>
    <w:rsid w:val="00B43836"/>
    <w:rsid w:val="00BB3BFF"/>
    <w:rsid w:val="00BE7DAC"/>
    <w:rsid w:val="00CA3BEB"/>
    <w:rsid w:val="00CE324C"/>
    <w:rsid w:val="00D85B9D"/>
    <w:rsid w:val="00DA17AD"/>
    <w:rsid w:val="00DB780E"/>
    <w:rsid w:val="00E77E55"/>
    <w:rsid w:val="00E8324A"/>
    <w:rsid w:val="00EA0254"/>
    <w:rsid w:val="00EB0E20"/>
    <w:rsid w:val="00EF7E10"/>
    <w:rsid w:val="00F32131"/>
    <w:rsid w:val="00F715B2"/>
    <w:rsid w:val="00F915EA"/>
    <w:rsid w:val="00F95E63"/>
    <w:rsid w:val="00FD32E2"/>
    <w:rsid w:val="00FD6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5EA"/>
    <w:pPr>
      <w:widowControl w:val="0"/>
      <w:autoSpaceDE w:val="0"/>
      <w:autoSpaceDN w:val="0"/>
      <w:ind w:left="714" w:hanging="35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A17A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DA17A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308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3088D"/>
    <w:rPr>
      <w:rFonts w:ascii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33088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3088D"/>
    <w:rPr>
      <w:rFonts w:ascii="Times New Roman" w:hAnsi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545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545B9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EA0254"/>
    <w:rPr>
      <w:sz w:val="22"/>
      <w:szCs w:val="22"/>
      <w:lang w:eastAsia="en-US"/>
    </w:rPr>
  </w:style>
  <w:style w:type="character" w:styleId="ab">
    <w:name w:val="Hyperlink"/>
    <w:basedOn w:val="a0"/>
    <w:uiPriority w:val="99"/>
    <w:unhideWhenUsed/>
    <w:rsid w:val="00EB0E20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&#1074;&#1086;&#1083;&#1086;&#1076;&#1072;&#1088;&#1089;&#1082;&#1086;&#1077;.&#1088;&#1092;/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6mt/TXZOGfUSq8polQWiTEDfuSZAMePI/2eUa5/Y62Q=</DigestValue>
    </Reference>
    <Reference URI="#idOfficeObject" Type="http://www.w3.org/2000/09/xmldsig#Object">
      <DigestMethod Algorithm="http://www.w3.org/2001/04/xmldsig-more#gostr3411"/>
      <DigestValue>w3jbb2gitX5VoHlNzjJ1wHIhBAEMn5QU2tejnFU/GL4=</DigestValue>
    </Reference>
  </SignedInfo>
  <SignatureValue>
    J83MfGc1C8L0mvz6n3TObvB9vPRxHFJ9IyDFG516yNYMDbMA2FhZW8nR/f8M2SOAz79SPbSO
    2sgztkQQGqyjbQ==
  </SignatureValue>
  <KeyInfo>
    <X509Data>
      <X509Certificate>
          MIIHqTCCB1igAwIBAgIKFQaKvwABAAAKaDAIBgYqhQMCAgMwgfgxGDAWBgUqhQNkARINMTEy
          NDcwMzAwMDMzMzEaMBgGCCqFAwOBAwEBEgwwMDQ3MDMxMjU5NTYxHDAaBgkqhkiG9w0BCQEW
          DXVkY0BsZW5yZWcucnUxGzAZBgNVBAoMEtCT0JrQoyDQm9CeINCe0K3QnzEmMCQGA1UEBwwd
          0KHQsNC90LrRgi3Qn9C10YLQtdGA0LHRg9GA0LMxLDAqBgNVBAgMIzc4INCzLtCh0LDQvdC6
          0YIt0J/QtdGC0LXRgNCx0YPRgNCzMQswCQYDVQQGEwJSVTEiMCAGA1UEAwwZ0KPQpiDQk9Ca
          0KMg0JvQniAi0J7QrdCfIjAeFw0xNTAyMDYxMDMzMDBaFw0xNjA1MDYxMDQzMDBaMIICVDEW
          MBQGBSqFA2QDEgswMDY0MzQzOTUyODEYMBYGBSqFA2QBEg0xMDY0NzEwMDAwMzY1MRowGAYI
          KoUDA4EDAQESDDAwNDcxMDAyNjIxOTElMCMGCSqGSIb3DQEJARYWdm9sb2RhcnNrb2Utc3BA
          bWFpbC5ydTELMAkGA1UEBhMCUlUxOTA3BgNVBAgeMAA0ADcAIAQbBDUEPQQ4BD0EMwRABDAE
          NARBBDoEMARPACAEPgQxBDsEMARBBEIETDEjMCEGA1UEBx4aBD8ALgQSBD4EOwQ+BDQEMARA
          BEEEOgQ+BDUxgYQwgYEGA1UECh56BBAENAQ8BDgEPQQ4BEEEQgRABDAERgQ4BE8AIAQSBD4E
          OwQ+BDQEMARABEEEOgQ+BDMEPgAgBEEENQQ7BEwEQQQ6BD4EMwQ+ACAEPwQ+BEEENQQ7BDUE
          PQQ4BE8AIAQbBEMENgRBBDoEPgQzBD4AIAQcBCAAIAQbBB4xPzA9BgNVBAMeNgQRBDAEPQQ9
          BDgEOgQ+BDIEMAAgBB0EOAQ9BDAAIAQSBDsEMAQ0BDgEPAQ4BEAEPgQyBD0EMDEtMCsGA1UE
          CR4kBD8ALgQSBD4EOwQ+BDQEMARABEEEOgQ+BDUALAAgBDQALgAzMS8wLQYDVQQMHiYEEwQ7
          BDAEMgQwACAEMAQ0BDwEOAQ9BDgEQQRCBEAEMARGBDgEODErMCkGA1UEKh4iBB0EOAQ9BDAA
          IAQSBDsEMAQ0BDgEPAQ4BEAEPgQyBD0EMDEbMBkGA1UEBB4SBBEEMAQ9BD0EOAQ6BD4EMgQw
          MGMwHAYGKoUDAgITMBIGByqFAwICJAAGByqFAwICHgEDQwAEQJKebE/VtTDInOF7J+LCPoUd
          Jb9/mzb0bkHxAWHU01reHpg4L47AhRMn65EzpzpfVktYfUEQXvH7iymgYRxwhAKjggNhMIID
          XTAOBgNVHQ8BAf8EBAMCBPAwHQYDVR0lBBYwFAYIKwYBBQUHAwQGCCsGAQUFBwMCMB0GA1Ud
          DgQWBBTShbz7NoCZ2oN/2eJOZVTpnZS8aTCCATYGA1UdIwSCAS0wggEpgBTuXjNs9hmokfd+
          wGaxlGf1txGf86GB/qSB+zCB+DEYMBYGBSqFA2QBEg0xMTI0NzAzMDAwMzMzMRowGAYIKoUD
          A4EDAQESDDAwNDcwMzEyNTk1NjEcMBoGCSqGSIb3DQEJARYNdWRjQGxlbnJlZy5ydTEbMBkG
          A1UECgwS0JPQmtCjINCb0J4g0J7QrdCfMSYwJAYDVQQHDB3QodCw0L3QutGCLdCf0LXRgtC1
          0YDQsdGD0YDQszEsMCoGA1UECAwjNzgg0LMu0KHQsNC90LrRgi3Qn9C10YLQtdGA0LHRg9GA
          0LMxCzAJBgNVBAYTAlJVMSIwIAYDVQQDDBnQo9CmINCT0JrQoyDQm9CeICLQntCt0J8ighBN
          a3Tbj9Q6q07Zy1et+2u9MDIGA1UdHwQrMCkwJ6AloCOGIWh0dHA6Ly9jYS5sZW5vYmwucnUv
          ZS1nb3YyMDE1LmNybDA9BggrBgEFBQcBAQQxMC8wLQYIKwYBBQUHMAKGIWh0dHA6Ly9jYS5s
          ZW5vYmwucnUvZS1nb3YyMDE1LmNlcjArBgNVHRAEJDAigA8yMDE1MDIwNjEwMzMwMFqBDzIw
          MTYwMjA2MTAzMzAwWjATBgNVHSAEDDAKMAgGBiqFA2RxATA0BgUqhQNkbwQrDCnQmtGA0LjQ
          v9GC0L7Qn9GA0L4gQ1NQICjQstC10YDRgdC40Y8gMy42KTCB5wYFKoUDZHAEgd0wgdoMKyLQ
          mtGA0LjQv9GC0L7Qn9GA0L4gQ1NQIiAo0LLQtdGA0YHQuNGPIDMuNikMUyLQo9C00L7RgdGC
          0L7QstC10YDRj9GO0YnQuNC5INGG0LXQvdGC0YAgItCa0YDQuNC/0YLQvtCf0YDQviDQo9Cm
          IiDQstC10YDRgdC40LggMS41DC3QodCkLzEyNC0yMjM4INC+0YIgMDQg0L7QutGC0Y/QsdGA
          0Y8gMjAxMyDQsy4MJ9Ch0KQvMTI4LTE4MjIg0L7RgiAwMSDQuNGO0L3RjyAyMDEyINCzLjAI
          BgYqhQMCAgMDQQBDfROhVdC5MlaANxxKODcWVCR0P8ie/oaGdYCdNLaXHQ1eFBN38/tr5yE6
          knLZM3HT799KauMozpcmgLAkH1Se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4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uyZnJj/UK5ZpeoNhr9c/Z2kDuWI=</DigestValue>
      </Reference>
      <Reference URI="/word/_rels/header2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v/ex1wPaECbo6uIOzyeiBzfoKSw=</DigestValue>
      </Reference>
      <Reference URI="/word/document.xml?ContentType=application/vnd.openxmlformats-officedocument.wordprocessingml.document.main+xml">
        <DigestMethod Algorithm="http://www.w3.org/2000/09/xmldsig#sha1"/>
        <DigestValue>exRdraib+VFHiVlhc/gR2vkCO2A=</DigestValue>
      </Reference>
      <Reference URI="/word/endnotes.xml?ContentType=application/vnd.openxmlformats-officedocument.wordprocessingml.endnotes+xml">
        <DigestMethod Algorithm="http://www.w3.org/2000/09/xmldsig#sha1"/>
        <DigestValue>GyNmL+1Q+q3HJ7JCWgSSjmEyl+w=</DigestValue>
      </Reference>
      <Reference URI="/word/fontTable.xml?ContentType=application/vnd.openxmlformats-officedocument.wordprocessingml.fontTable+xml">
        <DigestMethod Algorithm="http://www.w3.org/2000/09/xmldsig#sha1"/>
        <DigestValue>TWwqF9za0cK6NgrSpBDoJvR1qB8=</DigestValue>
      </Reference>
      <Reference URI="/word/footnotes.xml?ContentType=application/vnd.openxmlformats-officedocument.wordprocessingml.footnotes+xml">
        <DigestMethod Algorithm="http://www.w3.org/2000/09/xmldsig#sha1"/>
        <DigestValue>/yzDKY278wG7I6dIgOKCegL6RJ8=</DigestValue>
      </Reference>
      <Reference URI="/word/header1.xml?ContentType=application/vnd.openxmlformats-officedocument.wordprocessingml.header+xml">
        <DigestMethod Algorithm="http://www.w3.org/2000/09/xmldsig#sha1"/>
        <DigestValue>QKW/NwyK4e8AvWzcJIiHCnjcHEA=</DigestValue>
      </Reference>
      <Reference URI="/word/header2.xml?ContentType=application/vnd.openxmlformats-officedocument.wordprocessingml.header+xml">
        <DigestMethod Algorithm="http://www.w3.org/2000/09/xmldsig#sha1"/>
        <DigestValue>EzYS67nw5qmiXRaN25cfjuk07u8=</DigestValue>
      </Reference>
      <Reference URI="/word/media/image1.gif?ContentType=image/gif">
        <DigestMethod Algorithm="http://www.w3.org/2000/09/xmldsig#sha1"/>
        <DigestValue>3g5wVvKbzDbCCAmKVn9rpADoKDY=</DigestValue>
      </Reference>
      <Reference URI="/word/media/image2.png?ContentType=image/png">
        <DigestMethod Algorithm="http://www.w3.org/2000/09/xmldsig#sha1"/>
        <DigestValue>whS+7pSPVVO3Nq6GjJ4CfD4n8Ng=</DigestValue>
      </Reference>
      <Reference URI="/word/media/image3.png?ContentType=image/png">
        <DigestMethod Algorithm="http://www.w3.org/2000/09/xmldsig#sha1"/>
        <DigestValue>fBgETROR6tXmy2cKQlqKaJ93JDU=</DigestValue>
      </Reference>
      <Reference URI="/word/numbering.xml?ContentType=application/vnd.openxmlformats-officedocument.wordprocessingml.numbering+xml">
        <DigestMethod Algorithm="http://www.w3.org/2000/09/xmldsig#sha1"/>
        <DigestValue>/xrPaL1LxpHH2Gi7tubxk+FkSZQ=</DigestValue>
      </Reference>
      <Reference URI="/word/settings.xml?ContentType=application/vnd.openxmlformats-officedocument.wordprocessingml.settings+xml">
        <DigestMethod Algorithm="http://www.w3.org/2000/09/xmldsig#sha1"/>
        <DigestValue>WrRWKcw3mvqj+sJ56qnUNjy6Tng=</DigestValue>
      </Reference>
      <Reference URI="/word/styles.xml?ContentType=application/vnd.openxmlformats-officedocument.wordprocessingml.styles+xml">
        <DigestMethod Algorithm="http://www.w3.org/2000/09/xmldsig#sha1"/>
        <DigestValue>f6ZHDiml7cLiJ0A9odeg5s4s/8E=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aaVKkpUSnN8hRLbbwooUeGuasfM=</DigestValue>
      </Reference>
    </Manifest>
    <SignatureProperties>
      <SignatureProperty Id="idSignatureTime" Target="#idPackageSignature">
        <mdssi:SignatureTime>
          <mdssi:Format>YYYY-MM-DDThh:mm:ssTZD</mdssi:Format>
          <mdssi:Value>2015-12-21T10:29:23Z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80144-2D3A-477E-9793-718F400D7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1789</Words>
  <Characters>10199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ЛЕНИНГРАДСКАЯ ОБЛАСТЬ</vt:lpstr>
    </vt:vector>
  </TitlesOfParts>
  <Company>Grizli777</Company>
  <LinksUpToDate>false</LinksUpToDate>
  <CharactersWithSpaces>11965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ЛЕНИНГРАДСКАЯ ОБЛАСТЬ</dc:title>
  <dc:creator>Admin</dc:creator>
  <cp:lastModifiedBy>ADMIVOL</cp:lastModifiedBy>
  <cp:revision>8</cp:revision>
  <cp:lastPrinted>2012-05-14T11:07:00Z</cp:lastPrinted>
  <dcterms:created xsi:type="dcterms:W3CDTF">2014-05-15T04:42:00Z</dcterms:created>
  <dcterms:modified xsi:type="dcterms:W3CDTF">2015-12-21T10:28:00Z</dcterms:modified>
</cp:coreProperties>
</file>